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E316A" w:rsidRPr="00BE7863" w:rsidP="00BE316A">
      <w:pPr>
        <w:pStyle w:val="Title"/>
        <w:jc w:val="left"/>
        <w:rPr>
          <w:sz w:val="24"/>
        </w:rPr>
      </w:pPr>
      <w:r>
        <w:rPr>
          <w:sz w:val="24"/>
        </w:rPr>
        <w:tab/>
      </w:r>
      <w:r w:rsidRPr="00862755">
        <w:rPr>
          <w:sz w:val="24"/>
        </w:rPr>
        <w:t xml:space="preserve">                                                                                           </w:t>
      </w:r>
      <w:r w:rsidR="00862755">
        <w:rPr>
          <w:sz w:val="24"/>
        </w:rPr>
        <w:t xml:space="preserve">            </w:t>
      </w:r>
      <w:r w:rsidRPr="00BE7863" w:rsidR="00862755">
        <w:rPr>
          <w:sz w:val="24"/>
        </w:rPr>
        <w:t xml:space="preserve">  </w:t>
      </w:r>
      <w:r w:rsidRPr="00BE7863" w:rsidR="00033925">
        <w:rPr>
          <w:sz w:val="24"/>
        </w:rPr>
        <w:t>Дело № 5-</w:t>
      </w:r>
      <w:r w:rsidRPr="00BE7863" w:rsidR="00BE7863">
        <w:rPr>
          <w:sz w:val="24"/>
        </w:rPr>
        <w:t>26</w:t>
      </w:r>
      <w:r w:rsidRPr="00BE7863" w:rsidR="003519A2">
        <w:rPr>
          <w:sz w:val="24"/>
        </w:rPr>
        <w:t>/201</w:t>
      </w:r>
      <w:r w:rsidRPr="00BE7863" w:rsidR="00BE7863">
        <w:rPr>
          <w:sz w:val="24"/>
        </w:rPr>
        <w:t>7</w:t>
      </w:r>
      <w:r w:rsidRPr="00BE7863" w:rsidR="003519A2">
        <w:rPr>
          <w:sz w:val="24"/>
        </w:rPr>
        <w:t>-20</w:t>
      </w:r>
      <w:r w:rsidRPr="00BE7863">
        <w:rPr>
          <w:sz w:val="24"/>
        </w:rPr>
        <w:t xml:space="preserve"> </w:t>
      </w:r>
    </w:p>
    <w:p w:rsidR="00BE316A" w:rsidRPr="00862755" w:rsidP="00BE316A">
      <w:pPr>
        <w:pStyle w:val="Title"/>
        <w:jc w:val="left"/>
        <w:rPr>
          <w:sz w:val="24"/>
        </w:rPr>
      </w:pPr>
      <w:r w:rsidRPr="00862755">
        <w:rPr>
          <w:sz w:val="24"/>
        </w:rPr>
        <w:tab/>
      </w:r>
      <w:r w:rsidRPr="00862755">
        <w:rPr>
          <w:sz w:val="24"/>
        </w:rPr>
        <w:tab/>
      </w:r>
      <w:r w:rsidRPr="00862755">
        <w:rPr>
          <w:sz w:val="24"/>
        </w:rPr>
        <w:tab/>
      </w:r>
      <w:r w:rsidRPr="00862755">
        <w:rPr>
          <w:sz w:val="24"/>
        </w:rPr>
        <w:tab/>
      </w:r>
      <w:r w:rsidRPr="00862755">
        <w:rPr>
          <w:sz w:val="24"/>
        </w:rPr>
        <w:tab/>
      </w:r>
      <w:r w:rsidRPr="00862755">
        <w:rPr>
          <w:sz w:val="24"/>
        </w:rPr>
        <w:tab/>
      </w:r>
      <w:r w:rsidRPr="00862755">
        <w:rPr>
          <w:sz w:val="24"/>
        </w:rPr>
        <w:tab/>
      </w:r>
      <w:r w:rsidRPr="00862755">
        <w:rPr>
          <w:sz w:val="24"/>
        </w:rPr>
        <w:tab/>
      </w:r>
      <w:r w:rsidRPr="00862755">
        <w:rPr>
          <w:sz w:val="24"/>
        </w:rPr>
        <w:tab/>
        <w:t xml:space="preserve"> </w:t>
      </w:r>
    </w:p>
    <w:p w:rsidR="00BE316A" w:rsidRPr="00862755" w:rsidP="00BE316A">
      <w:pPr>
        <w:pStyle w:val="Title"/>
        <w:rPr>
          <w:sz w:val="24"/>
        </w:rPr>
      </w:pPr>
      <w:r w:rsidRPr="00862755">
        <w:rPr>
          <w:sz w:val="24"/>
        </w:rPr>
        <w:t>П</w:t>
      </w:r>
      <w:r w:rsidRPr="00862755">
        <w:rPr>
          <w:sz w:val="24"/>
        </w:rPr>
        <w:t xml:space="preserve"> О С Т А Н О В Л Е Н И Е</w:t>
      </w:r>
    </w:p>
    <w:p w:rsidR="00BE316A" w:rsidRPr="00862755" w:rsidP="00BE316A">
      <w:pPr>
        <w:ind w:left="-360"/>
        <w:jc w:val="center"/>
      </w:pPr>
      <w:r w:rsidRPr="00862755">
        <w:t>о назначении административного наказания</w:t>
      </w:r>
    </w:p>
    <w:p w:rsidR="00BE316A" w:rsidRPr="00862755" w:rsidP="00BE316A">
      <w:pPr>
        <w:ind w:left="-360"/>
        <w:jc w:val="center"/>
      </w:pPr>
    </w:p>
    <w:p w:rsidR="00BE316A" w:rsidRPr="00862755" w:rsidP="00BE316A">
      <w:pPr>
        <w:ind w:left="-360"/>
        <w:jc w:val="both"/>
      </w:pPr>
      <w:r>
        <w:t xml:space="preserve">      </w:t>
      </w:r>
      <w:r w:rsidR="00405EFF">
        <w:t>0</w:t>
      </w:r>
      <w:r w:rsidR="003519A2">
        <w:t>7</w:t>
      </w:r>
      <w:r w:rsidR="00405EFF">
        <w:t xml:space="preserve"> февраля</w:t>
      </w:r>
      <w:r w:rsidRPr="00862755" w:rsidR="00023B5E">
        <w:t xml:space="preserve"> 201</w:t>
      </w:r>
      <w:r w:rsidR="00405EFF">
        <w:t>7</w:t>
      </w:r>
      <w:r w:rsidRPr="00862755">
        <w:t xml:space="preserve"> года                                                              </w:t>
      </w:r>
      <w:r w:rsidR="00D55A3C">
        <w:t xml:space="preserve">                               </w:t>
      </w:r>
      <w:r w:rsidRPr="00862755">
        <w:t>г. Севастополь</w:t>
      </w:r>
    </w:p>
    <w:p w:rsidR="00BE316A" w:rsidRPr="00862755" w:rsidP="00BE316A">
      <w:pPr>
        <w:ind w:left="-360"/>
        <w:jc w:val="both"/>
      </w:pPr>
      <w:r w:rsidRPr="00862755">
        <w:t xml:space="preserve"> </w:t>
      </w:r>
    </w:p>
    <w:p w:rsidR="00BE316A" w:rsidRPr="00862755" w:rsidP="00BE316A">
      <w:pPr>
        <w:tabs>
          <w:tab w:val="center" w:pos="5580"/>
        </w:tabs>
        <w:autoSpaceDE w:val="0"/>
        <w:ind w:right="-5" w:firstLine="720"/>
        <w:jc w:val="both"/>
      </w:pPr>
      <w:r w:rsidRPr="00862755">
        <w:t>Мировой   судья   судебного   участка  №2</w:t>
      </w:r>
      <w:r w:rsidR="003519A2">
        <w:t>0</w:t>
      </w:r>
      <w:r w:rsidRPr="00862755">
        <w:t>Нахимовского суде</w:t>
      </w:r>
      <w:r w:rsidRPr="00862755" w:rsidR="00815EC8">
        <w:t xml:space="preserve">бного района города Севастополя </w:t>
      </w:r>
      <w:r w:rsidR="003519A2">
        <w:t>Кравченко Т.А.</w:t>
      </w:r>
      <w:r w:rsidR="00CB371D">
        <w:t>(299012, г. Севастополь, ул. Горпищенко, д. 33)</w:t>
      </w:r>
      <w:r w:rsidRPr="00862755">
        <w:t>,</w:t>
      </w:r>
      <w:r w:rsidR="00BE7863">
        <w:t xml:space="preserve">с участием защитника </w:t>
      </w:r>
      <w:r w:rsidR="00BE7863">
        <w:t>Дрёмовой</w:t>
      </w:r>
      <w:r w:rsidR="00BE7863">
        <w:t xml:space="preserve"> </w:t>
      </w:r>
      <w:r w:rsidR="00BE7863">
        <w:t>О.А.</w:t>
      </w:r>
      <w:r w:rsidRPr="00862755">
        <w:t>рассмотрев</w:t>
      </w:r>
      <w:r w:rsidRPr="00862755">
        <w:t xml:space="preserve"> в открытом судебном заседании материалы дела об а</w:t>
      </w:r>
      <w:r w:rsidRPr="00862755" w:rsidR="00F26436">
        <w:t xml:space="preserve">дминистративном правонарушении </w:t>
      </w:r>
      <w:r w:rsidRPr="00862755">
        <w:t>в отношении</w:t>
      </w:r>
      <w:r w:rsidRPr="00862755" w:rsidR="004C6257">
        <w:t>:</w:t>
      </w:r>
    </w:p>
    <w:p w:rsidR="003350E7" w:rsidP="003350E7">
      <w:pPr>
        <w:tabs>
          <w:tab w:val="center" w:pos="5580"/>
        </w:tabs>
        <w:autoSpaceDE w:val="0"/>
        <w:ind w:right="-5" w:firstLine="720"/>
        <w:jc w:val="both"/>
      </w:pPr>
      <w:r>
        <w:rPr>
          <w:b/>
        </w:rPr>
        <w:t>«ФИО»</w:t>
      </w:r>
      <w:r w:rsidRPr="00862755" w:rsidR="00A10E97">
        <w:rPr>
          <w:b/>
        </w:rPr>
        <w:t xml:space="preserve">, </w:t>
      </w:r>
      <w:r>
        <w:t>«</w:t>
      </w:r>
      <w:r>
        <w:t>число</w:t>
      </w:r>
      <w:r>
        <w:t>,м</w:t>
      </w:r>
      <w:r>
        <w:t>есяц,год</w:t>
      </w:r>
      <w:r>
        <w:t>»</w:t>
      </w:r>
      <w:r w:rsidRPr="00862755" w:rsidR="00A10E97">
        <w:t xml:space="preserve"> года рождения,</w:t>
      </w:r>
      <w:r w:rsidR="00033925">
        <w:t xml:space="preserve"> уроженца</w:t>
      </w:r>
      <w:r w:rsidRPr="00862755" w:rsidR="00A10E97">
        <w:t xml:space="preserve"> </w:t>
      </w:r>
      <w:r>
        <w:t>«</w:t>
      </w:r>
      <w:r>
        <w:t>город,область</w:t>
      </w:r>
      <w:r>
        <w:t>»</w:t>
      </w:r>
      <w:r w:rsidR="00033925">
        <w:t>, гражданина  РФ, работающего</w:t>
      </w:r>
      <w:r w:rsidRPr="00862755" w:rsidR="00A10E97">
        <w:t xml:space="preserve">: </w:t>
      </w:r>
      <w:r w:rsidR="00033925">
        <w:t>председателем</w:t>
      </w:r>
      <w:r w:rsidRPr="00862755" w:rsidR="009D4481">
        <w:t xml:space="preserve"> </w:t>
      </w:r>
      <w:r w:rsidR="003519A2">
        <w:t>правления Садоводческое некоммерческое товарищество собственников недвижимости «</w:t>
      </w:r>
      <w:r>
        <w:t>название</w:t>
      </w:r>
      <w:r w:rsidR="003519A2">
        <w:t>»</w:t>
      </w:r>
      <w:r w:rsidR="00033925">
        <w:t xml:space="preserve">, </w:t>
      </w:r>
      <w:r w:rsidRPr="00862755" w:rsidR="00A10E97">
        <w:t>з</w:t>
      </w:r>
      <w:r w:rsidR="00033925">
        <w:t>арегистрированного и проживающего</w:t>
      </w:r>
      <w:r w:rsidRPr="00862755" w:rsidR="009D4481">
        <w:t xml:space="preserve"> по адресу: </w:t>
      </w:r>
      <w:r>
        <w:t>«</w:t>
      </w:r>
      <w:r>
        <w:t>город,улица,дом</w:t>
      </w:r>
      <w:r>
        <w:t>»</w:t>
      </w:r>
      <w:r w:rsidRPr="00862755" w:rsidR="00A10E97">
        <w:t xml:space="preserve">, ранее </w:t>
      </w:r>
      <w:r w:rsidR="003519A2">
        <w:t xml:space="preserve">не </w:t>
      </w:r>
      <w:r w:rsidR="00D55A3C">
        <w:t xml:space="preserve">привлекавшегося </w:t>
      </w:r>
      <w:r w:rsidRPr="00862755" w:rsidR="00A10E97">
        <w:t>к административной от</w:t>
      </w:r>
      <w:r w:rsidRPr="00862755" w:rsidR="009D4481">
        <w:t>ветственности</w:t>
      </w:r>
      <w:r w:rsidRPr="00862755" w:rsidR="00BE316A">
        <w:t xml:space="preserve">, </w:t>
      </w:r>
    </w:p>
    <w:p w:rsidR="00BE316A" w:rsidRPr="00862755" w:rsidP="003350E7">
      <w:pPr>
        <w:tabs>
          <w:tab w:val="center" w:pos="5580"/>
        </w:tabs>
        <w:autoSpaceDE w:val="0"/>
        <w:ind w:right="-5" w:firstLine="720"/>
        <w:jc w:val="both"/>
      </w:pPr>
      <w:r w:rsidRPr="00862755">
        <w:t xml:space="preserve">о привлечении к административной ответственности за совершение правонарушения, предусмотренного </w:t>
      </w:r>
      <w:r w:rsidRPr="00862755" w:rsidR="00023B5E">
        <w:t>ст. 15.5</w:t>
      </w:r>
      <w:r w:rsidRPr="00862755">
        <w:t xml:space="preserve"> КоАП РФ, - </w:t>
      </w:r>
    </w:p>
    <w:p w:rsidR="00BE316A" w:rsidRPr="00862755" w:rsidP="00BE316A">
      <w:pPr>
        <w:tabs>
          <w:tab w:val="center" w:pos="5580"/>
        </w:tabs>
        <w:autoSpaceDE w:val="0"/>
        <w:ind w:right="-5"/>
        <w:jc w:val="both"/>
      </w:pPr>
    </w:p>
    <w:p w:rsidR="00BE316A" w:rsidRPr="00862755" w:rsidP="00BE316A">
      <w:pPr>
        <w:jc w:val="center"/>
        <w:rPr>
          <w:b/>
          <w:bCs/>
        </w:rPr>
      </w:pPr>
      <w:r w:rsidRPr="00862755">
        <w:rPr>
          <w:b/>
          <w:bCs/>
        </w:rPr>
        <w:t>У С Т А Н О В И Л:</w:t>
      </w:r>
    </w:p>
    <w:p w:rsidR="002853ED" w:rsidRPr="00862755" w:rsidP="002853ED">
      <w:pPr>
        <w:tabs>
          <w:tab w:val="center" w:pos="5580"/>
        </w:tabs>
        <w:autoSpaceDE w:val="0"/>
        <w:ind w:right="-5" w:firstLine="720"/>
        <w:jc w:val="both"/>
      </w:pPr>
    </w:p>
    <w:p w:rsidR="00405EFF" w:rsidRPr="005A407D" w:rsidP="00405EFF">
      <w:pPr>
        <w:tabs>
          <w:tab w:val="center" w:pos="5580"/>
        </w:tabs>
        <w:autoSpaceDE w:val="0"/>
        <w:ind w:right="-5" w:firstLine="720"/>
        <w:jc w:val="both"/>
        <w:rPr>
          <w:sz w:val="22"/>
          <w:szCs w:val="22"/>
        </w:rPr>
      </w:pPr>
      <w:r>
        <w:t>Председатель</w:t>
      </w:r>
      <w:r w:rsidRPr="00862755" w:rsidR="003D61D3">
        <w:t xml:space="preserve"> </w:t>
      </w:r>
      <w:r w:rsidR="003519A2">
        <w:t>правления Садоводческого некоммерческого товарищества собственников недвижимости «</w:t>
      </w:r>
      <w:r w:rsidR="00DF1AB7">
        <w:t>название</w:t>
      </w:r>
      <w:r w:rsidR="003519A2">
        <w:t>»</w:t>
      </w:r>
      <w:r w:rsidRPr="00862755" w:rsidR="00F26436">
        <w:t xml:space="preserve">, ИНН/КПП </w:t>
      </w:r>
      <w:r w:rsidR="00062879">
        <w:t>920</w:t>
      </w:r>
      <w:r w:rsidR="003519A2">
        <w:t>1502102</w:t>
      </w:r>
      <w:r w:rsidR="00062879">
        <w:t>/9</w:t>
      </w:r>
      <w:r>
        <w:t>20</w:t>
      </w:r>
      <w:r w:rsidR="003519A2">
        <w:t>101001</w:t>
      </w:r>
      <w:r w:rsidRPr="00862755" w:rsidR="00A10E97">
        <w:t xml:space="preserve">, </w:t>
      </w:r>
      <w:r w:rsidRPr="00862755" w:rsidR="00A70DB3">
        <w:t>зарегистрированного</w:t>
      </w:r>
      <w:r w:rsidRPr="00862755" w:rsidR="003D61D3">
        <w:t xml:space="preserve">  </w:t>
      </w:r>
      <w:r w:rsidR="003519A2">
        <w:t>30.12.2014</w:t>
      </w:r>
      <w:r w:rsidRPr="00862755" w:rsidR="00A10E97">
        <w:t xml:space="preserve"> года</w:t>
      </w:r>
      <w:r w:rsidRPr="00862755" w:rsidR="00A70DB3">
        <w:t>,</w:t>
      </w:r>
      <w:r w:rsidRPr="00862755" w:rsidR="00A10E97">
        <w:t xml:space="preserve"> </w:t>
      </w:r>
      <w:r w:rsidR="003519A2">
        <w:t>Кукленко</w:t>
      </w:r>
      <w:r w:rsidR="003519A2">
        <w:t xml:space="preserve"> </w:t>
      </w:r>
      <w:r w:rsidRPr="00DF1AB7" w:rsidR="00DF1AB7">
        <w:t>«</w:t>
      </w:r>
      <w:r w:rsidRPr="00DF1AB7" w:rsidR="00DF1AB7">
        <w:t>имя</w:t>
      </w:r>
      <w:r w:rsidRPr="00DF1AB7" w:rsidR="00DF1AB7">
        <w:t>,о</w:t>
      </w:r>
      <w:r w:rsidRPr="00DF1AB7" w:rsidR="00DF1AB7">
        <w:t>тчество</w:t>
      </w:r>
      <w:r w:rsidRPr="00DF1AB7" w:rsidR="00DF1AB7">
        <w:t>»</w:t>
      </w:r>
      <w:r w:rsidRPr="00862755" w:rsidR="00700862">
        <w:t xml:space="preserve"> </w:t>
      </w:r>
      <w:r w:rsidRPr="00405EFF">
        <w:t xml:space="preserve"> в нарушение  п.</w:t>
      </w:r>
      <w:r w:rsidR="003519A2">
        <w:t>3</w:t>
      </w:r>
      <w:r w:rsidRPr="00405EFF">
        <w:t xml:space="preserve">  ст.289 Налогового кодекса РФ в срок до 28.0</w:t>
      </w:r>
      <w:r w:rsidR="003519A2">
        <w:t>4</w:t>
      </w:r>
      <w:r w:rsidRPr="00405EFF">
        <w:t xml:space="preserve">.2016 года не представил в ИФНС России </w:t>
      </w:r>
      <w:r w:rsidR="003519A2">
        <w:t>по Гагаринскому району г. Севастополя</w:t>
      </w:r>
      <w:r w:rsidRPr="00405EFF">
        <w:t xml:space="preserve"> налоговую отчетность, а именно: налоговую декларацию по налогу на прибыль организаций за </w:t>
      </w:r>
      <w:r w:rsidR="003519A2">
        <w:t>3- й квартал</w:t>
      </w:r>
      <w:r w:rsidRPr="00405EFF">
        <w:t>.</w:t>
      </w:r>
      <w:r w:rsidRPr="005A407D">
        <w:rPr>
          <w:sz w:val="22"/>
          <w:szCs w:val="22"/>
        </w:rPr>
        <w:t xml:space="preserve"> </w:t>
      </w:r>
    </w:p>
    <w:p w:rsidR="00A37F1A" w:rsidP="00A37F1A">
      <w:pPr>
        <w:pStyle w:val="NormalWeb"/>
        <w:spacing w:before="0" w:after="0"/>
        <w:ind w:firstLine="708"/>
        <w:jc w:val="both"/>
      </w:pPr>
      <w:r w:rsidRPr="00FC206C">
        <w:t xml:space="preserve">В судебном заседании </w:t>
      </w:r>
      <w:r w:rsidR="00BE7863">
        <w:t>защитник</w:t>
      </w:r>
      <w:r>
        <w:t xml:space="preserve"> </w:t>
      </w:r>
      <w:r>
        <w:t>Дрёмова</w:t>
      </w:r>
      <w:r>
        <w:t xml:space="preserve"> </w:t>
      </w:r>
      <w:r w:rsidRPr="00DF1AB7" w:rsidR="00DF1AB7">
        <w:t>«</w:t>
      </w:r>
      <w:r w:rsidRPr="00DF1AB7" w:rsidR="00DF1AB7">
        <w:t>имя</w:t>
      </w:r>
      <w:r w:rsidRPr="00DF1AB7" w:rsidR="00DF1AB7">
        <w:t>,о</w:t>
      </w:r>
      <w:r w:rsidRPr="00DF1AB7" w:rsidR="00DF1AB7">
        <w:t>тчество</w:t>
      </w:r>
      <w:r w:rsidRPr="00DF1AB7" w:rsidR="00DF1AB7">
        <w:t>»</w:t>
      </w:r>
      <w:r>
        <w:t xml:space="preserve"> </w:t>
      </w:r>
      <w:r w:rsidR="00BE7863">
        <w:t xml:space="preserve">пояснила, что </w:t>
      </w:r>
      <w:r w:rsidR="00BE7863">
        <w:t>Кукленко</w:t>
      </w:r>
      <w:r w:rsidR="00BE7863">
        <w:t xml:space="preserve"> </w:t>
      </w:r>
      <w:r w:rsidRPr="00DF1AB7" w:rsidR="00DF1AB7">
        <w:t>«</w:t>
      </w:r>
      <w:r w:rsidRPr="00DF1AB7" w:rsidR="00DF1AB7">
        <w:t>имя,отчество</w:t>
      </w:r>
      <w:r w:rsidRPr="00DF1AB7" w:rsidR="00DF1AB7">
        <w:t>»</w:t>
      </w:r>
      <w:r w:rsidR="00BE7863">
        <w:t xml:space="preserve"> вину признаёт</w:t>
      </w:r>
      <w:r>
        <w:t>, в содеянном раска</w:t>
      </w:r>
      <w:r w:rsidR="00BE7863">
        <w:t>ивается</w:t>
      </w:r>
      <w:r>
        <w:t xml:space="preserve">.  </w:t>
      </w:r>
    </w:p>
    <w:p w:rsidR="00495FA0" w:rsidRPr="00862755" w:rsidP="00E67CE1">
      <w:pPr>
        <w:tabs>
          <w:tab w:val="center" w:pos="5580"/>
        </w:tabs>
        <w:autoSpaceDE w:val="0"/>
        <w:ind w:right="-5" w:firstLine="720"/>
        <w:jc w:val="both"/>
      </w:pPr>
      <w:r w:rsidRPr="00862755">
        <w:t>Исследовав представленные материалы, мировой судья приходит к следующему.</w:t>
      </w:r>
    </w:p>
    <w:p w:rsidR="00AB6BA3" w:rsidRPr="00862755" w:rsidP="00AB6BA3">
      <w:pPr>
        <w:tabs>
          <w:tab w:val="center" w:pos="5580"/>
        </w:tabs>
        <w:autoSpaceDE w:val="0"/>
        <w:ind w:right="-5" w:firstLine="720"/>
        <w:jc w:val="both"/>
      </w:pPr>
      <w:r w:rsidRPr="00862755">
        <w:t>Согласно</w:t>
      </w:r>
      <w:r w:rsidRPr="00862755" w:rsidR="00494D86">
        <w:t xml:space="preserve"> ст.15.5 КоАП РФ, административным правонарушением признается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137EB3" w:rsidRPr="00137EB3" w:rsidP="00137EB3">
      <w:pPr>
        <w:tabs>
          <w:tab w:val="center" w:pos="5580"/>
        </w:tabs>
        <w:autoSpaceDE w:val="0"/>
        <w:ind w:right="-5" w:firstLine="720"/>
        <w:jc w:val="both"/>
      </w:pPr>
      <w:r w:rsidRPr="00137EB3">
        <w:t>В соответствии с пп.4 п.1 ст.23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37EB3" w:rsidRPr="00137EB3" w:rsidP="00137EB3">
      <w:pPr>
        <w:tabs>
          <w:tab w:val="center" w:pos="5580"/>
        </w:tabs>
        <w:autoSpaceDE w:val="0"/>
        <w:ind w:right="-5" w:firstLine="720"/>
        <w:jc w:val="both"/>
      </w:pPr>
      <w:r w:rsidRPr="00137EB3">
        <w:t xml:space="preserve">Согласно п.1 ст.246 Налогового кодекса РФ, </w:t>
      </w:r>
      <w:r w:rsidR="00A37F1A">
        <w:t>Садоводческое некоммерческое товарищество собственников недвижимости «</w:t>
      </w:r>
      <w:r w:rsidR="00DF1AB7">
        <w:t>название</w:t>
      </w:r>
      <w:r w:rsidR="00A37F1A">
        <w:t>»</w:t>
      </w:r>
      <w:r w:rsidRPr="00137EB3">
        <w:t xml:space="preserve"> является налогоплательщиком налога на прибыль организаций.</w:t>
      </w:r>
    </w:p>
    <w:p w:rsidR="00A37F1A" w:rsidP="00137EB3">
      <w:pPr>
        <w:tabs>
          <w:tab w:val="center" w:pos="5580"/>
        </w:tabs>
        <w:autoSpaceDE w:val="0"/>
        <w:ind w:right="-5" w:firstLine="720"/>
        <w:jc w:val="both"/>
      </w:pPr>
      <w:r w:rsidRPr="00137EB3">
        <w:t>В соответствии с п.</w:t>
      </w:r>
      <w:r>
        <w:t>3</w:t>
      </w:r>
      <w:r w:rsidRPr="00137EB3">
        <w:t xml:space="preserve"> ст.289 Налогового кодекса РФ </w:t>
      </w:r>
      <w:r>
        <w:t xml:space="preserve">налогоплательщики (налоговые агенты) представляют налоговые  </w:t>
      </w:r>
      <w:r>
        <w:t xml:space="preserve">декларации (налоговые расчеты) не позднее 28 </w:t>
      </w:r>
      <w:r>
        <w:t xml:space="preserve">календарных дней со дня окончания соответствующего отчетного периода. </w:t>
      </w:r>
    </w:p>
    <w:p w:rsidR="00137EB3" w:rsidRPr="00137EB3" w:rsidP="00137EB3">
      <w:pPr>
        <w:tabs>
          <w:tab w:val="center" w:pos="5580"/>
        </w:tabs>
        <w:autoSpaceDE w:val="0"/>
        <w:ind w:right="-5" w:firstLine="720"/>
        <w:jc w:val="both"/>
      </w:pPr>
      <w:r w:rsidRPr="00137EB3">
        <w:t xml:space="preserve">В соответствии с пунктами  6, 7 ст. 6.1 Налогового кодекса РФ, срок, определенный днями, исчисляется в рабочих днях, если срок неустановлен в календарных днях. При этом рабочим днем считается день, который не признается в соответствии с законодательством Российской Федерации выходным и (или) нерабочим праздничным днем. В случаях, когда последний день срока приходится на день, признаваемый в соответствии 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</w:p>
    <w:p w:rsidR="00137EB3" w:rsidRPr="00137EB3" w:rsidP="00137EB3">
      <w:pPr>
        <w:tabs>
          <w:tab w:val="center" w:pos="5580"/>
        </w:tabs>
        <w:autoSpaceDE w:val="0"/>
        <w:ind w:right="-5" w:firstLine="720"/>
        <w:jc w:val="both"/>
      </w:pPr>
      <w:r w:rsidRPr="00137EB3">
        <w:t xml:space="preserve">Таким образом, </w:t>
      </w:r>
      <w:r>
        <w:t>председатель</w:t>
      </w:r>
      <w:r w:rsidR="00A37F1A">
        <w:t xml:space="preserve"> правления</w:t>
      </w:r>
      <w:r>
        <w:t xml:space="preserve"> </w:t>
      </w:r>
      <w:r w:rsidR="00A37F1A">
        <w:t>Садоводческого некоммерческого товарищества собственников недвижимости «</w:t>
      </w:r>
      <w:r w:rsidR="00DF1AB7">
        <w:t>название</w:t>
      </w:r>
      <w:r w:rsidR="00A37F1A">
        <w:t>»</w:t>
      </w:r>
      <w:r w:rsidRPr="00137EB3">
        <w:t xml:space="preserve"> </w:t>
      </w:r>
      <w:r w:rsidR="00A37F1A">
        <w:t>Кукленко</w:t>
      </w:r>
      <w:r w:rsidR="00A37F1A">
        <w:t xml:space="preserve"> </w:t>
      </w:r>
      <w:r w:rsidRPr="00DF1AB7" w:rsidR="00DF1AB7">
        <w:t>«</w:t>
      </w:r>
      <w:r w:rsidRPr="00DF1AB7" w:rsidR="00DF1AB7">
        <w:t>имя</w:t>
      </w:r>
      <w:r w:rsidRPr="00DF1AB7" w:rsidR="00DF1AB7">
        <w:t>,о</w:t>
      </w:r>
      <w:r w:rsidRPr="00DF1AB7" w:rsidR="00DF1AB7">
        <w:t>тчество</w:t>
      </w:r>
      <w:r w:rsidRPr="00DF1AB7" w:rsidR="00DF1AB7">
        <w:t>»</w:t>
      </w:r>
      <w:r>
        <w:t xml:space="preserve"> должен</w:t>
      </w:r>
      <w:r w:rsidRPr="00137EB3">
        <w:t xml:space="preserve"> был представить в налоговый орган налоговую  декларацию по налогу на прибыль организаций за </w:t>
      </w:r>
      <w:r w:rsidR="00A37F1A">
        <w:t>3-й квартал 2016</w:t>
      </w:r>
      <w:r>
        <w:t xml:space="preserve"> год</w:t>
      </w:r>
      <w:r w:rsidR="00A37F1A">
        <w:t>а</w:t>
      </w:r>
      <w:r w:rsidRPr="00137EB3">
        <w:t xml:space="preserve"> в срок до 28.0</w:t>
      </w:r>
      <w:r w:rsidR="00A37F1A">
        <w:t>4</w:t>
      </w:r>
      <w:r w:rsidRPr="00137EB3">
        <w:t xml:space="preserve">.2016 года, однако фактически декларация была представлена </w:t>
      </w:r>
      <w:r w:rsidR="00A37F1A">
        <w:t>13.05.2016</w:t>
      </w:r>
      <w:r w:rsidRPr="00137EB3">
        <w:t xml:space="preserve"> года.</w:t>
      </w:r>
    </w:p>
    <w:p w:rsidR="00071159" w:rsidRPr="00862755" w:rsidP="004461BD">
      <w:pPr>
        <w:tabs>
          <w:tab w:val="center" w:pos="5580"/>
        </w:tabs>
        <w:autoSpaceDE w:val="0"/>
        <w:ind w:right="-5" w:firstLine="720"/>
        <w:jc w:val="both"/>
      </w:pPr>
      <w:r w:rsidRPr="00862755">
        <w:t xml:space="preserve">Факт совершения административного правонарушения и вина </w:t>
      </w:r>
      <w:r w:rsidR="00A37F1A">
        <w:t>Кукленко</w:t>
      </w:r>
      <w:r w:rsidR="00A37F1A">
        <w:t xml:space="preserve"> </w:t>
      </w:r>
      <w:r w:rsidRPr="00DF1AB7" w:rsidR="00DF1AB7">
        <w:t>«</w:t>
      </w:r>
      <w:r w:rsidRPr="00DF1AB7" w:rsidR="00DF1AB7">
        <w:t>имя</w:t>
      </w:r>
      <w:r w:rsidRPr="00DF1AB7" w:rsidR="00DF1AB7">
        <w:t>,о</w:t>
      </w:r>
      <w:r w:rsidRPr="00DF1AB7" w:rsidR="00DF1AB7">
        <w:t>тчество</w:t>
      </w:r>
      <w:r w:rsidRPr="00DF1AB7" w:rsidR="00DF1AB7">
        <w:t>»</w:t>
      </w:r>
      <w:r w:rsidRPr="00862755" w:rsidR="00584488">
        <w:t xml:space="preserve"> </w:t>
      </w:r>
      <w:r w:rsidRPr="00862755">
        <w:t>подтверждается материалами дела, а именно</w:t>
      </w:r>
      <w:r w:rsidRPr="00862755" w:rsidR="00CD6899">
        <w:t>:</w:t>
      </w:r>
      <w:r w:rsidRPr="00862755">
        <w:t xml:space="preserve"> протоколом об административном правонарушении </w:t>
      </w:r>
      <w:r w:rsidRPr="00862755" w:rsidR="00F26436">
        <w:t xml:space="preserve">№ </w:t>
      </w:r>
      <w:r w:rsidR="00A37F1A">
        <w:t>07/1795</w:t>
      </w:r>
      <w:r w:rsidRPr="00862755">
        <w:t xml:space="preserve"> </w:t>
      </w:r>
      <w:r w:rsidRPr="00862755">
        <w:t xml:space="preserve">от </w:t>
      </w:r>
      <w:r w:rsidR="00A37F1A">
        <w:t>12.09.2016</w:t>
      </w:r>
      <w:r w:rsidRPr="00862755">
        <w:t xml:space="preserve"> года</w:t>
      </w:r>
      <w:r w:rsidRPr="00862755" w:rsidR="004D0387">
        <w:t xml:space="preserve"> (л.д. 1-2)</w:t>
      </w:r>
      <w:r w:rsidRPr="00862755">
        <w:t xml:space="preserve">, актом </w:t>
      </w:r>
      <w:r w:rsidRPr="00862755" w:rsidR="00E67CE1">
        <w:t xml:space="preserve">налоговой проверки </w:t>
      </w:r>
      <w:r w:rsidRPr="00862755">
        <w:t>№</w:t>
      </w:r>
      <w:r w:rsidR="00A37F1A">
        <w:t xml:space="preserve">348 </w:t>
      </w:r>
      <w:r w:rsidRPr="00862755">
        <w:t xml:space="preserve">от </w:t>
      </w:r>
      <w:r w:rsidR="00A37F1A">
        <w:t>21.07.2016</w:t>
      </w:r>
      <w:r w:rsidRPr="00862755" w:rsidR="00CD6899">
        <w:t xml:space="preserve"> года</w:t>
      </w:r>
      <w:r w:rsidRPr="00862755" w:rsidR="004461BD">
        <w:t xml:space="preserve"> </w:t>
      </w:r>
      <w:r w:rsidRPr="00862755" w:rsidR="00135478">
        <w:t>(л.д.</w:t>
      </w:r>
      <w:r w:rsidRPr="00862755" w:rsidR="004461BD">
        <w:t xml:space="preserve"> </w:t>
      </w:r>
      <w:r w:rsidR="00137EB3">
        <w:t>4-</w:t>
      </w:r>
      <w:r w:rsidR="00A37F1A">
        <w:t>5</w:t>
      </w:r>
      <w:r w:rsidRPr="00862755" w:rsidR="004D0387">
        <w:t>)</w:t>
      </w:r>
      <w:r w:rsidRPr="00862755">
        <w:t xml:space="preserve">, </w:t>
      </w:r>
      <w:r w:rsidRPr="00862755" w:rsidR="00CD6899">
        <w:t>выпиской из ЕГРЮЛ</w:t>
      </w:r>
      <w:r w:rsidRPr="00862755" w:rsidR="00C54662">
        <w:t xml:space="preserve"> </w:t>
      </w:r>
      <w:r w:rsidR="000B2813">
        <w:t>(</w:t>
      </w:r>
      <w:r w:rsidRPr="00862755" w:rsidR="00584488">
        <w:t xml:space="preserve">л.д. </w:t>
      </w:r>
      <w:r w:rsidR="00A37F1A">
        <w:t>10-13</w:t>
      </w:r>
      <w:r w:rsidRPr="00862755" w:rsidR="004D0387">
        <w:t>)</w:t>
      </w:r>
      <w:r w:rsidRPr="00862755">
        <w:t>.</w:t>
      </w:r>
    </w:p>
    <w:p w:rsidR="00071159" w:rsidRPr="00862755" w:rsidP="004D0387">
      <w:pPr>
        <w:tabs>
          <w:tab w:val="center" w:pos="5580"/>
        </w:tabs>
        <w:autoSpaceDE w:val="0"/>
        <w:ind w:right="-5" w:firstLine="720"/>
        <w:jc w:val="both"/>
      </w:pPr>
      <w:r w:rsidRPr="00862755">
        <w:t xml:space="preserve">Действия </w:t>
      </w:r>
      <w:r w:rsidR="00A37F1A">
        <w:t>Кукленко</w:t>
      </w:r>
      <w:r w:rsidR="00A37F1A">
        <w:t xml:space="preserve"> </w:t>
      </w:r>
      <w:r w:rsidRPr="00DF1AB7" w:rsidR="00DF1AB7">
        <w:t>«</w:t>
      </w:r>
      <w:r w:rsidRPr="00DF1AB7" w:rsidR="00DF1AB7">
        <w:t>имя</w:t>
      </w:r>
      <w:r w:rsidRPr="00DF1AB7" w:rsidR="00DF1AB7">
        <w:t>,о</w:t>
      </w:r>
      <w:r w:rsidRPr="00DF1AB7" w:rsidR="00DF1AB7">
        <w:t>тчество</w:t>
      </w:r>
      <w:r w:rsidRPr="00DF1AB7" w:rsidR="00DF1AB7">
        <w:t>»</w:t>
      </w:r>
      <w:r w:rsidRPr="00862755" w:rsidR="00584488">
        <w:t xml:space="preserve"> </w:t>
      </w:r>
      <w:r w:rsidRPr="00862755">
        <w:t>су</w:t>
      </w:r>
      <w:r w:rsidRPr="00862755" w:rsidR="004461BD">
        <w:t>дья квалифицирует по</w:t>
      </w:r>
      <w:r w:rsidRPr="00862755" w:rsidR="00BE711B">
        <w:t xml:space="preserve"> ст.15.5</w:t>
      </w:r>
      <w:r w:rsidRPr="00862755">
        <w:t xml:space="preserve"> КоАП РФ, как </w:t>
      </w:r>
      <w:r w:rsidRPr="00862755" w:rsidR="0035719B">
        <w:t>нарушение установленных законодательством о налогах и сборах сроков предоставления налоговой декларации в налоговый орган по месту учета</w:t>
      </w:r>
      <w:r w:rsidRPr="00862755">
        <w:t>.</w:t>
      </w:r>
    </w:p>
    <w:p w:rsidR="00713527" w:rsidRPr="00945BC8" w:rsidP="00713527">
      <w:pPr>
        <w:tabs>
          <w:tab w:val="center" w:pos="5580"/>
        </w:tabs>
        <w:autoSpaceDE w:val="0"/>
        <w:ind w:right="-5" w:firstLine="720"/>
        <w:jc w:val="both"/>
      </w:pPr>
      <w:r w:rsidRPr="00945BC8">
        <w:t xml:space="preserve">Обстоятельством, смягчающим административную ответственность </w:t>
      </w:r>
      <w:r>
        <w:t>Кукленко</w:t>
      </w:r>
      <w:r>
        <w:t xml:space="preserve"> </w:t>
      </w:r>
      <w:r w:rsidRPr="00DF1AB7" w:rsidR="00DF1AB7">
        <w:t>«</w:t>
      </w:r>
      <w:r w:rsidRPr="00DF1AB7" w:rsidR="00DF1AB7">
        <w:t>имя</w:t>
      </w:r>
      <w:r w:rsidRPr="00DF1AB7" w:rsidR="00DF1AB7">
        <w:t>,о</w:t>
      </w:r>
      <w:r w:rsidRPr="00DF1AB7" w:rsidR="00DF1AB7">
        <w:t>тчество</w:t>
      </w:r>
      <w:r w:rsidRPr="00DF1AB7" w:rsidR="00DF1AB7">
        <w:t>»</w:t>
      </w:r>
      <w:r w:rsidRPr="00945BC8">
        <w:t>, судья признает признание вины.</w:t>
      </w:r>
    </w:p>
    <w:p w:rsidR="00713527" w:rsidRPr="00945BC8" w:rsidP="00713527">
      <w:pPr>
        <w:tabs>
          <w:tab w:val="center" w:pos="5580"/>
        </w:tabs>
        <w:autoSpaceDE w:val="0"/>
        <w:ind w:right="-5" w:firstLine="720"/>
        <w:jc w:val="both"/>
      </w:pPr>
      <w:r w:rsidRPr="00945BC8">
        <w:t xml:space="preserve">Обстоятельств, отягчающих административную ответственность </w:t>
      </w:r>
      <w:r>
        <w:t>Кукленко</w:t>
      </w:r>
      <w:r>
        <w:t xml:space="preserve"> </w:t>
      </w:r>
      <w:r w:rsidRPr="00DF1AB7" w:rsidR="00DF1AB7">
        <w:t>«</w:t>
      </w:r>
      <w:r w:rsidRPr="00DF1AB7" w:rsidR="00DF1AB7">
        <w:t>имя</w:t>
      </w:r>
      <w:r w:rsidRPr="00DF1AB7" w:rsidR="00DF1AB7">
        <w:t>,о</w:t>
      </w:r>
      <w:r w:rsidRPr="00DF1AB7" w:rsidR="00DF1AB7">
        <w:t>тчество</w:t>
      </w:r>
      <w:r w:rsidRPr="00DF1AB7" w:rsidR="00DF1AB7">
        <w:t>»</w:t>
      </w:r>
      <w:r w:rsidRPr="00945BC8">
        <w:t>, судьей не установлено.</w:t>
      </w:r>
    </w:p>
    <w:p w:rsidR="00713527" w:rsidRPr="00945BC8" w:rsidP="00713527">
      <w:pPr>
        <w:tabs>
          <w:tab w:val="center" w:pos="5580"/>
        </w:tabs>
        <w:autoSpaceDE w:val="0"/>
        <w:ind w:right="-5" w:firstLine="720"/>
        <w:jc w:val="both"/>
        <w:rPr>
          <w:color w:val="000000" w:themeColor="text1"/>
        </w:rPr>
      </w:pPr>
      <w:r w:rsidRPr="00945BC8">
        <w:rPr>
          <w:color w:val="000000" w:themeColor="text1"/>
        </w:rPr>
        <w:t xml:space="preserve">При назначении административного наказания мировым судьёй учитывается характер совершенного административного правонарушения, личность правонарушителя, ранее к административной ответственности не привлекавшегося, </w:t>
      </w:r>
      <w:r>
        <w:rPr>
          <w:color w:val="000000" w:themeColor="text1"/>
        </w:rPr>
        <w:t>его</w:t>
      </w:r>
      <w:r w:rsidRPr="00945BC8">
        <w:rPr>
          <w:color w:val="000000" w:themeColor="text1"/>
        </w:rPr>
        <w:t xml:space="preserve"> имущественное положение,  </w:t>
      </w:r>
      <w:r w:rsidRPr="00945BC8">
        <w:t xml:space="preserve">наличие обстоятельства, смягчающего административную ответственность, и отсутствие обстоятельств, отягчающих административную ответственность. </w:t>
      </w:r>
      <w:r w:rsidRPr="00945BC8">
        <w:rPr>
          <w:color w:val="000000" w:themeColor="text1"/>
        </w:rPr>
        <w:t xml:space="preserve">Учитывая вышеизложенное, в целях предупреждения совершения новых правонарушений, считаю необходимым назначить </w:t>
      </w:r>
      <w:r>
        <w:t>Кукленко</w:t>
      </w:r>
      <w:r>
        <w:t xml:space="preserve"> </w:t>
      </w:r>
      <w:r w:rsidRPr="00DF1AB7" w:rsidR="00DF1AB7">
        <w:t>«</w:t>
      </w:r>
      <w:r w:rsidRPr="00DF1AB7" w:rsidR="00DF1AB7">
        <w:t>имя</w:t>
      </w:r>
      <w:r w:rsidRPr="00DF1AB7" w:rsidR="00DF1AB7">
        <w:t>,о</w:t>
      </w:r>
      <w:r w:rsidRPr="00DF1AB7" w:rsidR="00DF1AB7">
        <w:t>тчество</w:t>
      </w:r>
      <w:r w:rsidRPr="00DF1AB7" w:rsidR="00DF1AB7">
        <w:t>»</w:t>
      </w:r>
      <w:r>
        <w:t xml:space="preserve"> </w:t>
      </w:r>
      <w:r w:rsidRPr="00945BC8">
        <w:rPr>
          <w:color w:val="000000" w:themeColor="text1"/>
        </w:rPr>
        <w:t>наказание в виде предупреждения.</w:t>
      </w:r>
    </w:p>
    <w:p w:rsidR="00713527" w:rsidRPr="00945BC8" w:rsidP="00713527">
      <w:pPr>
        <w:tabs>
          <w:tab w:val="center" w:pos="5580"/>
        </w:tabs>
        <w:autoSpaceDE w:val="0"/>
        <w:ind w:right="-5" w:firstLine="720"/>
        <w:jc w:val="both"/>
        <w:rPr>
          <w:color w:val="000000" w:themeColor="text1"/>
        </w:rPr>
      </w:pPr>
      <w:r w:rsidRPr="00945BC8">
        <w:t>Руководствуясь ст.29.9-ст.29.11 КоАП РФ, мировой судья</w:t>
      </w:r>
    </w:p>
    <w:p w:rsidR="00713527" w:rsidRPr="00945BC8" w:rsidP="00713527">
      <w:pPr>
        <w:tabs>
          <w:tab w:val="center" w:pos="5580"/>
        </w:tabs>
        <w:autoSpaceDE w:val="0"/>
        <w:ind w:right="-5"/>
        <w:jc w:val="both"/>
      </w:pPr>
    </w:p>
    <w:p w:rsidR="00713527" w:rsidRPr="00945BC8" w:rsidP="00713527">
      <w:pPr>
        <w:tabs>
          <w:tab w:val="center" w:pos="5580"/>
        </w:tabs>
        <w:autoSpaceDE w:val="0"/>
        <w:ind w:right="-5" w:firstLine="720"/>
        <w:jc w:val="center"/>
      </w:pPr>
      <w:r w:rsidRPr="00945BC8">
        <w:t>ПОСТАНОВИЛ:</w:t>
      </w:r>
    </w:p>
    <w:p w:rsidR="00713527" w:rsidRPr="00945BC8" w:rsidP="00713527">
      <w:pPr>
        <w:tabs>
          <w:tab w:val="center" w:pos="5580"/>
        </w:tabs>
        <w:autoSpaceDE w:val="0"/>
        <w:ind w:right="-5" w:firstLine="720"/>
        <w:jc w:val="center"/>
      </w:pPr>
    </w:p>
    <w:p w:rsidR="00713527" w:rsidRPr="00945BC8" w:rsidP="00713527">
      <w:pPr>
        <w:tabs>
          <w:tab w:val="center" w:pos="5580"/>
        </w:tabs>
        <w:autoSpaceDE w:val="0"/>
        <w:ind w:right="-5" w:firstLine="720"/>
        <w:jc w:val="both"/>
      </w:pPr>
      <w:r w:rsidRPr="00945BC8">
        <w:t xml:space="preserve">Признать </w:t>
      </w:r>
      <w:r w:rsidR="00DF1AB7">
        <w:rPr>
          <w:b/>
        </w:rPr>
        <w:t>«ФИО»</w:t>
      </w:r>
      <w:r w:rsidRPr="00945BC8">
        <w:rPr>
          <w:b/>
        </w:rPr>
        <w:t xml:space="preserve">, </w:t>
      </w:r>
      <w:r w:rsidR="00DF1AB7">
        <w:t>«число</w:t>
      </w:r>
      <w:r w:rsidR="00DF1AB7">
        <w:t>,м</w:t>
      </w:r>
      <w:r w:rsidR="00DF1AB7">
        <w:t>есяц,год»</w:t>
      </w:r>
      <w:r w:rsidRPr="00945BC8">
        <w:t xml:space="preserve"> года рождения, виновн</w:t>
      </w:r>
      <w:r>
        <w:t>ым</w:t>
      </w:r>
      <w:r w:rsidRPr="00945BC8">
        <w:t xml:space="preserve"> в совершении правонарушения, предусмотренного ст.15.5 КоАП РФ, и назначить е</w:t>
      </w:r>
      <w:r>
        <w:t>му</w:t>
      </w:r>
      <w:r w:rsidRPr="00945BC8">
        <w:t xml:space="preserve"> наказание в виде предупреждения.</w:t>
      </w:r>
    </w:p>
    <w:p w:rsidR="00713527" w:rsidRPr="00945BC8" w:rsidP="00713527">
      <w:pPr>
        <w:tabs>
          <w:tab w:val="center" w:pos="5580"/>
        </w:tabs>
        <w:autoSpaceDE w:val="0"/>
        <w:ind w:right="-5" w:firstLine="720"/>
        <w:jc w:val="both"/>
      </w:pPr>
      <w:r w:rsidRPr="00945BC8">
        <w:t>Настоящее постановление может быть обжаловано в Нахимовский районный суд города Севастополя в течение 10 суток со дня вручения или получения копии постановления путём подачи жалобы через судебный   участок  №2</w:t>
      </w:r>
      <w:r>
        <w:t>0</w:t>
      </w:r>
      <w:r w:rsidRPr="00945BC8">
        <w:t xml:space="preserve"> Нахимовского судебного района города Севастополя.</w:t>
      </w:r>
    </w:p>
    <w:p w:rsidR="00C065C0" w:rsidRPr="00862755" w:rsidP="00C065C0">
      <w:pPr>
        <w:tabs>
          <w:tab w:val="center" w:pos="5580"/>
        </w:tabs>
        <w:autoSpaceDE w:val="0"/>
        <w:ind w:right="-5"/>
        <w:jc w:val="both"/>
        <w:rPr>
          <w:b/>
        </w:rPr>
      </w:pPr>
    </w:p>
    <w:p w:rsidR="00C065C0" w:rsidRPr="00862755" w:rsidP="00C065C0">
      <w:pPr>
        <w:tabs>
          <w:tab w:val="center" w:pos="5580"/>
        </w:tabs>
        <w:autoSpaceDE w:val="0"/>
        <w:ind w:right="-5"/>
        <w:jc w:val="both"/>
        <w:rPr>
          <w:b/>
        </w:rPr>
      </w:pPr>
    </w:p>
    <w:p w:rsidR="00713527" w:rsidRPr="00945BC8" w:rsidP="00713527">
      <w:pPr>
        <w:tabs>
          <w:tab w:val="center" w:pos="5580"/>
        </w:tabs>
        <w:autoSpaceDE w:val="0"/>
        <w:ind w:right="-5"/>
        <w:jc w:val="both"/>
        <w:rPr>
          <w:b/>
        </w:rPr>
      </w:pPr>
      <w:r w:rsidRPr="00945BC8">
        <w:rPr>
          <w:b/>
        </w:rPr>
        <w:t>Мировой   судья   судебного   участка  №2</w:t>
      </w:r>
      <w:r>
        <w:rPr>
          <w:b/>
        </w:rPr>
        <w:t>0</w:t>
      </w:r>
      <w:r w:rsidRPr="00945BC8">
        <w:rPr>
          <w:b/>
        </w:rPr>
        <w:t xml:space="preserve"> </w:t>
      </w:r>
    </w:p>
    <w:p w:rsidR="00713527" w:rsidRPr="00945BC8" w:rsidP="00713527">
      <w:pPr>
        <w:tabs>
          <w:tab w:val="center" w:pos="5580"/>
        </w:tabs>
        <w:autoSpaceDE w:val="0"/>
        <w:ind w:right="-5"/>
        <w:jc w:val="both"/>
        <w:rPr>
          <w:b/>
        </w:rPr>
      </w:pPr>
      <w:r w:rsidRPr="00945BC8">
        <w:rPr>
          <w:b/>
        </w:rPr>
        <w:t xml:space="preserve">Нахимовского судебного района города Севастополя   </w:t>
      </w:r>
      <w:r w:rsidR="00A53993">
        <w:rPr>
          <w:b/>
        </w:rPr>
        <w:t>подпись</w:t>
      </w:r>
      <w:r>
        <w:rPr>
          <w:b/>
        </w:rPr>
        <w:t xml:space="preserve">            Т.А. Кравченко</w:t>
      </w:r>
      <w:r w:rsidRPr="00945BC8">
        <w:rPr>
          <w:b/>
        </w:rPr>
        <w:t xml:space="preserve"> </w:t>
      </w:r>
    </w:p>
    <w:p w:rsidR="00520C16" w:rsidRPr="00862755" w:rsidP="004D0387">
      <w:pPr>
        <w:tabs>
          <w:tab w:val="center" w:pos="5580"/>
        </w:tabs>
        <w:autoSpaceDE w:val="0"/>
        <w:ind w:right="-5"/>
        <w:jc w:val="both"/>
        <w:rPr>
          <w:b/>
        </w:rPr>
      </w:pPr>
    </w:p>
    <w:sectPr w:rsidSect="00F2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BE316A"/>
    <w:pPr>
      <w:jc w:val="center"/>
    </w:pPr>
    <w:rPr>
      <w:b/>
      <w:bCs/>
      <w:sz w:val="32"/>
    </w:rPr>
  </w:style>
  <w:style w:type="character" w:customStyle="1" w:styleId="a">
    <w:name w:val="Название Знак"/>
    <w:basedOn w:val="DefaultParagraphFont"/>
    <w:link w:val="Title"/>
    <w:rsid w:val="00BE316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NormalWeb">
    <w:name w:val="Normal (Web)"/>
    <w:basedOn w:val="Normal"/>
    <w:rsid w:val="00BE316A"/>
    <w:pPr>
      <w:spacing w:before="280" w:after="280"/>
    </w:pPr>
  </w:style>
  <w:style w:type="paragraph" w:styleId="Subtitle">
    <w:name w:val="Subtitle"/>
    <w:basedOn w:val="Normal"/>
    <w:next w:val="Normal"/>
    <w:link w:val="a0"/>
    <w:uiPriority w:val="11"/>
    <w:qFormat/>
    <w:rsid w:val="00BE31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0">
    <w:name w:val="Подзаголовок Знак"/>
    <w:basedOn w:val="DefaultParagraphFont"/>
    <w:link w:val="Subtitle"/>
    <w:uiPriority w:val="11"/>
    <w:rsid w:val="00BE3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672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DefaultParagraphFont"/>
    <w:rsid w:val="006728BD"/>
  </w:style>
  <w:style w:type="paragraph" w:styleId="NoSpacing">
    <w:name w:val="No Spacing"/>
    <w:basedOn w:val="Normal"/>
    <w:uiPriority w:val="1"/>
    <w:qFormat/>
    <w:rsid w:val="002853ED"/>
    <w:pPr>
      <w:suppressAutoHyphens w:val="0"/>
    </w:pPr>
    <w:rPr>
      <w:rFonts w:asciiTheme="minorHAnsi" w:eastAsiaTheme="minorEastAsia" w:hAnsiTheme="minorHAnsi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