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5-20/2017-20</w:t>
      </w:r>
    </w:p>
    <w:p w:rsidR="00A77B3E">
      <w:r>
        <w:t xml:space="preserve">ч. 1 ст. 12.26 </w:t>
      </w:r>
      <w:r>
        <w:t>КоАП</w:t>
      </w:r>
      <w:r>
        <w:t xml:space="preserve"> РФ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20 Нахимовского судебного района адрес </w:t>
      </w:r>
      <w:r>
        <w:t>фио</w:t>
      </w:r>
      <w:r>
        <w:t xml:space="preserve">, рассмотрев дело об административном правонарушении в отношении гражданина </w:t>
      </w:r>
    </w:p>
    <w:p w:rsidR="00A77B3E">
      <w:r>
        <w:t>фио</w:t>
      </w:r>
      <w:r>
        <w:t>, паспортные данные, гражданина РФ, пенсионера, зарегистрированного и проживающего по адресу: адрес,</w:t>
      </w:r>
      <w:r>
        <w:t xml:space="preserve"> адрес, </w:t>
      </w:r>
    </w:p>
    <w:p w:rsidR="00A77B3E">
      <w:r>
        <w:t>о привлечении к административной ответственности по части 1 статьи 12.26 Кодекса РФ «Об административных правонарушениях», -</w:t>
      </w:r>
    </w:p>
    <w:p w:rsidR="00A77B3E">
      <w:r>
        <w:t>У С Т А Н О В И Л:</w:t>
      </w:r>
    </w:p>
    <w:p w:rsidR="00A77B3E">
      <w:r>
        <w:t xml:space="preserve">дата инспектором ДПС ГИДББ УМВД России по адрес лейтенантом полиции </w:t>
      </w:r>
      <w:r>
        <w:t>фио</w:t>
      </w:r>
      <w:r>
        <w:t xml:space="preserve"> составлен протокол № «номер» </w:t>
      </w:r>
      <w:r>
        <w:t xml:space="preserve">об административном правонарушении, предусмотренном частью 1 статьи 12.26 </w:t>
      </w:r>
      <w:r>
        <w:t>КоАП</w:t>
      </w:r>
      <w:r>
        <w:t xml:space="preserve"> РФ, в отношении  </w:t>
      </w:r>
      <w:r>
        <w:t>фио</w:t>
      </w:r>
    </w:p>
    <w:p w:rsidR="00A77B3E">
      <w:r>
        <w:t xml:space="preserve">Из указанного протокола усматривается, что дата, в время </w:t>
      </w:r>
      <w:r>
        <w:t>фио</w:t>
      </w:r>
      <w:r>
        <w:t xml:space="preserve">, на адрес </w:t>
      </w:r>
      <w:r>
        <w:t>адрес</w:t>
      </w:r>
      <w:r>
        <w:t xml:space="preserve">  управлял автомобилем «название»</w:t>
      </w:r>
      <w:r>
        <w:t>, государственный регистрационный</w:t>
      </w:r>
      <w:r>
        <w:t xml:space="preserve"> знак «номер»</w:t>
      </w:r>
      <w:r>
        <w:t>, с признаками алкогольного опьянения, и не выполнил законного требования уполномоченного должностного лица, которому предоставлено право надзора и контроля за безопасностью дорожного движения и эксплуатации транспортного средства, о прохож</w:t>
      </w:r>
      <w:r>
        <w:t xml:space="preserve">дении медицинского освидетельствования на состояние алкогольного опьянения, чем совершил административное правонарушение, предусмотренное частью 1 статьи 12.26 </w:t>
      </w:r>
      <w:r>
        <w:t>КоАП</w:t>
      </w:r>
      <w:r>
        <w:t xml:space="preserve"> РФ.</w:t>
      </w:r>
    </w:p>
    <w:p w:rsidR="00A77B3E">
      <w:r>
        <w:t xml:space="preserve">В судебном заседании </w:t>
      </w:r>
      <w:r>
        <w:t>фио</w:t>
      </w:r>
      <w:r>
        <w:t xml:space="preserve"> вину признал полностью, в содеянном раскаялся.  </w:t>
      </w:r>
    </w:p>
    <w:p w:rsidR="00A77B3E">
      <w:r>
        <w:t>Выслушав пояс</w:t>
      </w:r>
      <w:r>
        <w:t xml:space="preserve">нения </w:t>
      </w:r>
      <w:r>
        <w:t>фио</w:t>
      </w:r>
      <w:r>
        <w:t xml:space="preserve"> и, изучив материалы дела, суд приходит к следующему:</w:t>
      </w:r>
    </w:p>
    <w:p w:rsidR="00A77B3E">
      <w:r>
        <w:t xml:space="preserve">Согласно статьи 26.11 </w:t>
      </w:r>
      <w:r>
        <w:t>КоАП</w:t>
      </w:r>
      <w:r>
        <w:t xml:space="preserve"> РФ, при рассмотрении дела об административном правонарушении все собранные по делу доказательства судья оценивает по своему внутреннему убеждению, основан</w:t>
      </w:r>
      <w:r>
        <w:t xml:space="preserve">ному на всестороннем, полном и объективном исследовании всех обстоятельств дела в их совокупности. </w:t>
      </w:r>
    </w:p>
    <w:p w:rsidR="00A77B3E">
      <w:r>
        <w:t>В соответствии с пунктом 2.3.2 Правил дорожного движения РФ, утвержденных Постановлением Правительства РФ от дата N 1090, водитель транспортного средства об</w:t>
      </w:r>
      <w:r>
        <w:t>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</w:t>
      </w:r>
      <w:r>
        <w:t>свидетельствование на состояние опьянения.</w:t>
      </w:r>
    </w:p>
    <w:p w:rsidR="00A77B3E">
      <w:r>
        <w:t xml:space="preserve">В соответствии с частью 1 статьи 12.26 </w:t>
      </w:r>
      <w:r>
        <w:t>КоАП</w:t>
      </w:r>
      <w:r>
        <w:t xml:space="preserve">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</w:t>
      </w:r>
      <w:r>
        <w:t xml:space="preserve"> опьянения. </w:t>
      </w:r>
    </w:p>
    <w:p w:rsidR="00A77B3E">
      <w:r>
        <w:t xml:space="preserve">Требование инспектора ДПС ГИБДД России по адрес к </w:t>
      </w:r>
      <w:r>
        <w:t>фио</w:t>
      </w:r>
      <w:r>
        <w:t xml:space="preserve"> о прохождении последним освидетельствования на состояние алкогольного опьянения, а также на </w:t>
      </w:r>
      <w:r>
        <w:t>медицинского освидетельствования на состояние опьянения в данном случае является законным, так ка</w:t>
      </w:r>
      <w:r>
        <w:t xml:space="preserve">к имелись достаточные основания полагать, что </w:t>
      </w:r>
      <w:r>
        <w:t>фио</w:t>
      </w:r>
      <w:r>
        <w:t xml:space="preserve"> находился в состоянии опьянения.</w:t>
      </w:r>
    </w:p>
    <w:p w:rsidR="00A77B3E">
      <w:r>
        <w:t xml:space="preserve">Факт совершения </w:t>
      </w:r>
      <w:r>
        <w:t>фио</w:t>
      </w:r>
      <w:r>
        <w:t xml:space="preserve"> указанного административного правонарушения подтверждается всей совокупностью исследованных в судебном заседании доказательств, достоверность и допустимо</w:t>
      </w:r>
      <w:r>
        <w:t>сть которых сомнений не вызывает, а именно:</w:t>
      </w:r>
    </w:p>
    <w:p w:rsidR="00A77B3E">
      <w:r>
        <w:t>Протоколом № «номер</w:t>
      </w:r>
      <w:r>
        <w:t>»</w:t>
      </w:r>
      <w:r>
        <w:t>о</w:t>
      </w:r>
      <w:r>
        <w:t xml:space="preserve">б административном правонарушении от дата, в котором изложена суть совершенного </w:t>
      </w:r>
      <w:r>
        <w:t>фио</w:t>
      </w:r>
      <w:r>
        <w:t xml:space="preserve"> административного правонарушения, предусмотренного частью 1 статьи 12.26 </w:t>
      </w:r>
      <w:r>
        <w:t>КоАП</w:t>
      </w:r>
      <w:r>
        <w:t xml:space="preserve"> РФ.  </w:t>
      </w:r>
    </w:p>
    <w:p w:rsidR="00A77B3E">
      <w:r>
        <w:t>Протоколом  «номер»</w:t>
      </w:r>
      <w:r>
        <w:t xml:space="preserve"> об отстранении </w:t>
      </w:r>
      <w:r>
        <w:t>фио</w:t>
      </w:r>
      <w:r>
        <w:t xml:space="preserve"> от управления транспортным средством, составленным </w:t>
      </w:r>
      <w:r>
        <w:t>в</w:t>
      </w:r>
      <w:r>
        <w:t xml:space="preserve"> время дата по адресу: адрес</w:t>
      </w:r>
      <w:r>
        <w:t xml:space="preserve">, по причине запаха алкоголя изо рта, неустойчивости позы, нарушения речи, резкого изменения окраски кожных покровов.   </w:t>
      </w:r>
    </w:p>
    <w:p w:rsidR="00A77B3E">
      <w:r>
        <w:t>Протоколом «номер»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направлении на медицинское освидетельствование на состояние алкогольного опьянения </w:t>
      </w:r>
      <w:r>
        <w:t>фио</w:t>
      </w:r>
      <w:r>
        <w:t>, он отказался пройти освидетельствования, о чем сотрудник полиции внес в протокол в графу «пройти медицинское освидетельствование» запись «отказалс</w:t>
      </w:r>
      <w:r>
        <w:t>я».</w:t>
      </w:r>
    </w:p>
    <w:p w:rsidR="00A77B3E">
      <w:r>
        <w:t xml:space="preserve"> Все имеющиеся в деле протоколы составлены уполномоченным на то должностным  лицом, с соблюдением действующего законодательства. Данные протоколов согласуются между собой, сомнений у судьи не вызывают.</w:t>
      </w:r>
    </w:p>
    <w:p w:rsidR="00A77B3E">
      <w:r>
        <w:t xml:space="preserve">Учитывая характер совершенного </w:t>
      </w:r>
      <w:r>
        <w:t>фио</w:t>
      </w:r>
      <w:r>
        <w:t xml:space="preserve"> правонарушения,</w:t>
      </w:r>
      <w:r>
        <w:t xml:space="preserve"> допустившего умышленное грубое нарушение ПДД РФ, представляющее повышенную общественную опасность, степень его вины, личность правонарушителя, наличие обстоятельства, смягчающего административную ответственность – раскаяние лица, совершившее административ</w:t>
      </w:r>
      <w:r>
        <w:t xml:space="preserve">ное правонарушение, в целях предупреждения совершения им новых правонарушений, считаю необходимым применить к </w:t>
      </w:r>
      <w:r>
        <w:t>фио</w:t>
      </w:r>
      <w:r>
        <w:t xml:space="preserve"> административное наказание в виде штрафа сумма с лишением права управления транспортными средствами, на срок дата 6 месяцев, предусмотренный с</w:t>
      </w:r>
      <w:r>
        <w:t>анкцией статьи за данный вид правонарушения.</w:t>
      </w:r>
    </w:p>
    <w:p w:rsidR="00A77B3E">
      <w:r>
        <w:t>На основании изложенного и руководствуясь частью 1 статьи 12.8, статьей 29.10 Кодекса РФ об административных правонарушениях, -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</w:t>
      </w:r>
      <w:r>
        <w:t>предусмотренного частью 1 статьи 12.26 Кодекса РФ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дата 6 месяцев.</w:t>
      </w:r>
    </w:p>
    <w:p w:rsidR="00A77B3E">
      <w:r>
        <w:t>В соответствии с ч</w:t>
      </w:r>
      <w:r>
        <w:t xml:space="preserve">астью 1 статьи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Квитанцию об оп</w:t>
      </w:r>
      <w:r>
        <w:t>лате необходимо предоставить лично или переслать по почте мировому судье судебного участка № 20 Нахимовского судебного района  адрес по адресу:  адрес.</w:t>
      </w:r>
    </w:p>
    <w:p w:rsidR="00A77B3E">
      <w:r>
        <w:t>Оплату штрафа произвести по следующим реквизитам: получатель: УФК России по адрес (УМВД России по адрес)</w:t>
      </w:r>
      <w:r>
        <w:t>, ИНН телефон, Код ОКТМО: телефон, расчетный счет № «номер»</w:t>
      </w:r>
      <w:r>
        <w:t xml:space="preserve"> в отделении Севастополь, адрес, БИК телефон, КПП телефон, КБК «номер»</w:t>
      </w:r>
      <w:r>
        <w:t>, УИН «номер»</w:t>
      </w:r>
      <w:r>
        <w:t xml:space="preserve"> ,</w:t>
      </w:r>
      <w:r>
        <w:t>назначение платежа – «Административные штрафы и др. санкции».</w:t>
      </w:r>
    </w:p>
    <w:p w:rsidR="00A77B3E">
      <w:r>
        <w:t xml:space="preserve">Разъяснить, </w:t>
      </w:r>
      <w:r>
        <w:t xml:space="preserve">что в соответствии со статьей 32.7 </w:t>
      </w:r>
      <w:r>
        <w:t>КоАП</w:t>
      </w:r>
      <w:r>
        <w:t xml:space="preserve">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</w:t>
      </w:r>
      <w:r>
        <w:t>их дней со дня вступления в законную силу постановления о назначении административного наказания в виде лишения соответствующего специального прав лицо, лишенное специального права, должно сдать водительское удостоверение, а случае утраты указанных докумен</w:t>
      </w:r>
      <w:r>
        <w:t>тов заявить об этом в указанным орган в тот же срок, а именно в ГИБДД УМВД России по адрес.</w:t>
      </w:r>
    </w:p>
    <w:p w:rsidR="00A77B3E">
      <w:r>
        <w:t>В случае уклонения лица, лишенного специального права от сдачи соответствующего удостоверения (специального разрешения) или иных документов, срок лишения специально</w:t>
      </w:r>
      <w:r>
        <w:t>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</w:t>
      </w:r>
      <w:r>
        <w:t xml:space="preserve">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 Нахимовский районный суд в течение 10 суток со дня вручения или получения копии постановления, путем подачи жалобы через  мирового судью  судебного участка № </w:t>
      </w:r>
      <w:r>
        <w:t>20 Нахимовского судебного района адрес.</w:t>
      </w:r>
    </w:p>
    <w:p w:rsidR="00A77B3E">
      <w:r>
        <w:t xml:space="preserve">  </w:t>
      </w:r>
    </w:p>
    <w:p w:rsidR="00A77B3E">
      <w:r>
        <w:t xml:space="preserve">Мировой судья        подпись                                       </w:t>
      </w:r>
      <w:r>
        <w:t>фио</w:t>
      </w:r>
    </w:p>
    <w:p w:rsidR="00A77B3E">
      <w:r>
        <w:t xml:space="preserve">    </w:t>
      </w:r>
    </w:p>
    <w:p w:rsidR="00A77B3E"/>
    <w:p w:rsidR="00A77B3E"/>
    <w:sectPr w:rsidSect="007963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367"/>
    <w:rsid w:val="006218EC"/>
    <w:rsid w:val="007963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367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