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47" w:rsidRPr="00055F9A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Дело № 5-</w:t>
      </w:r>
      <w:r w:rsidR="004B067D">
        <w:rPr>
          <w:rFonts w:ascii="Times New Roman" w:hAnsi="Times New Roman" w:cs="Times New Roman"/>
          <w:sz w:val="26"/>
          <w:szCs w:val="26"/>
        </w:rPr>
        <w:t>48</w:t>
      </w:r>
      <w:r w:rsidRPr="00055F9A">
        <w:rPr>
          <w:rFonts w:ascii="Times New Roman" w:hAnsi="Times New Roman" w:cs="Times New Roman"/>
          <w:sz w:val="26"/>
          <w:szCs w:val="26"/>
        </w:rPr>
        <w:t>/201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47" w:rsidRPr="00055F9A" w:rsidRDefault="004B067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марта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3A3247" w:rsidRPr="00055F9A">
        <w:rPr>
          <w:rFonts w:ascii="Times New Roman" w:hAnsi="Times New Roman" w:cs="Times New Roman"/>
          <w:sz w:val="26"/>
          <w:szCs w:val="26"/>
        </w:rPr>
        <w:t>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71648A">
        <w:rPr>
          <w:rFonts w:ascii="Times New Roman" w:hAnsi="Times New Roman" w:cs="Times New Roman"/>
          <w:sz w:val="26"/>
          <w:szCs w:val="26"/>
        </w:rPr>
        <w:t>2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71648A">
        <w:rPr>
          <w:rFonts w:ascii="Times New Roman" w:hAnsi="Times New Roman" w:cs="Times New Roman"/>
          <w:sz w:val="26"/>
          <w:szCs w:val="26"/>
        </w:rPr>
        <w:t>Антонова Ю.В.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 (299</w:t>
      </w:r>
      <w:r w:rsidR="0071648A">
        <w:rPr>
          <w:rFonts w:ascii="Times New Roman" w:hAnsi="Times New Roman" w:cs="Times New Roman"/>
          <w:sz w:val="26"/>
          <w:szCs w:val="26"/>
        </w:rPr>
        <w:t>70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 w:rsidR="0071648A">
        <w:rPr>
          <w:rFonts w:ascii="Times New Roman" w:hAnsi="Times New Roman" w:cs="Times New Roman"/>
          <w:sz w:val="26"/>
          <w:szCs w:val="26"/>
        </w:rPr>
        <w:t>Менжинского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, </w:t>
      </w:r>
      <w:r w:rsidR="0071648A">
        <w:rPr>
          <w:rFonts w:ascii="Times New Roman" w:hAnsi="Times New Roman" w:cs="Times New Roman"/>
          <w:sz w:val="26"/>
          <w:szCs w:val="26"/>
        </w:rPr>
        <w:t>2</w:t>
      </w:r>
      <w:r w:rsidR="00C04B0C" w:rsidRPr="00055F9A">
        <w:rPr>
          <w:rFonts w:ascii="Times New Roman" w:hAnsi="Times New Roman" w:cs="Times New Roman"/>
          <w:sz w:val="26"/>
          <w:szCs w:val="26"/>
        </w:rPr>
        <w:t>5)</w:t>
      </w:r>
      <w:r w:rsidR="003A3247" w:rsidRPr="00055F9A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E07B15" w:rsidRPr="00055F9A">
        <w:rPr>
          <w:rFonts w:ascii="Times New Roman" w:hAnsi="Times New Roman" w:cs="Times New Roman"/>
          <w:sz w:val="26"/>
          <w:szCs w:val="26"/>
        </w:rPr>
        <w:t>,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D5A" w:rsidRPr="00055F9A" w:rsidRDefault="004B067D" w:rsidP="009855E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Пантелеевой Т</w:t>
      </w:r>
      <w:r w:rsidR="004437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443756">
        <w:rPr>
          <w:rFonts w:ascii="Times New Roman" w:hAnsi="Times New Roman" w:cs="Times New Roman"/>
          <w:b/>
          <w:sz w:val="26"/>
          <w:szCs w:val="26"/>
        </w:rPr>
        <w:t>.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43756" w:rsidRPr="00443756">
        <w:rPr>
          <w:rFonts w:ascii="Times New Roman" w:eastAsia="Times New Roman" w:hAnsi="Times New Roman" w:cs="Times New Roman"/>
          <w:sz w:val="26"/>
          <w:szCs w:val="26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иждивенцев&gt;,</w:t>
      </w:r>
      <w:r w:rsidR="004437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 не </w:t>
      </w:r>
      <w:r w:rsidR="008F7B00">
        <w:rPr>
          <w:rFonts w:ascii="Times New Roman" w:eastAsia="Times New Roman" w:hAnsi="Times New Roman" w:cs="Times New Roman"/>
          <w:sz w:val="26"/>
          <w:szCs w:val="26"/>
        </w:rPr>
        <w:t>трудоустроенн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8F7B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3615D5"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443756" w:rsidRPr="00443756">
        <w:rPr>
          <w:rFonts w:ascii="Times New Roman" w:eastAsia="Times New Roman" w:hAnsi="Times New Roman" w:cs="Times New Roman"/>
          <w:sz w:val="26"/>
          <w:szCs w:val="26"/>
        </w:rPr>
        <w:t>&lt;адрес №1&gt;.</w:t>
      </w:r>
      <w:proofErr w:type="gramEnd"/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71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24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Постановлением заместителя начальника ОМВД России по Балаклавскому району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города Севастополя от </w:t>
      </w:r>
      <w:r w:rsidR="004B067D">
        <w:rPr>
          <w:rFonts w:ascii="Times New Roman" w:hAnsi="Times New Roman" w:cs="Times New Roman"/>
          <w:sz w:val="26"/>
          <w:szCs w:val="26"/>
        </w:rPr>
        <w:t>17</w:t>
      </w:r>
      <w:r w:rsidR="0071648A">
        <w:rPr>
          <w:rFonts w:ascii="Times New Roman" w:hAnsi="Times New Roman" w:cs="Times New Roman"/>
          <w:sz w:val="26"/>
          <w:szCs w:val="26"/>
        </w:rPr>
        <w:t>.10.2016г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.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B067D">
        <w:rPr>
          <w:rFonts w:ascii="Times New Roman" w:hAnsi="Times New Roman" w:cs="Times New Roman"/>
          <w:sz w:val="26"/>
          <w:szCs w:val="26"/>
        </w:rPr>
        <w:t>Пантелеева Т.А.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912624" w:rsidRPr="00055F9A">
        <w:rPr>
          <w:rFonts w:ascii="Times New Roman" w:hAnsi="Times New Roman" w:cs="Times New Roman"/>
          <w:sz w:val="26"/>
          <w:szCs w:val="26"/>
        </w:rPr>
        <w:t>был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4B067D">
        <w:rPr>
          <w:rFonts w:ascii="Times New Roman" w:hAnsi="Times New Roman" w:cs="Times New Roman"/>
          <w:sz w:val="26"/>
          <w:szCs w:val="26"/>
        </w:rPr>
        <w:t>ой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="00E727B7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912624" w:rsidRPr="00055F9A">
        <w:rPr>
          <w:rFonts w:ascii="Times New Roman" w:hAnsi="Times New Roman" w:cs="Times New Roman"/>
          <w:sz w:val="26"/>
          <w:szCs w:val="26"/>
        </w:rPr>
        <w:t>стать</w:t>
      </w:r>
      <w:r w:rsidR="00E727B7" w:rsidRPr="00055F9A">
        <w:rPr>
          <w:rFonts w:ascii="Times New Roman" w:hAnsi="Times New Roman" w:cs="Times New Roman"/>
          <w:sz w:val="26"/>
          <w:szCs w:val="26"/>
        </w:rPr>
        <w:t>и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, с назначением наказание в виде штрафа в сумме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DA59FE" w:rsidRPr="00055F9A">
        <w:rPr>
          <w:rFonts w:ascii="Times New Roman" w:hAnsi="Times New Roman" w:cs="Times New Roman"/>
          <w:sz w:val="26"/>
          <w:szCs w:val="26"/>
        </w:rPr>
        <w:t>00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Указанное постановление было получено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Т.А.</w:t>
      </w:r>
      <w:r w:rsidR="001D365D">
        <w:rPr>
          <w:rFonts w:ascii="Times New Roman" w:hAnsi="Times New Roman" w:cs="Times New Roman"/>
          <w:sz w:val="26"/>
          <w:szCs w:val="26"/>
        </w:rPr>
        <w:t xml:space="preserve"> </w:t>
      </w:r>
      <w:r w:rsidR="004B067D">
        <w:rPr>
          <w:rFonts w:ascii="Times New Roman" w:hAnsi="Times New Roman" w:cs="Times New Roman"/>
          <w:sz w:val="26"/>
          <w:szCs w:val="26"/>
        </w:rPr>
        <w:t>18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и вступило в законную силу </w:t>
      </w:r>
      <w:r w:rsidR="004B067D">
        <w:rPr>
          <w:rFonts w:ascii="Times New Roman" w:hAnsi="Times New Roman" w:cs="Times New Roman"/>
          <w:sz w:val="26"/>
          <w:szCs w:val="26"/>
        </w:rPr>
        <w:t>28</w:t>
      </w:r>
      <w:r w:rsidR="0071648A">
        <w:rPr>
          <w:rFonts w:ascii="Times New Roman" w:hAnsi="Times New Roman" w:cs="Times New Roman"/>
          <w:sz w:val="26"/>
          <w:szCs w:val="26"/>
        </w:rPr>
        <w:t>.</w:t>
      </w:r>
      <w:r w:rsidR="001D365D">
        <w:rPr>
          <w:rFonts w:ascii="Times New Roman" w:hAnsi="Times New Roman" w:cs="Times New Roman"/>
          <w:sz w:val="26"/>
          <w:szCs w:val="26"/>
        </w:rPr>
        <w:t>1</w:t>
      </w:r>
      <w:r w:rsidR="004B067D">
        <w:rPr>
          <w:rFonts w:ascii="Times New Roman" w:hAnsi="Times New Roman" w:cs="Times New Roman"/>
          <w:sz w:val="26"/>
          <w:szCs w:val="26"/>
        </w:rPr>
        <w:t>0</w:t>
      </w:r>
      <w:r w:rsidR="0071648A">
        <w:rPr>
          <w:rFonts w:ascii="Times New Roman" w:hAnsi="Times New Roman" w:cs="Times New Roman"/>
          <w:sz w:val="26"/>
          <w:szCs w:val="26"/>
        </w:rPr>
        <w:t>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>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624" w:rsidRPr="00055F9A" w:rsidRDefault="0000771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4B067D">
        <w:rPr>
          <w:rFonts w:ascii="Times New Roman" w:hAnsi="Times New Roman" w:cs="Times New Roman"/>
          <w:sz w:val="26"/>
          <w:szCs w:val="26"/>
        </w:rPr>
        <w:t>Пантелеева Т.А.</w:t>
      </w:r>
      <w:r w:rsidR="00912624" w:rsidRPr="00055F9A">
        <w:rPr>
          <w:rFonts w:ascii="Times New Roman" w:hAnsi="Times New Roman" w:cs="Times New Roman"/>
          <w:sz w:val="26"/>
          <w:szCs w:val="26"/>
        </w:rPr>
        <w:t>, как лицо, привлечённое к административной ответственности, будучи обязанн</w:t>
      </w:r>
      <w:r w:rsidR="004B067D">
        <w:rPr>
          <w:rFonts w:ascii="Times New Roman" w:hAnsi="Times New Roman" w:cs="Times New Roman"/>
          <w:sz w:val="26"/>
          <w:szCs w:val="26"/>
        </w:rPr>
        <w:t>ой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в соответствии со статьей 32.2 Кодекса Российской Федерации об административных правонарушениях уплатить административный штраф 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до </w:t>
      </w:r>
      <w:r w:rsidR="004B067D">
        <w:rPr>
          <w:rFonts w:ascii="Times New Roman" w:hAnsi="Times New Roman" w:cs="Times New Roman"/>
          <w:sz w:val="26"/>
          <w:szCs w:val="26"/>
        </w:rPr>
        <w:t>28.12</w:t>
      </w:r>
      <w:r w:rsidR="0071648A">
        <w:rPr>
          <w:rFonts w:ascii="Times New Roman" w:hAnsi="Times New Roman" w:cs="Times New Roman"/>
          <w:sz w:val="26"/>
          <w:szCs w:val="26"/>
        </w:rPr>
        <w:t>.201</w:t>
      </w:r>
      <w:r w:rsidR="004B067D">
        <w:rPr>
          <w:rFonts w:ascii="Times New Roman" w:hAnsi="Times New Roman" w:cs="Times New Roman"/>
          <w:sz w:val="26"/>
          <w:szCs w:val="26"/>
        </w:rPr>
        <w:t>6</w:t>
      </w:r>
      <w:r w:rsidR="0071648A">
        <w:rPr>
          <w:rFonts w:ascii="Times New Roman" w:hAnsi="Times New Roman" w:cs="Times New Roman"/>
          <w:sz w:val="26"/>
          <w:szCs w:val="26"/>
        </w:rPr>
        <w:t>г.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не позднее шестидесяти дней со дня вступления постановления о наложении административного штрафа в законную силу, </w:t>
      </w:r>
      <w:r w:rsidR="00337BDF" w:rsidRPr="00055F9A">
        <w:rPr>
          <w:rFonts w:ascii="Times New Roman" w:hAnsi="Times New Roman" w:cs="Times New Roman"/>
          <w:sz w:val="26"/>
          <w:szCs w:val="26"/>
        </w:rPr>
        <w:t>не уплатил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 штраф в установленный законом срок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F83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4B067D">
        <w:rPr>
          <w:rFonts w:ascii="Times New Roman" w:hAnsi="Times New Roman" w:cs="Times New Roman"/>
          <w:sz w:val="26"/>
          <w:szCs w:val="26"/>
        </w:rPr>
        <w:t>Пантелеева Т.А.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виновным себя признал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="00BB6881" w:rsidRPr="00055F9A">
        <w:rPr>
          <w:rFonts w:ascii="Times New Roman" w:hAnsi="Times New Roman" w:cs="Times New Roman"/>
          <w:sz w:val="26"/>
          <w:szCs w:val="26"/>
        </w:rPr>
        <w:t>, пояснив, что штраф не опла</w:t>
      </w:r>
      <w:r w:rsidR="00607E68" w:rsidRPr="00055F9A">
        <w:rPr>
          <w:rFonts w:ascii="Times New Roman" w:hAnsi="Times New Roman" w:cs="Times New Roman"/>
          <w:sz w:val="26"/>
          <w:szCs w:val="26"/>
        </w:rPr>
        <w:t>тил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4B067D">
        <w:rPr>
          <w:rFonts w:ascii="Times New Roman" w:hAnsi="Times New Roman" w:cs="Times New Roman"/>
          <w:sz w:val="26"/>
          <w:szCs w:val="26"/>
        </w:rPr>
        <w:t>отсутствием материальной возможности, поскольку она не трудоустроена</w:t>
      </w:r>
      <w:r w:rsidR="001D365D">
        <w:rPr>
          <w:rFonts w:ascii="Times New Roman" w:hAnsi="Times New Roman" w:cs="Times New Roman"/>
          <w:sz w:val="26"/>
          <w:szCs w:val="26"/>
        </w:rPr>
        <w:t>.</w:t>
      </w:r>
    </w:p>
    <w:p w:rsidR="003A3247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F9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="0020751F" w:rsidRPr="00055F9A">
        <w:rPr>
          <w:rFonts w:ascii="Times New Roman" w:hAnsi="Times New Roman" w:cs="Times New Roman"/>
          <w:sz w:val="26"/>
          <w:szCs w:val="26"/>
        </w:rPr>
        <w:t>, в</w:t>
      </w:r>
      <w:r w:rsidRPr="00055F9A">
        <w:rPr>
          <w:rFonts w:ascii="Times New Roman" w:hAnsi="Times New Roman" w:cs="Times New Roman"/>
          <w:sz w:val="26"/>
          <w:szCs w:val="26"/>
        </w:rPr>
        <w:t xml:space="preserve"> частности: </w:t>
      </w:r>
      <w:proofErr w:type="gramEnd"/>
    </w:p>
    <w:p w:rsidR="004458BC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443756" w:rsidRPr="00443756">
        <w:rPr>
          <w:rFonts w:ascii="Times New Roman" w:hAnsi="Times New Roman" w:cs="Times New Roman"/>
          <w:sz w:val="26"/>
          <w:szCs w:val="26"/>
        </w:rPr>
        <w:t>&lt;</w:t>
      </w:r>
      <w:r w:rsidR="00443756">
        <w:rPr>
          <w:rFonts w:ascii="Times New Roman" w:hAnsi="Times New Roman" w:cs="Times New Roman"/>
          <w:sz w:val="26"/>
          <w:szCs w:val="26"/>
        </w:rPr>
        <w:t>серии</w:t>
      </w:r>
      <w:r w:rsidR="0071648A">
        <w:rPr>
          <w:rFonts w:ascii="Times New Roman" w:hAnsi="Times New Roman" w:cs="Times New Roman"/>
          <w:sz w:val="26"/>
          <w:szCs w:val="26"/>
        </w:rPr>
        <w:t xml:space="preserve"> №</w:t>
      </w:r>
      <w:r w:rsidR="00443756" w:rsidRPr="00443756">
        <w:rPr>
          <w:rFonts w:ascii="Times New Roman" w:hAnsi="Times New Roman" w:cs="Times New Roman"/>
          <w:sz w:val="26"/>
          <w:szCs w:val="26"/>
        </w:rPr>
        <w:t>&gt;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от </w:t>
      </w:r>
      <w:r w:rsidR="004B067D">
        <w:rPr>
          <w:rFonts w:ascii="Times New Roman" w:hAnsi="Times New Roman" w:cs="Times New Roman"/>
          <w:sz w:val="26"/>
          <w:szCs w:val="26"/>
        </w:rPr>
        <w:t>03.03</w:t>
      </w:r>
      <w:r w:rsidR="0071648A">
        <w:rPr>
          <w:rFonts w:ascii="Times New Roman" w:hAnsi="Times New Roman" w:cs="Times New Roman"/>
          <w:sz w:val="26"/>
          <w:szCs w:val="26"/>
        </w:rPr>
        <w:t>.2017г.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в указанный день в 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4B067D">
        <w:rPr>
          <w:rFonts w:ascii="Times New Roman" w:hAnsi="Times New Roman" w:cs="Times New Roman"/>
          <w:sz w:val="26"/>
          <w:szCs w:val="26"/>
        </w:rPr>
        <w:t>5</w:t>
      </w:r>
      <w:r w:rsidR="0071648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4B067D">
        <w:rPr>
          <w:rFonts w:ascii="Times New Roman" w:hAnsi="Times New Roman" w:cs="Times New Roman"/>
          <w:sz w:val="26"/>
          <w:szCs w:val="26"/>
        </w:rPr>
        <w:t>0</w:t>
      </w:r>
      <w:r w:rsidR="003615D5">
        <w:rPr>
          <w:rFonts w:ascii="Times New Roman" w:hAnsi="Times New Roman" w:cs="Times New Roman"/>
          <w:sz w:val="26"/>
          <w:szCs w:val="26"/>
        </w:rPr>
        <w:t>0</w:t>
      </w:r>
      <w:r w:rsidR="0071648A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3615D5">
        <w:rPr>
          <w:rFonts w:ascii="Times New Roman" w:hAnsi="Times New Roman" w:cs="Times New Roman"/>
          <w:sz w:val="26"/>
          <w:szCs w:val="26"/>
        </w:rPr>
        <w:t>на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443756">
        <w:rPr>
          <w:rFonts w:ascii="Times New Roman" w:hAnsi="Times New Roman" w:cs="Times New Roman"/>
          <w:sz w:val="26"/>
          <w:szCs w:val="26"/>
        </w:rPr>
        <w:t>&lt;адрес №2&gt;</w:t>
      </w:r>
      <w:r w:rsidR="003615D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615D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615D5">
        <w:rPr>
          <w:rFonts w:ascii="Times New Roman" w:hAnsi="Times New Roman" w:cs="Times New Roman"/>
          <w:sz w:val="26"/>
          <w:szCs w:val="26"/>
        </w:rPr>
        <w:t>евастополе</w:t>
      </w:r>
      <w:proofErr w:type="spellEnd"/>
      <w:r w:rsidR="004458BC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>выявлен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B067D">
        <w:rPr>
          <w:rFonts w:ascii="Times New Roman" w:hAnsi="Times New Roman" w:cs="Times New Roman"/>
          <w:sz w:val="26"/>
          <w:szCs w:val="26"/>
        </w:rPr>
        <w:t>Пантелеева Т.А.,</w:t>
      </w:r>
      <w:r w:rsidR="003615D5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>не оплативш</w:t>
      </w:r>
      <w:r w:rsidR="004B067D">
        <w:rPr>
          <w:rFonts w:ascii="Times New Roman" w:hAnsi="Times New Roman" w:cs="Times New Roman"/>
          <w:sz w:val="26"/>
          <w:szCs w:val="26"/>
        </w:rPr>
        <w:t>ая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 в установленный срок назначенный е</w:t>
      </w:r>
      <w:r w:rsidR="004B067D">
        <w:rPr>
          <w:rFonts w:ascii="Times New Roman" w:hAnsi="Times New Roman" w:cs="Times New Roman"/>
          <w:sz w:val="26"/>
          <w:szCs w:val="26"/>
        </w:rPr>
        <w:t>й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 постановлением от </w:t>
      </w:r>
      <w:r w:rsidR="004B067D">
        <w:rPr>
          <w:rFonts w:ascii="Times New Roman" w:hAnsi="Times New Roman" w:cs="Times New Roman"/>
          <w:sz w:val="26"/>
          <w:szCs w:val="26"/>
        </w:rPr>
        <w:t>17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>штраф</w:t>
      </w:r>
      <w:r w:rsidRPr="00055F9A">
        <w:rPr>
          <w:rFonts w:ascii="Times New Roman" w:hAnsi="Times New Roman" w:cs="Times New Roman"/>
          <w:sz w:val="26"/>
          <w:szCs w:val="26"/>
        </w:rPr>
        <w:t>;</w:t>
      </w:r>
    </w:p>
    <w:p w:rsidR="003A3247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копией постановления от </w:t>
      </w:r>
      <w:r w:rsidR="004B067D">
        <w:rPr>
          <w:rFonts w:ascii="Times New Roman" w:hAnsi="Times New Roman" w:cs="Times New Roman"/>
          <w:sz w:val="26"/>
          <w:szCs w:val="26"/>
        </w:rPr>
        <w:t>17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заместителя начальника ОМВД России по Балаклавскому району города Севастополя о наложении на </w:t>
      </w:r>
      <w:r w:rsidR="004B067D">
        <w:rPr>
          <w:rFonts w:ascii="Times New Roman" w:hAnsi="Times New Roman" w:cs="Times New Roman"/>
          <w:sz w:val="26"/>
          <w:szCs w:val="26"/>
        </w:rPr>
        <w:t>Пантелееву Т.А.</w:t>
      </w:r>
      <w:r w:rsidR="001D365D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CD4860" w:rsidRPr="00055F9A">
        <w:rPr>
          <w:rFonts w:ascii="Times New Roman" w:hAnsi="Times New Roman" w:cs="Times New Roman"/>
          <w:sz w:val="26"/>
          <w:szCs w:val="26"/>
        </w:rPr>
        <w:t>00</w:t>
      </w:r>
      <w:r w:rsidR="00831D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рублей за совершение правонарушения, предусмотренного </w:t>
      </w:r>
      <w:r w:rsidR="00B5177D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055F9A">
        <w:rPr>
          <w:rFonts w:ascii="Times New Roman" w:hAnsi="Times New Roman" w:cs="Times New Roman"/>
          <w:sz w:val="26"/>
          <w:szCs w:val="26"/>
        </w:rPr>
        <w:t>стать</w:t>
      </w:r>
      <w:r w:rsidR="00B5177D" w:rsidRPr="00055F9A">
        <w:rPr>
          <w:rFonts w:ascii="Times New Roman" w:hAnsi="Times New Roman" w:cs="Times New Roman"/>
          <w:sz w:val="26"/>
          <w:szCs w:val="26"/>
        </w:rPr>
        <w:t>и</w:t>
      </w:r>
      <w:r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</w:t>
      </w:r>
      <w:r w:rsidRPr="00055F9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административных правонарушениях, с отметками о получении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Т.А.</w:t>
      </w:r>
      <w:r w:rsidR="001D365D">
        <w:rPr>
          <w:rFonts w:ascii="Times New Roman" w:hAnsi="Times New Roman" w:cs="Times New Roman"/>
          <w:sz w:val="26"/>
          <w:szCs w:val="26"/>
        </w:rPr>
        <w:t xml:space="preserve"> 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>указанного постановления и вступлении постановления в законную силу</w:t>
      </w:r>
      <w:r w:rsidR="00F07B1B" w:rsidRPr="00055F9A">
        <w:rPr>
          <w:rFonts w:ascii="Times New Roman" w:hAnsi="Times New Roman" w:cs="Times New Roman"/>
          <w:sz w:val="26"/>
          <w:szCs w:val="26"/>
        </w:rPr>
        <w:t>;</w:t>
      </w:r>
      <w:r w:rsidRPr="00055F9A">
        <w:rPr>
          <w:rFonts w:ascii="Times New Roman" w:hAnsi="Times New Roman" w:cs="Times New Roman"/>
          <w:sz w:val="26"/>
          <w:szCs w:val="26"/>
        </w:rPr>
        <w:t xml:space="preserve">   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67D" w:rsidRPr="00055F9A" w:rsidRDefault="004B067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протокола об административном правонарушении </w:t>
      </w:r>
      <w:r w:rsidR="00443756" w:rsidRPr="00443756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серии  №</w:t>
      </w:r>
      <w:r w:rsidR="00443756" w:rsidRPr="00443756">
        <w:rPr>
          <w:rFonts w:ascii="Times New Roman" w:hAnsi="Times New Roman" w:cs="Times New Roman"/>
          <w:sz w:val="26"/>
          <w:szCs w:val="26"/>
        </w:rPr>
        <w:t>&gt;</w:t>
      </w:r>
      <w:r w:rsidR="00443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12.10.2016г., составленного в отношении Пантелеевой Т.А. о привлечении к административной ответственности по ч.1 ст.20.20 КоАП РФ;</w:t>
      </w:r>
    </w:p>
    <w:p w:rsidR="00607E68" w:rsidRPr="00055F9A" w:rsidRDefault="00607E68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</w:t>
      </w:r>
      <w:r w:rsidR="001D365D">
        <w:rPr>
          <w:rFonts w:ascii="Times New Roman" w:hAnsi="Times New Roman" w:cs="Times New Roman"/>
          <w:sz w:val="26"/>
          <w:szCs w:val="26"/>
        </w:rPr>
        <w:t>.</w:t>
      </w:r>
      <w:r w:rsidR="0071648A">
        <w:rPr>
          <w:rFonts w:ascii="Times New Roman" w:hAnsi="Times New Roman" w:cs="Times New Roman"/>
          <w:sz w:val="26"/>
          <w:szCs w:val="26"/>
        </w:rPr>
        <w:t>,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которых он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Pr="00055F9A">
        <w:rPr>
          <w:rFonts w:ascii="Times New Roman" w:hAnsi="Times New Roman" w:cs="Times New Roman"/>
          <w:sz w:val="26"/>
          <w:szCs w:val="26"/>
        </w:rPr>
        <w:t xml:space="preserve"> признает факт совершения правонарушения; </w:t>
      </w:r>
    </w:p>
    <w:p w:rsidR="00203FAF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- рапортом сотрудника полиции</w:t>
      </w:r>
      <w:r w:rsidR="00203FAF" w:rsidRPr="00055F9A">
        <w:rPr>
          <w:rFonts w:ascii="Times New Roman" w:hAnsi="Times New Roman" w:cs="Times New Roman"/>
          <w:sz w:val="26"/>
          <w:szCs w:val="26"/>
        </w:rPr>
        <w:t>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r w:rsidR="004B067D">
        <w:rPr>
          <w:rFonts w:ascii="Times New Roman" w:hAnsi="Times New Roman" w:cs="Times New Roman"/>
          <w:sz w:val="26"/>
          <w:szCs w:val="26"/>
        </w:rPr>
        <w:t>Пантелеева Т.А.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установленный срок не уплатил</w:t>
      </w:r>
      <w:r w:rsidR="004B067D">
        <w:rPr>
          <w:rFonts w:ascii="Times New Roman" w:hAnsi="Times New Roman" w:cs="Times New Roman"/>
          <w:sz w:val="26"/>
          <w:szCs w:val="26"/>
        </w:rPr>
        <w:t>а</w:t>
      </w:r>
      <w:r w:rsidRPr="00055F9A">
        <w:rPr>
          <w:rFonts w:ascii="Times New Roman" w:hAnsi="Times New Roman" w:cs="Times New Roman"/>
          <w:sz w:val="26"/>
          <w:szCs w:val="26"/>
        </w:rPr>
        <w:t xml:space="preserve"> штраф, назначенны</w:t>
      </w:r>
      <w:r w:rsidR="0071648A">
        <w:rPr>
          <w:rFonts w:ascii="Times New Roman" w:hAnsi="Times New Roman" w:cs="Times New Roman"/>
          <w:sz w:val="26"/>
          <w:szCs w:val="26"/>
        </w:rPr>
        <w:t>й</w:t>
      </w:r>
      <w:r w:rsidR="004B067D">
        <w:rPr>
          <w:rFonts w:ascii="Times New Roman" w:hAnsi="Times New Roman" w:cs="Times New Roman"/>
          <w:sz w:val="26"/>
          <w:szCs w:val="26"/>
        </w:rPr>
        <w:t xml:space="preserve"> ей</w:t>
      </w:r>
      <w:r w:rsidRPr="00055F9A">
        <w:rPr>
          <w:rFonts w:ascii="Times New Roman" w:hAnsi="Times New Roman" w:cs="Times New Roman"/>
          <w:sz w:val="26"/>
          <w:szCs w:val="26"/>
        </w:rPr>
        <w:t xml:space="preserve"> постановлением заместителя начальника ОМВД России по Балаклавскому району города Севастополя от </w:t>
      </w:r>
      <w:r w:rsidR="004B067D">
        <w:rPr>
          <w:rFonts w:ascii="Times New Roman" w:hAnsi="Times New Roman" w:cs="Times New Roman"/>
          <w:sz w:val="26"/>
          <w:szCs w:val="26"/>
        </w:rPr>
        <w:t>17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055F9A" w:rsidRDefault="004B067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Пантелеева Т.А.</w:t>
      </w:r>
      <w:r w:rsidR="00554745" w:rsidRPr="00055F9A">
        <w:rPr>
          <w:rFonts w:ascii="Times New Roman" w:hAnsi="Times New Roman" w:cs="Times New Roman"/>
          <w:sz w:val="26"/>
          <w:szCs w:val="26"/>
        </w:rPr>
        <w:t xml:space="preserve"> относится к категории физических лиц.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Из </w:t>
      </w:r>
      <w:r w:rsidR="00ED0FF9" w:rsidRPr="00055F9A">
        <w:rPr>
          <w:rFonts w:ascii="Times New Roman" w:hAnsi="Times New Roman" w:cs="Times New Roman"/>
          <w:sz w:val="26"/>
          <w:szCs w:val="26"/>
        </w:rPr>
        <w:t xml:space="preserve">материалов дела следует, что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 необходимости уплаты штрафа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Т.А.</w:t>
      </w:r>
      <w:r w:rsidR="001D365D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было достоверно известно, следовательно, совершенное </w:t>
      </w:r>
      <w:r w:rsidR="004B067D">
        <w:rPr>
          <w:rFonts w:ascii="Times New Roman" w:hAnsi="Times New Roman" w:cs="Times New Roman"/>
          <w:sz w:val="26"/>
          <w:szCs w:val="26"/>
        </w:rPr>
        <w:t>ею</w:t>
      </w:r>
      <w:r w:rsidRPr="00055F9A">
        <w:rPr>
          <w:rFonts w:ascii="Times New Roman" w:hAnsi="Times New Roman" w:cs="Times New Roman"/>
          <w:sz w:val="26"/>
          <w:szCs w:val="26"/>
        </w:rPr>
        <w:t xml:space="preserve"> правонарушение характеризуется умышленной формой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4B067D">
        <w:rPr>
          <w:rFonts w:ascii="Times New Roman" w:hAnsi="Times New Roman" w:cs="Times New Roman"/>
          <w:sz w:val="26"/>
          <w:szCs w:val="26"/>
        </w:rPr>
        <w:t>Пантелеевой Т.А.</w:t>
      </w:r>
      <w:r w:rsidRPr="00055F9A">
        <w:rPr>
          <w:rFonts w:ascii="Times New Roman" w:hAnsi="Times New Roman" w:cs="Times New Roman"/>
          <w:sz w:val="26"/>
          <w:szCs w:val="26"/>
        </w:rPr>
        <w:t>,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 наличии источника доходов в виде неофициальных заработков.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lastRenderedPageBreak/>
        <w:t>Согласно статье 4.3 Кодекса Российской Федерации об административных правонарушениях, отягчающими ответственность обстоятельствами признается повторное совершение однородного правонарушения.</w:t>
      </w:r>
    </w:p>
    <w:p w:rsidR="00CC56D6" w:rsidRDefault="004B067D" w:rsidP="004B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67D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судья, с учётом пояснений </w:t>
      </w:r>
      <w:r>
        <w:rPr>
          <w:rFonts w:ascii="Times New Roman" w:hAnsi="Times New Roman" w:cs="Times New Roman"/>
          <w:sz w:val="26"/>
          <w:szCs w:val="26"/>
        </w:rPr>
        <w:t>Пантелеевой Т.А.</w:t>
      </w:r>
      <w:r w:rsidRPr="004B067D">
        <w:rPr>
          <w:rFonts w:ascii="Times New Roman" w:hAnsi="Times New Roman" w:cs="Times New Roman"/>
          <w:sz w:val="26"/>
          <w:szCs w:val="26"/>
        </w:rPr>
        <w:t xml:space="preserve"> об отсутствии источника доходов в виде официальных заработков,  в связи с отсутствием доказательств, подтверждающих наличие у </w:t>
      </w:r>
      <w:r>
        <w:rPr>
          <w:rFonts w:ascii="Times New Roman" w:hAnsi="Times New Roman" w:cs="Times New Roman"/>
          <w:sz w:val="26"/>
          <w:szCs w:val="26"/>
        </w:rPr>
        <w:t>Пантелеевой Т.А.</w:t>
      </w:r>
      <w:r w:rsidRPr="004B067D">
        <w:rPr>
          <w:rFonts w:ascii="Times New Roman" w:hAnsi="Times New Roman" w:cs="Times New Roman"/>
          <w:sz w:val="26"/>
          <w:szCs w:val="26"/>
        </w:rPr>
        <w:t xml:space="preserve"> материальной возможности оплатить штраф, фактических данных и установленных юридически значимых обстоятельств, считает, что цели административного наказания могут быть достигнуты путем назначения наказания исключительно в виде </w:t>
      </w:r>
      <w:r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4B067D">
        <w:rPr>
          <w:rFonts w:ascii="Times New Roman" w:hAnsi="Times New Roman" w:cs="Times New Roman"/>
          <w:sz w:val="26"/>
          <w:szCs w:val="26"/>
        </w:rPr>
        <w:t>.</w:t>
      </w:r>
    </w:p>
    <w:p w:rsidR="00CC56D6" w:rsidRPr="00CC56D6" w:rsidRDefault="00CC56D6" w:rsidP="00CC5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6D6">
        <w:rPr>
          <w:rFonts w:ascii="Times New Roman" w:hAnsi="Times New Roman" w:cs="Times New Roman"/>
          <w:sz w:val="26"/>
          <w:szCs w:val="26"/>
        </w:rPr>
        <w:t>Обстоятельств, препятствующих назначению наказания в виде обязательных работ, предусмотренных ч.3 ст.3.13 КоАП РФ, мировым судьей не установлено.</w:t>
      </w:r>
    </w:p>
    <w:p w:rsidR="00CC56D6" w:rsidRPr="00CC56D6" w:rsidRDefault="00CC56D6" w:rsidP="00CC5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C56D6">
        <w:rPr>
          <w:rFonts w:ascii="Times New Roman" w:eastAsiaTheme="minorHAnsi" w:hAnsi="Times New Roman" w:cs="Times New Roman"/>
          <w:sz w:val="26"/>
          <w:szCs w:val="26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A7640D" w:rsidRPr="00055F9A" w:rsidRDefault="004B067D" w:rsidP="00CC5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67D">
        <w:rPr>
          <w:rFonts w:ascii="Times New Roman" w:hAnsi="Times New Roman" w:cs="Times New Roman"/>
          <w:sz w:val="26"/>
          <w:szCs w:val="26"/>
        </w:rPr>
        <w:t xml:space="preserve"> </w:t>
      </w:r>
      <w:r w:rsidR="00A7640D" w:rsidRPr="00055F9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4.1, 26.1, 26.2, 29.7, 29.10. Кодекса Российской Федерации об административных правонарушениях, мировой судья</w:t>
      </w:r>
      <w:r w:rsidR="007164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640D" w:rsidRPr="00055F9A" w:rsidRDefault="00A7640D" w:rsidP="00A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A7640D" w:rsidRPr="00055F9A" w:rsidRDefault="00A7640D" w:rsidP="00A76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67D" w:rsidRPr="004B067D" w:rsidRDefault="004B067D" w:rsidP="004B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Пантелееву Т</w:t>
      </w:r>
      <w:r w:rsidR="004437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443756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973FF3" w:rsidRPr="00055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40D" w:rsidRPr="00055F9A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A7640D" w:rsidRPr="00055F9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</w:t>
      </w:r>
      <w:r w:rsidRPr="004B067D">
        <w:rPr>
          <w:rFonts w:ascii="Times New Roman" w:eastAsia="Times New Roman" w:hAnsi="Times New Roman" w:cs="Times New Roman"/>
          <w:sz w:val="26"/>
          <w:szCs w:val="26"/>
        </w:rPr>
        <w:t xml:space="preserve">обязательных работ сроком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B067D"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</w:t>
      </w:r>
      <w:r w:rsidRPr="004B067D">
        <w:rPr>
          <w:rFonts w:ascii="Times New Roman" w:eastAsia="Times New Roman" w:hAnsi="Times New Roman" w:cs="Times New Roman"/>
          <w:sz w:val="26"/>
          <w:szCs w:val="26"/>
        </w:rPr>
        <w:t>) часов.</w:t>
      </w:r>
    </w:p>
    <w:p w:rsidR="004B067D" w:rsidRPr="004B067D" w:rsidRDefault="004B067D" w:rsidP="004B067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4B067D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случае </w:t>
      </w:r>
      <w:r w:rsidRPr="004B067D">
        <w:rPr>
          <w:rFonts w:ascii="Times New Roman" w:hAnsi="Times New Roman" w:cs="Times New Roman"/>
          <w:sz w:val="26"/>
          <w:szCs w:val="26"/>
        </w:rPr>
        <w:t>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 отбывает обязательные работы, он может быть подвергнут административной ответственности в соответствии с частью 4 статьи 20.25 Кодекса Российской Федерации об административных правонарушениях.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материалах дела № 5-</w:t>
      </w:r>
      <w:r w:rsidR="00CC56D6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\2017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A117FC" w:rsidRPr="00055F9A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7D0E" w:rsidRPr="00055F9A" w:rsidRDefault="00A7640D" w:rsidP="008F7B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F9A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</w:t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30D1A" w:rsidRPr="00055F9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sectPr w:rsidR="00777D0E" w:rsidRPr="00055F9A" w:rsidSect="00CC56D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47"/>
    <w:rsid w:val="0000771C"/>
    <w:rsid w:val="00043047"/>
    <w:rsid w:val="00052D16"/>
    <w:rsid w:val="00055F9A"/>
    <w:rsid w:val="000933E8"/>
    <w:rsid w:val="000A2FD7"/>
    <w:rsid w:val="00106D03"/>
    <w:rsid w:val="001D2401"/>
    <w:rsid w:val="001D365D"/>
    <w:rsid w:val="001D6A77"/>
    <w:rsid w:val="00201F83"/>
    <w:rsid w:val="00203FAF"/>
    <w:rsid w:val="0020751F"/>
    <w:rsid w:val="00230D1A"/>
    <w:rsid w:val="002D272C"/>
    <w:rsid w:val="002E105E"/>
    <w:rsid w:val="002E4C52"/>
    <w:rsid w:val="002F3141"/>
    <w:rsid w:val="002F4C96"/>
    <w:rsid w:val="00337BDF"/>
    <w:rsid w:val="00341837"/>
    <w:rsid w:val="003615D5"/>
    <w:rsid w:val="00373D5A"/>
    <w:rsid w:val="003A3247"/>
    <w:rsid w:val="003A7843"/>
    <w:rsid w:val="003B7DDF"/>
    <w:rsid w:val="004231D3"/>
    <w:rsid w:val="00433721"/>
    <w:rsid w:val="00435647"/>
    <w:rsid w:val="0043568D"/>
    <w:rsid w:val="00443756"/>
    <w:rsid w:val="004458BC"/>
    <w:rsid w:val="0049551E"/>
    <w:rsid w:val="004A46AC"/>
    <w:rsid w:val="004B067D"/>
    <w:rsid w:val="00554745"/>
    <w:rsid w:val="00605C1E"/>
    <w:rsid w:val="00607E68"/>
    <w:rsid w:val="00656530"/>
    <w:rsid w:val="006875C7"/>
    <w:rsid w:val="006A1AFF"/>
    <w:rsid w:val="0071648A"/>
    <w:rsid w:val="00733DCD"/>
    <w:rsid w:val="0074333E"/>
    <w:rsid w:val="00777D0E"/>
    <w:rsid w:val="007A1440"/>
    <w:rsid w:val="007E2BFB"/>
    <w:rsid w:val="008078B1"/>
    <w:rsid w:val="00817144"/>
    <w:rsid w:val="00831D8F"/>
    <w:rsid w:val="008355C6"/>
    <w:rsid w:val="00836ED8"/>
    <w:rsid w:val="0085478F"/>
    <w:rsid w:val="008F7B00"/>
    <w:rsid w:val="00912624"/>
    <w:rsid w:val="00973FF3"/>
    <w:rsid w:val="009855EF"/>
    <w:rsid w:val="00A117FC"/>
    <w:rsid w:val="00A7640D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C56D6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2017-02-15T12:39:00Z</cp:lastPrinted>
  <dcterms:created xsi:type="dcterms:W3CDTF">2017-03-11T18:44:00Z</dcterms:created>
  <dcterms:modified xsi:type="dcterms:W3CDTF">2017-03-11T18:44:00Z</dcterms:modified>
</cp:coreProperties>
</file>