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D42" w:rsidRPr="00480781" w:rsidRDefault="00BE3D42" w:rsidP="009128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0781">
        <w:rPr>
          <w:rFonts w:ascii="Times New Roman" w:hAnsi="Times New Roman" w:cs="Times New Roman"/>
          <w:sz w:val="24"/>
          <w:szCs w:val="24"/>
        </w:rPr>
        <w:t>Дело № 5-</w:t>
      </w:r>
      <w:r w:rsidR="00FC6617">
        <w:rPr>
          <w:rFonts w:ascii="Times New Roman" w:hAnsi="Times New Roman" w:cs="Times New Roman"/>
          <w:sz w:val="24"/>
          <w:szCs w:val="24"/>
        </w:rPr>
        <w:t>31</w:t>
      </w:r>
      <w:r w:rsidRPr="00480781">
        <w:rPr>
          <w:rFonts w:ascii="Times New Roman" w:hAnsi="Times New Roman" w:cs="Times New Roman"/>
          <w:sz w:val="24"/>
          <w:szCs w:val="24"/>
        </w:rPr>
        <w:t>/201</w:t>
      </w:r>
      <w:r w:rsidR="00FC6617">
        <w:rPr>
          <w:rFonts w:ascii="Times New Roman" w:hAnsi="Times New Roman" w:cs="Times New Roman"/>
          <w:sz w:val="24"/>
          <w:szCs w:val="24"/>
        </w:rPr>
        <w:t>7</w:t>
      </w:r>
    </w:p>
    <w:p w:rsidR="00BE3D42" w:rsidRPr="00480781" w:rsidRDefault="00BE3D42" w:rsidP="00912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781">
        <w:rPr>
          <w:rFonts w:ascii="Times New Roman" w:hAnsi="Times New Roman" w:cs="Times New Roman"/>
          <w:b/>
          <w:sz w:val="24"/>
          <w:szCs w:val="24"/>
        </w:rPr>
        <w:t>П</w:t>
      </w:r>
      <w:r w:rsidR="00B1297A" w:rsidRPr="00480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781">
        <w:rPr>
          <w:rFonts w:ascii="Times New Roman" w:hAnsi="Times New Roman" w:cs="Times New Roman"/>
          <w:b/>
          <w:sz w:val="24"/>
          <w:szCs w:val="24"/>
        </w:rPr>
        <w:t>О</w:t>
      </w:r>
      <w:r w:rsidR="00B1297A" w:rsidRPr="00480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781">
        <w:rPr>
          <w:rFonts w:ascii="Times New Roman" w:hAnsi="Times New Roman" w:cs="Times New Roman"/>
          <w:b/>
          <w:sz w:val="24"/>
          <w:szCs w:val="24"/>
        </w:rPr>
        <w:t>С</w:t>
      </w:r>
      <w:r w:rsidR="00B1297A" w:rsidRPr="00480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781">
        <w:rPr>
          <w:rFonts w:ascii="Times New Roman" w:hAnsi="Times New Roman" w:cs="Times New Roman"/>
          <w:b/>
          <w:sz w:val="24"/>
          <w:szCs w:val="24"/>
        </w:rPr>
        <w:t>Т</w:t>
      </w:r>
      <w:r w:rsidR="00B1297A" w:rsidRPr="00480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781">
        <w:rPr>
          <w:rFonts w:ascii="Times New Roman" w:hAnsi="Times New Roman" w:cs="Times New Roman"/>
          <w:b/>
          <w:sz w:val="24"/>
          <w:szCs w:val="24"/>
        </w:rPr>
        <w:t>А</w:t>
      </w:r>
      <w:r w:rsidR="00B1297A" w:rsidRPr="00480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781">
        <w:rPr>
          <w:rFonts w:ascii="Times New Roman" w:hAnsi="Times New Roman" w:cs="Times New Roman"/>
          <w:b/>
          <w:sz w:val="24"/>
          <w:szCs w:val="24"/>
        </w:rPr>
        <w:t>Н</w:t>
      </w:r>
      <w:r w:rsidR="00B1297A" w:rsidRPr="00480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781">
        <w:rPr>
          <w:rFonts w:ascii="Times New Roman" w:hAnsi="Times New Roman" w:cs="Times New Roman"/>
          <w:b/>
          <w:sz w:val="24"/>
          <w:szCs w:val="24"/>
        </w:rPr>
        <w:t>О</w:t>
      </w:r>
      <w:r w:rsidR="00B1297A" w:rsidRPr="00480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781">
        <w:rPr>
          <w:rFonts w:ascii="Times New Roman" w:hAnsi="Times New Roman" w:cs="Times New Roman"/>
          <w:b/>
          <w:sz w:val="24"/>
          <w:szCs w:val="24"/>
        </w:rPr>
        <w:t>В</w:t>
      </w:r>
      <w:r w:rsidR="00B1297A" w:rsidRPr="00480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781">
        <w:rPr>
          <w:rFonts w:ascii="Times New Roman" w:hAnsi="Times New Roman" w:cs="Times New Roman"/>
          <w:b/>
          <w:sz w:val="24"/>
          <w:szCs w:val="24"/>
        </w:rPr>
        <w:t>Л</w:t>
      </w:r>
      <w:r w:rsidR="00B1297A" w:rsidRPr="00480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781">
        <w:rPr>
          <w:rFonts w:ascii="Times New Roman" w:hAnsi="Times New Roman" w:cs="Times New Roman"/>
          <w:b/>
          <w:sz w:val="24"/>
          <w:szCs w:val="24"/>
        </w:rPr>
        <w:t>Е</w:t>
      </w:r>
      <w:r w:rsidR="00B1297A" w:rsidRPr="00480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781">
        <w:rPr>
          <w:rFonts w:ascii="Times New Roman" w:hAnsi="Times New Roman" w:cs="Times New Roman"/>
          <w:b/>
          <w:sz w:val="24"/>
          <w:szCs w:val="24"/>
        </w:rPr>
        <w:t>Н</w:t>
      </w:r>
      <w:r w:rsidR="00B1297A" w:rsidRPr="00480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781">
        <w:rPr>
          <w:rFonts w:ascii="Times New Roman" w:hAnsi="Times New Roman" w:cs="Times New Roman"/>
          <w:b/>
          <w:sz w:val="24"/>
          <w:szCs w:val="24"/>
        </w:rPr>
        <w:t>И</w:t>
      </w:r>
      <w:r w:rsidR="00B1297A" w:rsidRPr="00480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781">
        <w:rPr>
          <w:rFonts w:ascii="Times New Roman" w:hAnsi="Times New Roman" w:cs="Times New Roman"/>
          <w:b/>
          <w:sz w:val="24"/>
          <w:szCs w:val="24"/>
        </w:rPr>
        <w:t>Е</w:t>
      </w:r>
    </w:p>
    <w:p w:rsidR="00BE3D42" w:rsidRPr="00480781" w:rsidRDefault="00BE3D42" w:rsidP="00912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D42" w:rsidRDefault="00FC6617" w:rsidP="00480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февраля</w:t>
      </w:r>
      <w:r w:rsidR="0033302D" w:rsidRPr="00480781">
        <w:rPr>
          <w:rFonts w:ascii="Times New Roman" w:hAnsi="Times New Roman" w:cs="Times New Roman"/>
          <w:sz w:val="24"/>
          <w:szCs w:val="24"/>
        </w:rPr>
        <w:t xml:space="preserve"> </w:t>
      </w:r>
      <w:r w:rsidR="00BE3D42" w:rsidRPr="0048078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BE3D42" w:rsidRPr="00480781">
        <w:rPr>
          <w:rFonts w:ascii="Times New Roman" w:hAnsi="Times New Roman" w:cs="Times New Roman"/>
          <w:sz w:val="24"/>
          <w:szCs w:val="24"/>
        </w:rPr>
        <w:t xml:space="preserve"> года мировой судья судебного участка № </w:t>
      </w:r>
      <w:r w:rsidR="00480781" w:rsidRPr="00480781">
        <w:rPr>
          <w:rFonts w:ascii="Times New Roman" w:hAnsi="Times New Roman" w:cs="Times New Roman"/>
          <w:sz w:val="24"/>
          <w:szCs w:val="24"/>
        </w:rPr>
        <w:t>2</w:t>
      </w:r>
      <w:r w:rsidR="00BE3D42" w:rsidRPr="00480781">
        <w:rPr>
          <w:rFonts w:ascii="Times New Roman" w:hAnsi="Times New Roman" w:cs="Times New Roman"/>
          <w:sz w:val="24"/>
          <w:szCs w:val="24"/>
        </w:rPr>
        <w:t xml:space="preserve"> Балаклавского судебного района города Севастополя </w:t>
      </w:r>
      <w:r w:rsidR="00480781" w:rsidRPr="00480781">
        <w:rPr>
          <w:rFonts w:ascii="Times New Roman" w:hAnsi="Times New Roman" w:cs="Times New Roman"/>
          <w:sz w:val="24"/>
          <w:szCs w:val="24"/>
        </w:rPr>
        <w:t>Антонова Ю.В.</w:t>
      </w:r>
      <w:r w:rsidR="00BE3D42" w:rsidRPr="00480781">
        <w:rPr>
          <w:rFonts w:ascii="Times New Roman" w:hAnsi="Times New Roman" w:cs="Times New Roman"/>
          <w:sz w:val="24"/>
          <w:szCs w:val="24"/>
        </w:rPr>
        <w:t xml:space="preserve">, ознакомившись с делом об административном правонарушении о привлечении </w:t>
      </w:r>
      <w:r>
        <w:rPr>
          <w:rFonts w:ascii="Times New Roman" w:hAnsi="Times New Roman" w:cs="Times New Roman"/>
          <w:sz w:val="24"/>
          <w:szCs w:val="24"/>
        </w:rPr>
        <w:t>Холкина С</w:t>
      </w:r>
      <w:r w:rsidR="000C59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0C594C">
        <w:rPr>
          <w:rFonts w:ascii="Times New Roman" w:hAnsi="Times New Roman" w:cs="Times New Roman"/>
          <w:sz w:val="24"/>
          <w:szCs w:val="24"/>
        </w:rPr>
        <w:t>.</w:t>
      </w:r>
      <w:r w:rsidR="003439CF" w:rsidRPr="00480781">
        <w:rPr>
          <w:rFonts w:ascii="Times New Roman" w:hAnsi="Times New Roman" w:cs="Times New Roman"/>
          <w:sz w:val="24"/>
          <w:szCs w:val="24"/>
        </w:rPr>
        <w:t xml:space="preserve"> </w:t>
      </w:r>
      <w:r w:rsidR="00BE3D42" w:rsidRPr="00480781">
        <w:rPr>
          <w:rFonts w:ascii="Times New Roman" w:hAnsi="Times New Roman" w:cs="Times New Roman"/>
          <w:sz w:val="24"/>
          <w:szCs w:val="24"/>
        </w:rPr>
        <w:t xml:space="preserve">к ответственности по части </w:t>
      </w:r>
      <w:r w:rsidR="0081680F" w:rsidRPr="00480781">
        <w:rPr>
          <w:rFonts w:ascii="Times New Roman" w:hAnsi="Times New Roman" w:cs="Times New Roman"/>
          <w:sz w:val="24"/>
          <w:szCs w:val="24"/>
        </w:rPr>
        <w:t>1</w:t>
      </w:r>
      <w:r w:rsidR="00B31FE6" w:rsidRPr="00480781">
        <w:rPr>
          <w:rFonts w:ascii="Times New Roman" w:hAnsi="Times New Roman" w:cs="Times New Roman"/>
          <w:sz w:val="24"/>
          <w:szCs w:val="24"/>
        </w:rPr>
        <w:t xml:space="preserve"> </w:t>
      </w:r>
      <w:r w:rsidR="00BE3D42" w:rsidRPr="00480781">
        <w:rPr>
          <w:rFonts w:ascii="Times New Roman" w:hAnsi="Times New Roman" w:cs="Times New Roman"/>
          <w:sz w:val="24"/>
          <w:szCs w:val="24"/>
        </w:rPr>
        <w:t>стат</w:t>
      </w:r>
      <w:r w:rsidR="00B31FE6" w:rsidRPr="00480781">
        <w:rPr>
          <w:rFonts w:ascii="Times New Roman" w:hAnsi="Times New Roman" w:cs="Times New Roman"/>
          <w:sz w:val="24"/>
          <w:szCs w:val="24"/>
        </w:rPr>
        <w:t>и</w:t>
      </w:r>
      <w:r w:rsidR="00BE3D42" w:rsidRPr="00480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6.9</w:t>
      </w:r>
      <w:r w:rsidR="00BE3D42" w:rsidRPr="00480781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</w:t>
      </w:r>
    </w:p>
    <w:p w:rsidR="00480781" w:rsidRPr="00480781" w:rsidRDefault="00480781" w:rsidP="00480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3D42" w:rsidRPr="00480781" w:rsidRDefault="00BE3D42" w:rsidP="00912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781">
        <w:rPr>
          <w:rFonts w:ascii="Times New Roman" w:hAnsi="Times New Roman" w:cs="Times New Roman"/>
          <w:b/>
          <w:sz w:val="24"/>
          <w:szCs w:val="24"/>
        </w:rPr>
        <w:t>У</w:t>
      </w:r>
      <w:r w:rsidR="00B1297A" w:rsidRPr="00480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781">
        <w:rPr>
          <w:rFonts w:ascii="Times New Roman" w:hAnsi="Times New Roman" w:cs="Times New Roman"/>
          <w:b/>
          <w:sz w:val="24"/>
          <w:szCs w:val="24"/>
        </w:rPr>
        <w:t>С</w:t>
      </w:r>
      <w:r w:rsidR="00B1297A" w:rsidRPr="00480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781">
        <w:rPr>
          <w:rFonts w:ascii="Times New Roman" w:hAnsi="Times New Roman" w:cs="Times New Roman"/>
          <w:b/>
          <w:sz w:val="24"/>
          <w:szCs w:val="24"/>
        </w:rPr>
        <w:t>Т</w:t>
      </w:r>
      <w:r w:rsidR="00B1297A" w:rsidRPr="00480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781">
        <w:rPr>
          <w:rFonts w:ascii="Times New Roman" w:hAnsi="Times New Roman" w:cs="Times New Roman"/>
          <w:b/>
          <w:sz w:val="24"/>
          <w:szCs w:val="24"/>
        </w:rPr>
        <w:t>А</w:t>
      </w:r>
      <w:r w:rsidR="00B1297A" w:rsidRPr="00480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781">
        <w:rPr>
          <w:rFonts w:ascii="Times New Roman" w:hAnsi="Times New Roman" w:cs="Times New Roman"/>
          <w:b/>
          <w:sz w:val="24"/>
          <w:szCs w:val="24"/>
        </w:rPr>
        <w:t>Н</w:t>
      </w:r>
      <w:r w:rsidR="00B1297A" w:rsidRPr="00480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781">
        <w:rPr>
          <w:rFonts w:ascii="Times New Roman" w:hAnsi="Times New Roman" w:cs="Times New Roman"/>
          <w:b/>
          <w:sz w:val="24"/>
          <w:szCs w:val="24"/>
        </w:rPr>
        <w:t>О</w:t>
      </w:r>
      <w:r w:rsidR="00B1297A" w:rsidRPr="00480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781">
        <w:rPr>
          <w:rFonts w:ascii="Times New Roman" w:hAnsi="Times New Roman" w:cs="Times New Roman"/>
          <w:b/>
          <w:sz w:val="24"/>
          <w:szCs w:val="24"/>
        </w:rPr>
        <w:t>В</w:t>
      </w:r>
      <w:r w:rsidR="00B1297A" w:rsidRPr="00480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781">
        <w:rPr>
          <w:rFonts w:ascii="Times New Roman" w:hAnsi="Times New Roman" w:cs="Times New Roman"/>
          <w:b/>
          <w:sz w:val="24"/>
          <w:szCs w:val="24"/>
        </w:rPr>
        <w:t>И</w:t>
      </w:r>
      <w:r w:rsidR="00B1297A" w:rsidRPr="00480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781">
        <w:rPr>
          <w:rFonts w:ascii="Times New Roman" w:hAnsi="Times New Roman" w:cs="Times New Roman"/>
          <w:b/>
          <w:sz w:val="24"/>
          <w:szCs w:val="24"/>
        </w:rPr>
        <w:t>Л:</w:t>
      </w:r>
    </w:p>
    <w:p w:rsidR="00BE3D42" w:rsidRPr="00480781" w:rsidRDefault="00BE3D42" w:rsidP="00912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D42" w:rsidRPr="00480781" w:rsidRDefault="00BE3D42" w:rsidP="00912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81">
        <w:rPr>
          <w:rFonts w:ascii="Times New Roman" w:hAnsi="Times New Roman" w:cs="Times New Roman"/>
          <w:sz w:val="24"/>
          <w:szCs w:val="24"/>
        </w:rPr>
        <w:t xml:space="preserve">Мировому судье судебного участка № </w:t>
      </w:r>
      <w:r w:rsidR="00480781" w:rsidRPr="00480781">
        <w:rPr>
          <w:rFonts w:ascii="Times New Roman" w:hAnsi="Times New Roman" w:cs="Times New Roman"/>
          <w:sz w:val="24"/>
          <w:szCs w:val="24"/>
        </w:rPr>
        <w:t>2</w:t>
      </w:r>
      <w:r w:rsidRPr="00480781">
        <w:rPr>
          <w:rFonts w:ascii="Times New Roman" w:hAnsi="Times New Roman" w:cs="Times New Roman"/>
          <w:sz w:val="24"/>
          <w:szCs w:val="24"/>
        </w:rPr>
        <w:t xml:space="preserve"> Балаклавского судебного района города Севастополя </w:t>
      </w:r>
      <w:r w:rsidR="00FC6617">
        <w:rPr>
          <w:rFonts w:ascii="Times New Roman" w:hAnsi="Times New Roman" w:cs="Times New Roman"/>
          <w:sz w:val="24"/>
          <w:szCs w:val="24"/>
        </w:rPr>
        <w:t>16 февраля</w:t>
      </w:r>
      <w:r w:rsidR="0033302D" w:rsidRPr="00480781">
        <w:rPr>
          <w:rFonts w:ascii="Times New Roman" w:hAnsi="Times New Roman" w:cs="Times New Roman"/>
          <w:sz w:val="24"/>
          <w:szCs w:val="24"/>
        </w:rPr>
        <w:t xml:space="preserve"> </w:t>
      </w:r>
      <w:r w:rsidRPr="00480781">
        <w:rPr>
          <w:rFonts w:ascii="Times New Roman" w:hAnsi="Times New Roman" w:cs="Times New Roman"/>
          <w:sz w:val="24"/>
          <w:szCs w:val="24"/>
        </w:rPr>
        <w:t>201</w:t>
      </w:r>
      <w:r w:rsidR="00FC6617">
        <w:rPr>
          <w:rFonts w:ascii="Times New Roman" w:hAnsi="Times New Roman" w:cs="Times New Roman"/>
          <w:sz w:val="24"/>
          <w:szCs w:val="24"/>
        </w:rPr>
        <w:t>7</w:t>
      </w:r>
      <w:r w:rsidRPr="0048078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C6617">
        <w:rPr>
          <w:rFonts w:ascii="Times New Roman" w:hAnsi="Times New Roman" w:cs="Times New Roman"/>
          <w:sz w:val="24"/>
          <w:szCs w:val="24"/>
        </w:rPr>
        <w:t>из ОМВД России по Балаклавскому району г.Севастополя</w:t>
      </w:r>
      <w:r w:rsidR="00480781" w:rsidRPr="00480781">
        <w:rPr>
          <w:rFonts w:ascii="Times New Roman" w:hAnsi="Times New Roman" w:cs="Times New Roman"/>
          <w:sz w:val="24"/>
          <w:szCs w:val="24"/>
        </w:rPr>
        <w:t xml:space="preserve"> для рассмотрения по подсудности </w:t>
      </w:r>
      <w:r w:rsidRPr="00480781">
        <w:rPr>
          <w:rFonts w:ascii="Times New Roman" w:hAnsi="Times New Roman" w:cs="Times New Roman"/>
          <w:sz w:val="24"/>
          <w:szCs w:val="24"/>
        </w:rPr>
        <w:t xml:space="preserve">поступило дело об административном правонарушении в отношении </w:t>
      </w:r>
      <w:r w:rsidR="00FC6617">
        <w:rPr>
          <w:rFonts w:ascii="Times New Roman" w:hAnsi="Times New Roman" w:cs="Times New Roman"/>
          <w:sz w:val="24"/>
          <w:szCs w:val="24"/>
        </w:rPr>
        <w:t>Холкина С.А.</w:t>
      </w:r>
      <w:r w:rsidR="00480781" w:rsidRPr="00480781">
        <w:rPr>
          <w:rFonts w:ascii="Times New Roman" w:hAnsi="Times New Roman" w:cs="Times New Roman"/>
          <w:sz w:val="24"/>
          <w:szCs w:val="24"/>
        </w:rPr>
        <w:t xml:space="preserve"> о привлечении к административной ответственности за совершение административного правонарушения, предусмотренного</w:t>
      </w:r>
      <w:r w:rsidR="00B31FE6" w:rsidRPr="00480781">
        <w:rPr>
          <w:rFonts w:ascii="Times New Roman" w:hAnsi="Times New Roman" w:cs="Times New Roman"/>
          <w:sz w:val="24"/>
          <w:szCs w:val="24"/>
        </w:rPr>
        <w:t xml:space="preserve"> </w:t>
      </w:r>
      <w:r w:rsidRPr="00480781">
        <w:rPr>
          <w:rFonts w:ascii="Times New Roman" w:hAnsi="Times New Roman" w:cs="Times New Roman"/>
          <w:sz w:val="24"/>
          <w:szCs w:val="24"/>
        </w:rPr>
        <w:t xml:space="preserve">по </w:t>
      </w:r>
      <w:r w:rsidR="00B31FE6" w:rsidRPr="00480781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81680F" w:rsidRPr="00480781">
        <w:rPr>
          <w:rFonts w:ascii="Times New Roman" w:hAnsi="Times New Roman" w:cs="Times New Roman"/>
          <w:sz w:val="24"/>
          <w:szCs w:val="24"/>
        </w:rPr>
        <w:t>1</w:t>
      </w:r>
      <w:r w:rsidR="00B31FE6" w:rsidRPr="00480781">
        <w:rPr>
          <w:rFonts w:ascii="Times New Roman" w:hAnsi="Times New Roman" w:cs="Times New Roman"/>
          <w:sz w:val="24"/>
          <w:szCs w:val="24"/>
        </w:rPr>
        <w:t xml:space="preserve"> </w:t>
      </w:r>
      <w:r w:rsidRPr="00480781">
        <w:rPr>
          <w:rFonts w:ascii="Times New Roman" w:hAnsi="Times New Roman" w:cs="Times New Roman"/>
          <w:sz w:val="24"/>
          <w:szCs w:val="24"/>
        </w:rPr>
        <w:t>стать</w:t>
      </w:r>
      <w:r w:rsidR="00B31FE6" w:rsidRPr="00480781">
        <w:rPr>
          <w:rFonts w:ascii="Times New Roman" w:hAnsi="Times New Roman" w:cs="Times New Roman"/>
          <w:sz w:val="24"/>
          <w:szCs w:val="24"/>
        </w:rPr>
        <w:t>и</w:t>
      </w:r>
      <w:r w:rsidRPr="00480781">
        <w:rPr>
          <w:rFonts w:ascii="Times New Roman" w:hAnsi="Times New Roman" w:cs="Times New Roman"/>
          <w:sz w:val="24"/>
          <w:szCs w:val="24"/>
        </w:rPr>
        <w:t xml:space="preserve"> </w:t>
      </w:r>
      <w:r w:rsidR="00FC6617">
        <w:rPr>
          <w:rFonts w:ascii="Times New Roman" w:hAnsi="Times New Roman" w:cs="Times New Roman"/>
          <w:sz w:val="24"/>
          <w:szCs w:val="24"/>
        </w:rPr>
        <w:t>6.9</w:t>
      </w:r>
      <w:r w:rsidRPr="00480781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81680F" w:rsidRPr="00480781" w:rsidRDefault="0081680F" w:rsidP="00816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81">
        <w:rPr>
          <w:rFonts w:ascii="Times New Roman" w:hAnsi="Times New Roman" w:cs="Times New Roman"/>
          <w:sz w:val="24"/>
          <w:szCs w:val="24"/>
        </w:rPr>
        <w:t>В соответствии со статьями 29.1 и 29.4 КоАП РФ, при подготовке к рассмотрению дела об административном правонарушении судья выясняет вопросы, в том числе о том, имеются ли обстоятельства, исключающие возможность рассмотрения данного дела, правильно ли составлены протокол об административном правонарушении и другие протоколы, а также правильно ли оформлены иные материалы дела. При наличии обстоятельств, предусмотренных статьей 24.5 Кодекса Российской Федерации об административных правонарушениях, выносится постановление о прекращении производства по делу об административном правонарушении.</w:t>
      </w:r>
    </w:p>
    <w:p w:rsidR="0081680F" w:rsidRPr="00480781" w:rsidRDefault="0081680F" w:rsidP="00816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81">
        <w:rPr>
          <w:rFonts w:ascii="Times New Roman" w:hAnsi="Times New Roman" w:cs="Times New Roman"/>
          <w:sz w:val="24"/>
          <w:szCs w:val="24"/>
        </w:rPr>
        <w:t>В силу требований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81680F" w:rsidRPr="00480781" w:rsidRDefault="0081680F" w:rsidP="00816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81">
        <w:rPr>
          <w:rFonts w:ascii="Times New Roman" w:hAnsi="Times New Roman" w:cs="Times New Roman"/>
          <w:sz w:val="24"/>
          <w:szCs w:val="24"/>
        </w:rPr>
        <w:t>Таким образом,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81680F" w:rsidRPr="00480781" w:rsidRDefault="0081680F" w:rsidP="00816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81">
        <w:rPr>
          <w:rFonts w:ascii="Times New Roman" w:hAnsi="Times New Roman" w:cs="Times New Roman"/>
          <w:sz w:val="24"/>
          <w:szCs w:val="24"/>
        </w:rPr>
        <w:t xml:space="preserve">На основании части 1 статьи 4.5 Кодекса Российской Федерации об административных правонарушениях, постановление по делу не может быть вынесено судьей по истечении </w:t>
      </w:r>
      <w:r w:rsidR="00FC6617">
        <w:rPr>
          <w:rFonts w:ascii="Times New Roman" w:hAnsi="Times New Roman" w:cs="Times New Roman"/>
          <w:sz w:val="24"/>
          <w:szCs w:val="24"/>
        </w:rPr>
        <w:t>одного года</w:t>
      </w:r>
      <w:r w:rsidRPr="00480781">
        <w:rPr>
          <w:rFonts w:ascii="Times New Roman" w:hAnsi="Times New Roman" w:cs="Times New Roman"/>
          <w:sz w:val="24"/>
          <w:szCs w:val="24"/>
        </w:rPr>
        <w:t xml:space="preserve"> со дня совершения административного правонарушения, ответственность за которое предусмотрена часть 1 статьи </w:t>
      </w:r>
      <w:r w:rsidR="00FC6617">
        <w:rPr>
          <w:rFonts w:ascii="Times New Roman" w:hAnsi="Times New Roman" w:cs="Times New Roman"/>
          <w:sz w:val="24"/>
          <w:szCs w:val="24"/>
        </w:rPr>
        <w:t>6.9</w:t>
      </w:r>
      <w:r w:rsidRPr="00480781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FC6617" w:rsidRDefault="0081680F" w:rsidP="00816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81">
        <w:rPr>
          <w:rFonts w:ascii="Times New Roman" w:hAnsi="Times New Roman" w:cs="Times New Roman"/>
          <w:sz w:val="24"/>
          <w:szCs w:val="24"/>
        </w:rPr>
        <w:t xml:space="preserve">Материалами дела установлено, что </w:t>
      </w:r>
      <w:r w:rsidR="00FC6617">
        <w:rPr>
          <w:rFonts w:ascii="Times New Roman" w:hAnsi="Times New Roman" w:cs="Times New Roman"/>
          <w:sz w:val="24"/>
          <w:szCs w:val="24"/>
        </w:rPr>
        <w:t xml:space="preserve">11.02.2016г. в отношении Холкина С.А. был составлен протокол об административном правонарушении </w:t>
      </w:r>
      <w:r w:rsidR="000C594C" w:rsidRPr="000C594C">
        <w:rPr>
          <w:rFonts w:ascii="Times New Roman" w:hAnsi="Times New Roman" w:cs="Times New Roman"/>
          <w:sz w:val="24"/>
          <w:szCs w:val="24"/>
        </w:rPr>
        <w:t>&lt;</w:t>
      </w:r>
      <w:r w:rsidR="00FC6617">
        <w:rPr>
          <w:rFonts w:ascii="Times New Roman" w:hAnsi="Times New Roman" w:cs="Times New Roman"/>
          <w:sz w:val="24"/>
          <w:szCs w:val="24"/>
        </w:rPr>
        <w:t xml:space="preserve">серии  № </w:t>
      </w:r>
      <w:r w:rsidR="000C594C">
        <w:rPr>
          <w:rFonts w:ascii="Times New Roman" w:hAnsi="Times New Roman" w:cs="Times New Roman"/>
          <w:sz w:val="24"/>
          <w:szCs w:val="24"/>
        </w:rPr>
        <w:t>протокола</w:t>
      </w:r>
      <w:r w:rsidR="000C594C" w:rsidRPr="000C594C">
        <w:rPr>
          <w:rFonts w:ascii="Times New Roman" w:hAnsi="Times New Roman" w:cs="Times New Roman"/>
          <w:sz w:val="24"/>
          <w:szCs w:val="24"/>
        </w:rPr>
        <w:t>&gt;</w:t>
      </w:r>
      <w:r w:rsidR="00FC6617">
        <w:rPr>
          <w:rFonts w:ascii="Times New Roman" w:hAnsi="Times New Roman" w:cs="Times New Roman"/>
          <w:sz w:val="24"/>
          <w:szCs w:val="24"/>
        </w:rPr>
        <w:t>, согласно которому 1</w:t>
      </w:r>
      <w:r w:rsidR="000C594C">
        <w:rPr>
          <w:rFonts w:ascii="Times New Roman" w:hAnsi="Times New Roman" w:cs="Times New Roman"/>
          <w:sz w:val="24"/>
          <w:szCs w:val="24"/>
        </w:rPr>
        <w:t>1.02.2016г. в 16:00 часов на &lt;название улицы&gt;</w:t>
      </w:r>
      <w:r w:rsidR="00FC6617">
        <w:rPr>
          <w:rFonts w:ascii="Times New Roman" w:hAnsi="Times New Roman" w:cs="Times New Roman"/>
          <w:sz w:val="24"/>
          <w:szCs w:val="24"/>
        </w:rPr>
        <w:t xml:space="preserve"> в г.Севастополе был выявлен Холкин С.А., у которого были покрасневшие глаза, речь невнятная и согласно Акта медицинского освидетельствования </w:t>
      </w:r>
      <w:r w:rsidR="000C594C" w:rsidRPr="000C594C">
        <w:rPr>
          <w:rFonts w:ascii="Times New Roman" w:hAnsi="Times New Roman" w:cs="Times New Roman"/>
          <w:sz w:val="24"/>
          <w:szCs w:val="24"/>
        </w:rPr>
        <w:t>&lt;</w:t>
      </w:r>
      <w:r w:rsidR="00FC6617">
        <w:rPr>
          <w:rFonts w:ascii="Times New Roman" w:hAnsi="Times New Roman" w:cs="Times New Roman"/>
          <w:sz w:val="24"/>
          <w:szCs w:val="24"/>
        </w:rPr>
        <w:t xml:space="preserve">№ </w:t>
      </w:r>
      <w:r w:rsidR="000C594C">
        <w:rPr>
          <w:rFonts w:ascii="Times New Roman" w:hAnsi="Times New Roman" w:cs="Times New Roman"/>
          <w:sz w:val="24"/>
          <w:szCs w:val="24"/>
        </w:rPr>
        <w:t>акта</w:t>
      </w:r>
      <w:r w:rsidR="000C594C" w:rsidRPr="000C594C">
        <w:rPr>
          <w:rFonts w:ascii="Times New Roman" w:hAnsi="Times New Roman" w:cs="Times New Roman"/>
          <w:sz w:val="24"/>
          <w:szCs w:val="24"/>
        </w:rPr>
        <w:t>&gt;</w:t>
      </w:r>
      <w:r w:rsidR="00FC6617">
        <w:rPr>
          <w:rFonts w:ascii="Times New Roman" w:hAnsi="Times New Roman" w:cs="Times New Roman"/>
          <w:sz w:val="24"/>
          <w:szCs w:val="24"/>
        </w:rPr>
        <w:t xml:space="preserve"> от 11.02.2016г. Холкин С.А. употребил наркотическое средство без назначения врача, а именно </w:t>
      </w:r>
      <w:r w:rsidR="000C594C" w:rsidRPr="000C594C">
        <w:rPr>
          <w:rFonts w:ascii="Times New Roman" w:hAnsi="Times New Roman" w:cs="Times New Roman"/>
          <w:sz w:val="24"/>
          <w:szCs w:val="24"/>
        </w:rPr>
        <w:t>&lt;наркотическое средство&gt;</w:t>
      </w:r>
      <w:r w:rsidR="00FC66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680F" w:rsidRPr="00480781" w:rsidRDefault="0081680F" w:rsidP="00FC66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81">
        <w:rPr>
          <w:rFonts w:ascii="Times New Roman" w:hAnsi="Times New Roman" w:cs="Times New Roman"/>
          <w:sz w:val="24"/>
          <w:szCs w:val="24"/>
        </w:rPr>
        <w:t xml:space="preserve">Исходя из разъяснений, содержащихся в пункте 14 Постановления № 5 Пленума Верховного Суда Российской Федерации от 24 марта 2005 года «О некоторых вопросах, возникающих у судов при применении Кодекса Российской Федерации об административных правонарушениях»,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</w:t>
      </w:r>
      <w:r w:rsidR="00FC6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80F" w:rsidRPr="00480781" w:rsidRDefault="0081680F" w:rsidP="00816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81">
        <w:rPr>
          <w:rFonts w:ascii="Times New Roman" w:hAnsi="Times New Roman" w:cs="Times New Roman"/>
          <w:sz w:val="24"/>
          <w:szCs w:val="24"/>
        </w:rPr>
        <w:t xml:space="preserve">Таким образом, срок давности привлечения </w:t>
      </w:r>
      <w:r w:rsidR="00FC6617">
        <w:rPr>
          <w:rFonts w:ascii="Times New Roman" w:hAnsi="Times New Roman" w:cs="Times New Roman"/>
          <w:sz w:val="24"/>
          <w:szCs w:val="24"/>
        </w:rPr>
        <w:t>Холкина С.А.</w:t>
      </w:r>
      <w:r w:rsidRPr="0048078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правонарушения, предусмотренного частью 1 статьи </w:t>
      </w:r>
      <w:r w:rsidR="00FC6617">
        <w:rPr>
          <w:rFonts w:ascii="Times New Roman" w:hAnsi="Times New Roman" w:cs="Times New Roman"/>
          <w:sz w:val="24"/>
          <w:szCs w:val="24"/>
        </w:rPr>
        <w:t>6.9</w:t>
      </w:r>
      <w:r w:rsidRPr="00480781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истек </w:t>
      </w:r>
      <w:r w:rsidR="00FC6617">
        <w:rPr>
          <w:rFonts w:ascii="Times New Roman" w:hAnsi="Times New Roman" w:cs="Times New Roman"/>
          <w:sz w:val="24"/>
          <w:szCs w:val="24"/>
        </w:rPr>
        <w:t>12 февраля</w:t>
      </w:r>
      <w:r w:rsidR="003439CF" w:rsidRPr="00480781">
        <w:rPr>
          <w:rFonts w:ascii="Times New Roman" w:hAnsi="Times New Roman" w:cs="Times New Roman"/>
          <w:sz w:val="24"/>
          <w:szCs w:val="24"/>
        </w:rPr>
        <w:t xml:space="preserve"> </w:t>
      </w:r>
      <w:r w:rsidRPr="00480781">
        <w:rPr>
          <w:rFonts w:ascii="Times New Roman" w:hAnsi="Times New Roman" w:cs="Times New Roman"/>
          <w:sz w:val="24"/>
          <w:szCs w:val="24"/>
        </w:rPr>
        <w:t>201</w:t>
      </w:r>
      <w:r w:rsidR="00FC6617">
        <w:rPr>
          <w:rFonts w:ascii="Times New Roman" w:hAnsi="Times New Roman" w:cs="Times New Roman"/>
          <w:sz w:val="24"/>
          <w:szCs w:val="24"/>
        </w:rPr>
        <w:t>7</w:t>
      </w:r>
      <w:r w:rsidRPr="0048078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1680F" w:rsidRPr="00480781" w:rsidRDefault="0081680F" w:rsidP="00816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81">
        <w:rPr>
          <w:rFonts w:ascii="Times New Roman" w:hAnsi="Times New Roman" w:cs="Times New Roman"/>
          <w:sz w:val="24"/>
          <w:szCs w:val="24"/>
        </w:rPr>
        <w:t>Сведений, указывающих на приостановление срока давности привлечения к ответственности в порядке части 5 статьи 4.5 Кодекса Российской Федерации об административных правонарушениях материалы дела не содержат.</w:t>
      </w:r>
    </w:p>
    <w:p w:rsidR="0081680F" w:rsidRPr="00480781" w:rsidRDefault="0081680F" w:rsidP="00816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81">
        <w:rPr>
          <w:rFonts w:ascii="Times New Roman" w:hAnsi="Times New Roman" w:cs="Times New Roman"/>
          <w:sz w:val="24"/>
          <w:szCs w:val="24"/>
        </w:rPr>
        <w:lastRenderedPageBreak/>
        <w:t>Исходя из положений части 1 статьи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81680F" w:rsidRPr="00480781" w:rsidRDefault="0081680F" w:rsidP="00816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81">
        <w:rPr>
          <w:rFonts w:ascii="Times New Roman" w:hAnsi="Times New Roman" w:cs="Times New Roman"/>
          <w:sz w:val="24"/>
          <w:szCs w:val="24"/>
        </w:rPr>
        <w:t>Согласно правовой позиции Конституционного Суда Российской Федерации, изложенной в постановлениях № 2-П от 15 января 1998 года и № 3-П от 18 февраля 2000 года, положение пункта 6 части 1 статьи 24.5 КоАП Российской Федерации, предполагая прекращение производства по делу об административном правонарушении в связи с истечением сроков давности привлечения к административной ответственности, не допускает необоснованного ухудшения правового положения лица и не может рассматриваться как противоречащее целям защиты его прав и свобод. При этом обеспечивается определенный баланс интересов лица, привлекавшегося к административной ответственности и, как правило, заинтересованного в прекращении административного преследования, и публичных интересов, состоящих в минимизации расходов публичных ресурсов там, где подобная рациональная организация деятельности органов власти не приводит к юридически значимым последствиям, то есть адекватна социально необходимому результату и не создает угрозы недопустимого ограничения прав и свобод.</w:t>
      </w:r>
    </w:p>
    <w:p w:rsidR="0081680F" w:rsidRPr="00480781" w:rsidRDefault="0081680F" w:rsidP="00816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81">
        <w:rPr>
          <w:rFonts w:ascii="Times New Roman" w:hAnsi="Times New Roman" w:cs="Times New Roman"/>
          <w:sz w:val="24"/>
          <w:szCs w:val="24"/>
        </w:rPr>
        <w:t>Поскольку на момент поступления дела к мировому судье суде срок давности привлечения к административной ответственности истек, производство по делу подлежит прекращению.</w:t>
      </w:r>
    </w:p>
    <w:p w:rsidR="0081680F" w:rsidRDefault="0081680F" w:rsidP="00480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81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статьями 1.6, 4.5, 24.5, 29.1, 29.4 Кодекса Российской Федерации об административных правонарушениях, мировой судья,</w:t>
      </w:r>
    </w:p>
    <w:p w:rsidR="00480781" w:rsidRPr="00480781" w:rsidRDefault="00480781" w:rsidP="00480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680F" w:rsidRPr="00480781" w:rsidRDefault="0081680F" w:rsidP="00816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781">
        <w:rPr>
          <w:rFonts w:ascii="Times New Roman" w:hAnsi="Times New Roman" w:cs="Times New Roman"/>
          <w:b/>
          <w:sz w:val="24"/>
          <w:szCs w:val="24"/>
        </w:rPr>
        <w:t>П О С Т А Н О В И Л:</w:t>
      </w:r>
    </w:p>
    <w:p w:rsidR="0081680F" w:rsidRPr="00480781" w:rsidRDefault="0081680F" w:rsidP="00816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80F" w:rsidRPr="00480781" w:rsidRDefault="0081680F" w:rsidP="00816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81">
        <w:rPr>
          <w:rFonts w:ascii="Times New Roman" w:hAnsi="Times New Roman" w:cs="Times New Roman"/>
          <w:sz w:val="24"/>
          <w:szCs w:val="24"/>
        </w:rPr>
        <w:t xml:space="preserve">Производство по делу об административном правонарушении, предусмотренном частью 1 статьи </w:t>
      </w:r>
      <w:r w:rsidR="00FC6617">
        <w:rPr>
          <w:rFonts w:ascii="Times New Roman" w:hAnsi="Times New Roman" w:cs="Times New Roman"/>
          <w:sz w:val="24"/>
          <w:szCs w:val="24"/>
        </w:rPr>
        <w:t>6.9</w:t>
      </w:r>
      <w:r w:rsidRPr="00480781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в отношении </w:t>
      </w:r>
      <w:r w:rsidR="00FC6617">
        <w:rPr>
          <w:rFonts w:ascii="Times New Roman" w:hAnsi="Times New Roman" w:cs="Times New Roman"/>
          <w:sz w:val="24"/>
          <w:szCs w:val="24"/>
        </w:rPr>
        <w:t>Холкина С</w:t>
      </w:r>
      <w:r w:rsidR="000C594C" w:rsidRPr="000C594C">
        <w:rPr>
          <w:rFonts w:ascii="Times New Roman" w:hAnsi="Times New Roman" w:cs="Times New Roman"/>
          <w:sz w:val="24"/>
          <w:szCs w:val="24"/>
        </w:rPr>
        <w:t>.</w:t>
      </w:r>
      <w:r w:rsidR="00FC6617">
        <w:rPr>
          <w:rFonts w:ascii="Times New Roman" w:hAnsi="Times New Roman" w:cs="Times New Roman"/>
          <w:sz w:val="24"/>
          <w:szCs w:val="24"/>
        </w:rPr>
        <w:t xml:space="preserve"> А</w:t>
      </w:r>
      <w:r w:rsidR="000C594C" w:rsidRPr="000C594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3439CF" w:rsidRPr="00480781">
        <w:rPr>
          <w:rFonts w:ascii="Times New Roman" w:hAnsi="Times New Roman" w:cs="Times New Roman"/>
          <w:sz w:val="24"/>
          <w:szCs w:val="24"/>
        </w:rPr>
        <w:t xml:space="preserve"> </w:t>
      </w:r>
      <w:r w:rsidRPr="00480781">
        <w:rPr>
          <w:rFonts w:ascii="Times New Roman" w:hAnsi="Times New Roman" w:cs="Times New Roman"/>
          <w:sz w:val="24"/>
          <w:szCs w:val="24"/>
        </w:rPr>
        <w:t xml:space="preserve">- прекратить в связи с истечением срока давности. </w:t>
      </w:r>
    </w:p>
    <w:p w:rsidR="0081680F" w:rsidRPr="00480781" w:rsidRDefault="0081680F" w:rsidP="00816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81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десяти суток с момента получения его копии в Балаклавский районный суд города Севастополя.</w:t>
      </w:r>
    </w:p>
    <w:p w:rsidR="0081680F" w:rsidRPr="00480781" w:rsidRDefault="0081680F" w:rsidP="00816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680F" w:rsidRPr="00480781" w:rsidRDefault="00480781" w:rsidP="00816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81">
        <w:rPr>
          <w:rFonts w:ascii="Times New Roman" w:hAnsi="Times New Roman" w:cs="Times New Roman"/>
          <w:sz w:val="24"/>
          <w:szCs w:val="24"/>
        </w:rPr>
        <w:t>Мировой судья – подпись</w:t>
      </w:r>
    </w:p>
    <w:p w:rsidR="00480781" w:rsidRPr="00480781" w:rsidRDefault="00480781" w:rsidP="00816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81">
        <w:rPr>
          <w:rFonts w:ascii="Times New Roman" w:hAnsi="Times New Roman" w:cs="Times New Roman"/>
          <w:sz w:val="24"/>
          <w:szCs w:val="24"/>
        </w:rPr>
        <w:t>Копия верна</w:t>
      </w:r>
    </w:p>
    <w:p w:rsidR="00480781" w:rsidRDefault="00480781" w:rsidP="00816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81">
        <w:rPr>
          <w:rFonts w:ascii="Times New Roman" w:hAnsi="Times New Roman" w:cs="Times New Roman"/>
          <w:sz w:val="24"/>
          <w:szCs w:val="24"/>
        </w:rPr>
        <w:t>Оригинал постановления находится в деле № 5-</w:t>
      </w:r>
      <w:r w:rsidR="00FC6617">
        <w:rPr>
          <w:rFonts w:ascii="Times New Roman" w:hAnsi="Times New Roman" w:cs="Times New Roman"/>
          <w:sz w:val="24"/>
          <w:szCs w:val="24"/>
        </w:rPr>
        <w:t>31</w:t>
      </w:r>
      <w:r w:rsidRPr="00480781">
        <w:rPr>
          <w:rFonts w:ascii="Times New Roman" w:hAnsi="Times New Roman" w:cs="Times New Roman"/>
          <w:sz w:val="24"/>
          <w:szCs w:val="24"/>
        </w:rPr>
        <w:t>\201</w:t>
      </w:r>
      <w:r w:rsidR="00FC6617">
        <w:rPr>
          <w:rFonts w:ascii="Times New Roman" w:hAnsi="Times New Roman" w:cs="Times New Roman"/>
          <w:sz w:val="24"/>
          <w:szCs w:val="24"/>
        </w:rPr>
        <w:t>7</w:t>
      </w:r>
    </w:p>
    <w:p w:rsidR="00FC6617" w:rsidRPr="00480781" w:rsidRDefault="00FC6617" w:rsidP="00816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не вступило в законную силу</w:t>
      </w:r>
    </w:p>
    <w:p w:rsidR="00480781" w:rsidRPr="00480781" w:rsidRDefault="00480781" w:rsidP="008168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80F" w:rsidRPr="00480781" w:rsidRDefault="0081680F" w:rsidP="00816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81">
        <w:rPr>
          <w:rFonts w:ascii="Times New Roman" w:hAnsi="Times New Roman" w:cs="Times New Roman"/>
          <w:b/>
          <w:sz w:val="24"/>
          <w:szCs w:val="24"/>
        </w:rPr>
        <w:t xml:space="preserve">Мировой судья:     </w:t>
      </w:r>
      <w:r w:rsidR="00480781" w:rsidRPr="00480781">
        <w:rPr>
          <w:rFonts w:ascii="Times New Roman" w:hAnsi="Times New Roman" w:cs="Times New Roman"/>
          <w:b/>
          <w:sz w:val="24"/>
          <w:szCs w:val="24"/>
        </w:rPr>
        <w:tab/>
      </w:r>
      <w:r w:rsidR="00480781" w:rsidRPr="00480781">
        <w:rPr>
          <w:rFonts w:ascii="Times New Roman" w:hAnsi="Times New Roman" w:cs="Times New Roman"/>
          <w:b/>
          <w:sz w:val="24"/>
          <w:szCs w:val="24"/>
        </w:rPr>
        <w:tab/>
      </w:r>
      <w:r w:rsidR="00480781" w:rsidRPr="00480781">
        <w:rPr>
          <w:rFonts w:ascii="Times New Roman" w:hAnsi="Times New Roman" w:cs="Times New Roman"/>
          <w:b/>
          <w:sz w:val="24"/>
          <w:szCs w:val="24"/>
        </w:rPr>
        <w:tab/>
      </w:r>
      <w:r w:rsidR="00480781" w:rsidRPr="00480781">
        <w:rPr>
          <w:rFonts w:ascii="Times New Roman" w:hAnsi="Times New Roman" w:cs="Times New Roman"/>
          <w:b/>
          <w:sz w:val="24"/>
          <w:szCs w:val="24"/>
        </w:rPr>
        <w:tab/>
      </w:r>
      <w:r w:rsidR="00480781" w:rsidRPr="00480781">
        <w:rPr>
          <w:rFonts w:ascii="Times New Roman" w:hAnsi="Times New Roman" w:cs="Times New Roman"/>
          <w:b/>
          <w:sz w:val="24"/>
          <w:szCs w:val="24"/>
        </w:rPr>
        <w:tab/>
      </w:r>
      <w:r w:rsidR="00480781" w:rsidRPr="00480781">
        <w:rPr>
          <w:rFonts w:ascii="Times New Roman" w:hAnsi="Times New Roman" w:cs="Times New Roman"/>
          <w:b/>
          <w:sz w:val="24"/>
          <w:szCs w:val="24"/>
        </w:rPr>
        <w:tab/>
      </w:r>
      <w:r w:rsidR="00480781" w:rsidRPr="00480781">
        <w:rPr>
          <w:rFonts w:ascii="Times New Roman" w:hAnsi="Times New Roman" w:cs="Times New Roman"/>
          <w:b/>
          <w:sz w:val="24"/>
          <w:szCs w:val="24"/>
        </w:rPr>
        <w:tab/>
        <w:t>Ю.В. Антонова</w:t>
      </w:r>
      <w:r w:rsidRPr="004807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BE3D42" w:rsidRPr="00480781" w:rsidRDefault="006D31E4" w:rsidP="00B31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07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sectPr w:rsidR="00BE3D42" w:rsidRPr="00480781" w:rsidSect="00480781">
      <w:headerReference w:type="even" r:id="rId6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532" w:rsidRDefault="00012532" w:rsidP="00CC4C2E">
      <w:pPr>
        <w:spacing w:after="0" w:line="240" w:lineRule="auto"/>
      </w:pPr>
      <w:r>
        <w:separator/>
      </w:r>
    </w:p>
  </w:endnote>
  <w:endnote w:type="continuationSeparator" w:id="0">
    <w:p w:rsidR="00012532" w:rsidRDefault="00012532" w:rsidP="00CC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532" w:rsidRDefault="00012532" w:rsidP="00CC4C2E">
      <w:pPr>
        <w:spacing w:after="0" w:line="240" w:lineRule="auto"/>
      </w:pPr>
      <w:r>
        <w:separator/>
      </w:r>
    </w:p>
  </w:footnote>
  <w:footnote w:type="continuationSeparator" w:id="0">
    <w:p w:rsidR="00012532" w:rsidRDefault="00012532" w:rsidP="00CC4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1D6" w:rsidRDefault="00843F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31E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31E4">
      <w:rPr>
        <w:rStyle w:val="a5"/>
        <w:noProof/>
      </w:rPr>
      <w:t>1</w:t>
    </w:r>
    <w:r>
      <w:rPr>
        <w:rStyle w:val="a5"/>
      </w:rPr>
      <w:fldChar w:fldCharType="end"/>
    </w:r>
  </w:p>
  <w:p w:rsidR="005021D6" w:rsidRDefault="000C59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42"/>
    <w:rsid w:val="00012532"/>
    <w:rsid w:val="000804AF"/>
    <w:rsid w:val="000C594C"/>
    <w:rsid w:val="001A6B9E"/>
    <w:rsid w:val="002F20C9"/>
    <w:rsid w:val="0033302D"/>
    <w:rsid w:val="003439CF"/>
    <w:rsid w:val="003456ED"/>
    <w:rsid w:val="00397032"/>
    <w:rsid w:val="003A45E3"/>
    <w:rsid w:val="003A647A"/>
    <w:rsid w:val="00456934"/>
    <w:rsid w:val="00466567"/>
    <w:rsid w:val="00480781"/>
    <w:rsid w:val="004B052E"/>
    <w:rsid w:val="004C4CF2"/>
    <w:rsid w:val="005018D7"/>
    <w:rsid w:val="005760B8"/>
    <w:rsid w:val="005E1A33"/>
    <w:rsid w:val="005E207D"/>
    <w:rsid w:val="00650CE9"/>
    <w:rsid w:val="00663326"/>
    <w:rsid w:val="00697A7B"/>
    <w:rsid w:val="006A67B2"/>
    <w:rsid w:val="006D31E4"/>
    <w:rsid w:val="0071102E"/>
    <w:rsid w:val="007221F9"/>
    <w:rsid w:val="00772746"/>
    <w:rsid w:val="007942BE"/>
    <w:rsid w:val="007C0C18"/>
    <w:rsid w:val="0081680F"/>
    <w:rsid w:val="00821D2D"/>
    <w:rsid w:val="00843F2A"/>
    <w:rsid w:val="008569C0"/>
    <w:rsid w:val="0091282B"/>
    <w:rsid w:val="009302ED"/>
    <w:rsid w:val="009D2E86"/>
    <w:rsid w:val="00A476D0"/>
    <w:rsid w:val="00A477CA"/>
    <w:rsid w:val="00A979CB"/>
    <w:rsid w:val="00AC3780"/>
    <w:rsid w:val="00AE2FC9"/>
    <w:rsid w:val="00B1297A"/>
    <w:rsid w:val="00B31FE6"/>
    <w:rsid w:val="00B64AC0"/>
    <w:rsid w:val="00B83F0C"/>
    <w:rsid w:val="00B87744"/>
    <w:rsid w:val="00BB73D2"/>
    <w:rsid w:val="00BE3D42"/>
    <w:rsid w:val="00C0240E"/>
    <w:rsid w:val="00C61EC0"/>
    <w:rsid w:val="00CC4C2E"/>
    <w:rsid w:val="00D21251"/>
    <w:rsid w:val="00D44C29"/>
    <w:rsid w:val="00D70C36"/>
    <w:rsid w:val="00DF76B4"/>
    <w:rsid w:val="00E428A8"/>
    <w:rsid w:val="00E43A1F"/>
    <w:rsid w:val="00E50B7D"/>
    <w:rsid w:val="00EC25EF"/>
    <w:rsid w:val="00EC2694"/>
    <w:rsid w:val="00F26EB7"/>
    <w:rsid w:val="00F5645B"/>
    <w:rsid w:val="00FC6617"/>
    <w:rsid w:val="00FE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9253"/>
  <w15:docId w15:val="{5A8924DB-0857-4475-A1EC-C2552110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3D4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E3D4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BE3D42"/>
  </w:style>
  <w:style w:type="character" w:styleId="a6">
    <w:name w:val="Hyperlink"/>
    <w:uiPriority w:val="99"/>
    <w:unhideWhenUsed/>
    <w:rsid w:val="00BE3D42"/>
    <w:rPr>
      <w:color w:val="0000FF"/>
      <w:u w:val="single"/>
    </w:rPr>
  </w:style>
  <w:style w:type="paragraph" w:customStyle="1" w:styleId="ConsPlusNormal">
    <w:name w:val="ConsPlusNormal"/>
    <w:rsid w:val="00BE3D4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80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0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2</cp:revision>
  <cp:lastPrinted>2017-02-28T06:36:00Z</cp:lastPrinted>
  <dcterms:created xsi:type="dcterms:W3CDTF">2017-02-28T06:36:00Z</dcterms:created>
  <dcterms:modified xsi:type="dcterms:W3CDTF">2017-02-28T06:36:00Z</dcterms:modified>
</cp:coreProperties>
</file>