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247" w:rsidRPr="00055F9A" w:rsidRDefault="003A3247" w:rsidP="009855E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Дело № 5-</w:t>
      </w:r>
      <w:r w:rsidR="001D365D">
        <w:rPr>
          <w:rFonts w:ascii="Times New Roman" w:hAnsi="Times New Roman" w:cs="Times New Roman"/>
          <w:sz w:val="26"/>
          <w:szCs w:val="26"/>
        </w:rPr>
        <w:t>30</w:t>
      </w:r>
      <w:r w:rsidRPr="00055F9A">
        <w:rPr>
          <w:rFonts w:ascii="Times New Roman" w:hAnsi="Times New Roman" w:cs="Times New Roman"/>
          <w:sz w:val="26"/>
          <w:szCs w:val="26"/>
        </w:rPr>
        <w:t>/201</w:t>
      </w:r>
      <w:r w:rsidR="0020751F" w:rsidRPr="00055F9A">
        <w:rPr>
          <w:rFonts w:ascii="Times New Roman" w:hAnsi="Times New Roman" w:cs="Times New Roman"/>
          <w:sz w:val="26"/>
          <w:szCs w:val="26"/>
        </w:rPr>
        <w:t>7</w:t>
      </w:r>
    </w:p>
    <w:p w:rsidR="003A3247" w:rsidRPr="00055F9A" w:rsidRDefault="003A3247" w:rsidP="00C440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3247" w:rsidRPr="00055F9A" w:rsidRDefault="003A3247" w:rsidP="00985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F9A">
        <w:rPr>
          <w:rFonts w:ascii="Times New Roman" w:hAnsi="Times New Roman" w:cs="Times New Roman"/>
          <w:b/>
          <w:sz w:val="24"/>
          <w:szCs w:val="24"/>
        </w:rPr>
        <w:t>П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О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С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Т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А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Н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О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В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Л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Е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Н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И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Е</w:t>
      </w:r>
    </w:p>
    <w:p w:rsidR="003A3247" w:rsidRPr="00055F9A" w:rsidRDefault="003A3247" w:rsidP="00985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247" w:rsidRPr="00055F9A" w:rsidRDefault="0071648A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615D5">
        <w:rPr>
          <w:rFonts w:ascii="Times New Roman" w:hAnsi="Times New Roman" w:cs="Times New Roman"/>
          <w:sz w:val="26"/>
          <w:szCs w:val="26"/>
        </w:rPr>
        <w:t>5</w:t>
      </w:r>
      <w:r w:rsidR="003A3247" w:rsidRPr="00055F9A">
        <w:rPr>
          <w:rFonts w:ascii="Times New Roman" w:hAnsi="Times New Roman" w:cs="Times New Roman"/>
          <w:sz w:val="26"/>
          <w:szCs w:val="26"/>
        </w:rPr>
        <w:t xml:space="preserve"> </w:t>
      </w:r>
      <w:r w:rsidR="0020751F" w:rsidRPr="00055F9A">
        <w:rPr>
          <w:rFonts w:ascii="Times New Roman" w:hAnsi="Times New Roman" w:cs="Times New Roman"/>
          <w:sz w:val="26"/>
          <w:szCs w:val="26"/>
        </w:rPr>
        <w:t xml:space="preserve">февраля </w:t>
      </w:r>
      <w:r w:rsidR="003A3247" w:rsidRPr="00055F9A">
        <w:rPr>
          <w:rFonts w:ascii="Times New Roman" w:hAnsi="Times New Roman" w:cs="Times New Roman"/>
          <w:sz w:val="26"/>
          <w:szCs w:val="26"/>
        </w:rPr>
        <w:t>201</w:t>
      </w:r>
      <w:r w:rsidR="0020751F" w:rsidRPr="00055F9A">
        <w:rPr>
          <w:rFonts w:ascii="Times New Roman" w:hAnsi="Times New Roman" w:cs="Times New Roman"/>
          <w:sz w:val="26"/>
          <w:szCs w:val="26"/>
        </w:rPr>
        <w:t>7</w:t>
      </w:r>
      <w:r w:rsidR="003A3247" w:rsidRPr="00055F9A">
        <w:rPr>
          <w:rFonts w:ascii="Times New Roman" w:hAnsi="Times New Roman" w:cs="Times New Roman"/>
          <w:sz w:val="26"/>
          <w:szCs w:val="26"/>
        </w:rPr>
        <w:t xml:space="preserve"> года мировой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2</w:t>
      </w:r>
      <w:r w:rsidR="003A3247" w:rsidRPr="00055F9A">
        <w:rPr>
          <w:rFonts w:ascii="Times New Roman" w:hAnsi="Times New Roman" w:cs="Times New Roman"/>
          <w:sz w:val="26"/>
          <w:szCs w:val="26"/>
        </w:rPr>
        <w:t xml:space="preserve"> Балаклавского судебного района города Севастополя </w:t>
      </w:r>
      <w:r>
        <w:rPr>
          <w:rFonts w:ascii="Times New Roman" w:hAnsi="Times New Roman" w:cs="Times New Roman"/>
          <w:sz w:val="26"/>
          <w:szCs w:val="26"/>
        </w:rPr>
        <w:t>Антонова Ю.В.</w:t>
      </w:r>
      <w:r w:rsidR="00C04B0C" w:rsidRPr="00055F9A">
        <w:rPr>
          <w:rFonts w:ascii="Times New Roman" w:hAnsi="Times New Roman" w:cs="Times New Roman"/>
          <w:sz w:val="26"/>
          <w:szCs w:val="26"/>
        </w:rPr>
        <w:t xml:space="preserve"> (299</w:t>
      </w:r>
      <w:r>
        <w:rPr>
          <w:rFonts w:ascii="Times New Roman" w:hAnsi="Times New Roman" w:cs="Times New Roman"/>
          <w:sz w:val="26"/>
          <w:szCs w:val="26"/>
        </w:rPr>
        <w:t>70</w:t>
      </w:r>
      <w:r w:rsidR="00C04B0C" w:rsidRPr="00055F9A">
        <w:rPr>
          <w:rFonts w:ascii="Times New Roman" w:hAnsi="Times New Roman" w:cs="Times New Roman"/>
          <w:sz w:val="26"/>
          <w:szCs w:val="26"/>
        </w:rPr>
        <w:t xml:space="preserve">3, город Севастополь, улица </w:t>
      </w:r>
      <w:r>
        <w:rPr>
          <w:rFonts w:ascii="Times New Roman" w:hAnsi="Times New Roman" w:cs="Times New Roman"/>
          <w:sz w:val="26"/>
          <w:szCs w:val="26"/>
        </w:rPr>
        <w:t>Менжинского</w:t>
      </w:r>
      <w:r w:rsidR="00C04B0C" w:rsidRPr="00055F9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2</w:t>
      </w:r>
      <w:r w:rsidR="00C04B0C" w:rsidRPr="00055F9A">
        <w:rPr>
          <w:rFonts w:ascii="Times New Roman" w:hAnsi="Times New Roman" w:cs="Times New Roman"/>
          <w:sz w:val="26"/>
          <w:szCs w:val="26"/>
        </w:rPr>
        <w:t>5)</w:t>
      </w:r>
      <w:r w:rsidR="003A3247" w:rsidRPr="00055F9A">
        <w:rPr>
          <w:rFonts w:ascii="Times New Roman" w:hAnsi="Times New Roman" w:cs="Times New Roman"/>
          <w:sz w:val="26"/>
          <w:szCs w:val="26"/>
        </w:rPr>
        <w:t>, рассмотрев материалы дела об административном правонарушении, поступившие из Отдела МВД России по Балаклавскому району города Севастополя</w:t>
      </w:r>
      <w:r w:rsidR="00E07B15" w:rsidRPr="00055F9A">
        <w:rPr>
          <w:rFonts w:ascii="Times New Roman" w:hAnsi="Times New Roman" w:cs="Times New Roman"/>
          <w:sz w:val="26"/>
          <w:szCs w:val="26"/>
        </w:rPr>
        <w:t>,</w:t>
      </w:r>
      <w:r w:rsidR="003A3247" w:rsidRPr="00055F9A">
        <w:rPr>
          <w:rFonts w:ascii="Times New Roman" w:hAnsi="Times New Roman" w:cs="Times New Roman"/>
          <w:sz w:val="26"/>
          <w:szCs w:val="26"/>
        </w:rPr>
        <w:t xml:space="preserve"> о привлечении:</w:t>
      </w:r>
    </w:p>
    <w:p w:rsidR="003A3247" w:rsidRPr="00055F9A" w:rsidRDefault="003A3247" w:rsidP="00C440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3D5A" w:rsidRPr="00055F9A" w:rsidRDefault="001D365D" w:rsidP="009855EF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Лебеденко М</w:t>
      </w:r>
      <w:r w:rsidR="009972D9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В</w:t>
      </w:r>
      <w:r w:rsidR="009972D9">
        <w:rPr>
          <w:rFonts w:ascii="Times New Roman" w:hAnsi="Times New Roman" w:cs="Times New Roman"/>
          <w:b/>
          <w:sz w:val="26"/>
          <w:szCs w:val="26"/>
        </w:rPr>
        <w:t>.</w:t>
      </w:r>
      <w:r w:rsidR="001D6A77" w:rsidRPr="00055F9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9972D9" w:rsidRPr="009972D9">
        <w:rPr>
          <w:rFonts w:ascii="Times New Roman" w:eastAsia="Times New Roman" w:hAnsi="Times New Roman" w:cs="Times New Roman"/>
          <w:sz w:val="26"/>
          <w:szCs w:val="26"/>
        </w:rPr>
        <w:t xml:space="preserve">&lt;дата рождения&gt;, уроженца &lt;города&gt;, гражданина &lt;государство&gt;, работающего &lt;название организации&gt;,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должности </w:t>
      </w:r>
      <w:r w:rsidR="009972D9" w:rsidRPr="009972D9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9972D9">
        <w:rPr>
          <w:rFonts w:ascii="Times New Roman" w:eastAsia="Times New Roman" w:hAnsi="Times New Roman" w:cs="Times New Roman"/>
          <w:sz w:val="26"/>
          <w:szCs w:val="26"/>
        </w:rPr>
        <w:t>должность</w:t>
      </w:r>
      <w:r w:rsidR="009972D9" w:rsidRPr="009972D9">
        <w:rPr>
          <w:rFonts w:ascii="Times New Roman" w:eastAsia="Times New Roman" w:hAnsi="Times New Roman" w:cs="Times New Roman"/>
          <w:sz w:val="26"/>
          <w:szCs w:val="26"/>
        </w:rPr>
        <w:t>&gt;</w:t>
      </w:r>
      <w:r w:rsidR="008F7B0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1D6A77" w:rsidRPr="00055F9A"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</w:t>
      </w:r>
      <w:r w:rsidR="003615D5">
        <w:rPr>
          <w:rFonts w:ascii="Times New Roman" w:eastAsia="Times New Roman" w:hAnsi="Times New Roman" w:cs="Times New Roman"/>
          <w:sz w:val="26"/>
          <w:szCs w:val="26"/>
        </w:rPr>
        <w:t xml:space="preserve">и проживающего </w:t>
      </w:r>
      <w:r w:rsidR="0071648A"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 w:rsidR="009972D9" w:rsidRPr="009972D9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9972D9">
        <w:rPr>
          <w:rFonts w:ascii="Times New Roman" w:eastAsia="Times New Roman" w:hAnsi="Times New Roman" w:cs="Times New Roman"/>
          <w:sz w:val="26"/>
          <w:szCs w:val="26"/>
        </w:rPr>
        <w:t>адрес</w:t>
      </w:r>
      <w:r w:rsidR="009972D9" w:rsidRPr="009972D9">
        <w:rPr>
          <w:rFonts w:ascii="Times New Roman" w:eastAsia="Times New Roman" w:hAnsi="Times New Roman" w:cs="Times New Roman"/>
          <w:sz w:val="26"/>
          <w:szCs w:val="26"/>
        </w:rPr>
        <w:t>&gt;</w:t>
      </w:r>
      <w:r w:rsidR="00373D5A" w:rsidRPr="00055F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3247" w:rsidRPr="00055F9A" w:rsidRDefault="003A3247" w:rsidP="00C440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3247" w:rsidRPr="00055F9A" w:rsidRDefault="003A3247" w:rsidP="0071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к административной ответственности за совершение правонарушения, предусмотренного частью 1 статьи 20.25 Кодекса об административных правонарушениях Российской Федерации,</w:t>
      </w:r>
    </w:p>
    <w:p w:rsidR="003A3247" w:rsidRPr="00055F9A" w:rsidRDefault="003A3247" w:rsidP="00C440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3247" w:rsidRPr="00055F9A" w:rsidRDefault="003A3247" w:rsidP="00985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F9A">
        <w:rPr>
          <w:rFonts w:ascii="Times New Roman" w:hAnsi="Times New Roman" w:cs="Times New Roman"/>
          <w:b/>
          <w:sz w:val="24"/>
          <w:szCs w:val="24"/>
        </w:rPr>
        <w:t>У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С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Т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А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Н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О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В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И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Л:</w:t>
      </w:r>
    </w:p>
    <w:p w:rsidR="003A3247" w:rsidRPr="00055F9A" w:rsidRDefault="003A3247" w:rsidP="00C440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2624" w:rsidRPr="00055F9A" w:rsidRDefault="003A3247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Постановлением заместителя начальника ОМВД России по Балаклавскому району</w:t>
      </w:r>
      <w:r w:rsidR="00912624" w:rsidRPr="00055F9A">
        <w:rPr>
          <w:rFonts w:ascii="Times New Roman" w:hAnsi="Times New Roman" w:cs="Times New Roman"/>
          <w:sz w:val="26"/>
          <w:szCs w:val="26"/>
        </w:rPr>
        <w:t xml:space="preserve"> города Севастополя от </w:t>
      </w:r>
      <w:r w:rsidR="001D365D">
        <w:rPr>
          <w:rFonts w:ascii="Times New Roman" w:hAnsi="Times New Roman" w:cs="Times New Roman"/>
          <w:sz w:val="26"/>
          <w:szCs w:val="26"/>
        </w:rPr>
        <w:t>26</w:t>
      </w:r>
      <w:r w:rsidR="0071648A">
        <w:rPr>
          <w:rFonts w:ascii="Times New Roman" w:hAnsi="Times New Roman" w:cs="Times New Roman"/>
          <w:sz w:val="26"/>
          <w:szCs w:val="26"/>
        </w:rPr>
        <w:t>.10.2016г</w:t>
      </w:r>
      <w:r w:rsidR="001D6A77" w:rsidRPr="00055F9A">
        <w:rPr>
          <w:rFonts w:ascii="Times New Roman" w:hAnsi="Times New Roman" w:cs="Times New Roman"/>
          <w:sz w:val="26"/>
          <w:szCs w:val="26"/>
        </w:rPr>
        <w:t xml:space="preserve">. </w:t>
      </w:r>
      <w:r w:rsidR="00912624" w:rsidRPr="00055F9A">
        <w:rPr>
          <w:rFonts w:ascii="Times New Roman" w:hAnsi="Times New Roman" w:cs="Times New Roman"/>
          <w:sz w:val="26"/>
          <w:szCs w:val="26"/>
        </w:rPr>
        <w:t xml:space="preserve"> </w:t>
      </w:r>
      <w:r w:rsidR="001D365D">
        <w:rPr>
          <w:rFonts w:ascii="Times New Roman" w:hAnsi="Times New Roman" w:cs="Times New Roman"/>
          <w:sz w:val="26"/>
          <w:szCs w:val="26"/>
        </w:rPr>
        <w:t>Лебеденко М.В.</w:t>
      </w:r>
      <w:r w:rsidR="0071648A">
        <w:rPr>
          <w:rFonts w:ascii="Times New Roman" w:hAnsi="Times New Roman" w:cs="Times New Roman"/>
          <w:sz w:val="26"/>
          <w:szCs w:val="26"/>
        </w:rPr>
        <w:t xml:space="preserve"> </w:t>
      </w:r>
      <w:r w:rsidR="00912624" w:rsidRPr="00055F9A">
        <w:rPr>
          <w:rFonts w:ascii="Times New Roman" w:hAnsi="Times New Roman" w:cs="Times New Roman"/>
          <w:sz w:val="26"/>
          <w:szCs w:val="26"/>
        </w:rPr>
        <w:t xml:space="preserve">был признан виновным в совершении правонарушения, предусмотренного </w:t>
      </w:r>
      <w:r w:rsidR="00E727B7" w:rsidRPr="00055F9A">
        <w:rPr>
          <w:rFonts w:ascii="Times New Roman" w:hAnsi="Times New Roman" w:cs="Times New Roman"/>
          <w:sz w:val="26"/>
          <w:szCs w:val="26"/>
        </w:rPr>
        <w:t xml:space="preserve">частью 1 </w:t>
      </w:r>
      <w:r w:rsidR="00912624" w:rsidRPr="00055F9A">
        <w:rPr>
          <w:rFonts w:ascii="Times New Roman" w:hAnsi="Times New Roman" w:cs="Times New Roman"/>
          <w:sz w:val="26"/>
          <w:szCs w:val="26"/>
        </w:rPr>
        <w:t>стать</w:t>
      </w:r>
      <w:r w:rsidR="00E727B7" w:rsidRPr="00055F9A">
        <w:rPr>
          <w:rFonts w:ascii="Times New Roman" w:hAnsi="Times New Roman" w:cs="Times New Roman"/>
          <w:sz w:val="26"/>
          <w:szCs w:val="26"/>
        </w:rPr>
        <w:t>и</w:t>
      </w:r>
      <w:r w:rsidR="00912624" w:rsidRPr="00055F9A">
        <w:rPr>
          <w:rFonts w:ascii="Times New Roman" w:hAnsi="Times New Roman" w:cs="Times New Roman"/>
          <w:sz w:val="26"/>
          <w:szCs w:val="26"/>
        </w:rPr>
        <w:t xml:space="preserve"> 20.</w:t>
      </w:r>
      <w:r w:rsidR="003615D5">
        <w:rPr>
          <w:rFonts w:ascii="Times New Roman" w:hAnsi="Times New Roman" w:cs="Times New Roman"/>
          <w:sz w:val="26"/>
          <w:szCs w:val="26"/>
        </w:rPr>
        <w:t>20</w:t>
      </w:r>
      <w:r w:rsidR="00912624" w:rsidRPr="00055F9A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 w:rsidR="00E97E97" w:rsidRPr="00055F9A">
        <w:rPr>
          <w:rFonts w:ascii="Times New Roman" w:hAnsi="Times New Roman" w:cs="Times New Roman"/>
          <w:sz w:val="26"/>
          <w:szCs w:val="26"/>
        </w:rPr>
        <w:t xml:space="preserve">, с назначением наказание в виде штрафа в сумме </w:t>
      </w:r>
      <w:r w:rsidR="00607E68" w:rsidRPr="00055F9A">
        <w:rPr>
          <w:rFonts w:ascii="Times New Roman" w:hAnsi="Times New Roman" w:cs="Times New Roman"/>
          <w:sz w:val="26"/>
          <w:szCs w:val="26"/>
        </w:rPr>
        <w:t>5</w:t>
      </w:r>
      <w:r w:rsidR="00DA59FE" w:rsidRPr="00055F9A">
        <w:rPr>
          <w:rFonts w:ascii="Times New Roman" w:hAnsi="Times New Roman" w:cs="Times New Roman"/>
          <w:sz w:val="26"/>
          <w:szCs w:val="26"/>
        </w:rPr>
        <w:t>00</w:t>
      </w:r>
      <w:r w:rsidR="00E97E97" w:rsidRPr="00055F9A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912624" w:rsidRPr="00055F9A">
        <w:rPr>
          <w:rFonts w:ascii="Times New Roman" w:hAnsi="Times New Roman" w:cs="Times New Roman"/>
          <w:sz w:val="26"/>
          <w:szCs w:val="26"/>
        </w:rPr>
        <w:t xml:space="preserve">. Указанное постановление было получено </w:t>
      </w:r>
      <w:r w:rsidR="001D365D">
        <w:rPr>
          <w:rFonts w:ascii="Times New Roman" w:hAnsi="Times New Roman" w:cs="Times New Roman"/>
          <w:sz w:val="26"/>
          <w:szCs w:val="26"/>
        </w:rPr>
        <w:t>Лебеденко М.В. 26</w:t>
      </w:r>
      <w:r w:rsidR="0071648A">
        <w:rPr>
          <w:rFonts w:ascii="Times New Roman" w:hAnsi="Times New Roman" w:cs="Times New Roman"/>
          <w:sz w:val="26"/>
          <w:szCs w:val="26"/>
        </w:rPr>
        <w:t>.10.2016г.</w:t>
      </w:r>
      <w:r w:rsidR="00912624" w:rsidRPr="00055F9A">
        <w:rPr>
          <w:rFonts w:ascii="Times New Roman" w:hAnsi="Times New Roman" w:cs="Times New Roman"/>
          <w:sz w:val="26"/>
          <w:szCs w:val="26"/>
        </w:rPr>
        <w:t xml:space="preserve"> и вступило в законную силу </w:t>
      </w:r>
      <w:r w:rsidR="001D365D">
        <w:rPr>
          <w:rFonts w:ascii="Times New Roman" w:hAnsi="Times New Roman" w:cs="Times New Roman"/>
          <w:sz w:val="26"/>
          <w:szCs w:val="26"/>
        </w:rPr>
        <w:t>14</w:t>
      </w:r>
      <w:r w:rsidR="0071648A">
        <w:rPr>
          <w:rFonts w:ascii="Times New Roman" w:hAnsi="Times New Roman" w:cs="Times New Roman"/>
          <w:sz w:val="26"/>
          <w:szCs w:val="26"/>
        </w:rPr>
        <w:t>.</w:t>
      </w:r>
      <w:r w:rsidR="001D365D">
        <w:rPr>
          <w:rFonts w:ascii="Times New Roman" w:hAnsi="Times New Roman" w:cs="Times New Roman"/>
          <w:sz w:val="26"/>
          <w:szCs w:val="26"/>
        </w:rPr>
        <w:t>11</w:t>
      </w:r>
      <w:r w:rsidR="0071648A">
        <w:rPr>
          <w:rFonts w:ascii="Times New Roman" w:hAnsi="Times New Roman" w:cs="Times New Roman"/>
          <w:sz w:val="26"/>
          <w:szCs w:val="26"/>
        </w:rPr>
        <w:t>.2016г</w:t>
      </w:r>
      <w:r w:rsidR="001D6A77" w:rsidRPr="00055F9A">
        <w:rPr>
          <w:rFonts w:ascii="Times New Roman" w:hAnsi="Times New Roman" w:cs="Times New Roman"/>
          <w:sz w:val="26"/>
          <w:szCs w:val="26"/>
        </w:rPr>
        <w:t>.</w:t>
      </w:r>
      <w:r w:rsidR="00912624" w:rsidRPr="00055F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2624" w:rsidRPr="00055F9A" w:rsidRDefault="0000771C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 xml:space="preserve">Вместе с тем, </w:t>
      </w:r>
      <w:r w:rsidR="001D365D">
        <w:rPr>
          <w:rFonts w:ascii="Times New Roman" w:hAnsi="Times New Roman" w:cs="Times New Roman"/>
          <w:sz w:val="26"/>
          <w:szCs w:val="26"/>
        </w:rPr>
        <w:t>Лебеденко М.В.</w:t>
      </w:r>
      <w:r w:rsidR="00912624" w:rsidRPr="00055F9A">
        <w:rPr>
          <w:rFonts w:ascii="Times New Roman" w:hAnsi="Times New Roman" w:cs="Times New Roman"/>
          <w:sz w:val="26"/>
          <w:szCs w:val="26"/>
        </w:rPr>
        <w:t xml:space="preserve">, как лицо, привлечённое к административной ответственности, будучи обязанным в соответствии со статьей 32.2 Кодекса Российской Федерации об административных правонарушениях уплатить административный штраф </w:t>
      </w:r>
      <w:r w:rsidR="00337BDF" w:rsidRPr="00055F9A">
        <w:rPr>
          <w:rFonts w:ascii="Times New Roman" w:hAnsi="Times New Roman" w:cs="Times New Roman"/>
          <w:sz w:val="26"/>
          <w:szCs w:val="26"/>
        </w:rPr>
        <w:t xml:space="preserve">до </w:t>
      </w:r>
      <w:r w:rsidR="001D365D">
        <w:rPr>
          <w:rFonts w:ascii="Times New Roman" w:hAnsi="Times New Roman" w:cs="Times New Roman"/>
          <w:sz w:val="26"/>
          <w:szCs w:val="26"/>
        </w:rPr>
        <w:t>09.01</w:t>
      </w:r>
      <w:r w:rsidR="0071648A">
        <w:rPr>
          <w:rFonts w:ascii="Times New Roman" w:hAnsi="Times New Roman" w:cs="Times New Roman"/>
          <w:sz w:val="26"/>
          <w:szCs w:val="26"/>
        </w:rPr>
        <w:t>.201</w:t>
      </w:r>
      <w:r w:rsidR="001D365D">
        <w:rPr>
          <w:rFonts w:ascii="Times New Roman" w:hAnsi="Times New Roman" w:cs="Times New Roman"/>
          <w:sz w:val="26"/>
          <w:szCs w:val="26"/>
        </w:rPr>
        <w:t>7</w:t>
      </w:r>
      <w:r w:rsidR="0071648A">
        <w:rPr>
          <w:rFonts w:ascii="Times New Roman" w:hAnsi="Times New Roman" w:cs="Times New Roman"/>
          <w:sz w:val="26"/>
          <w:szCs w:val="26"/>
        </w:rPr>
        <w:t>г.</w:t>
      </w:r>
      <w:r w:rsidR="00337BDF" w:rsidRPr="00055F9A">
        <w:rPr>
          <w:rFonts w:ascii="Times New Roman" w:hAnsi="Times New Roman" w:cs="Times New Roman"/>
          <w:sz w:val="26"/>
          <w:szCs w:val="26"/>
        </w:rPr>
        <w:t xml:space="preserve">, то есть </w:t>
      </w:r>
      <w:r w:rsidR="00912624" w:rsidRPr="00055F9A">
        <w:rPr>
          <w:rFonts w:ascii="Times New Roman" w:hAnsi="Times New Roman" w:cs="Times New Roman"/>
          <w:sz w:val="26"/>
          <w:szCs w:val="26"/>
        </w:rPr>
        <w:t xml:space="preserve">не позднее шестидесяти дней со дня вступления постановления о наложении административного штрафа в законную силу, </w:t>
      </w:r>
      <w:r w:rsidR="00337BDF" w:rsidRPr="00055F9A">
        <w:rPr>
          <w:rFonts w:ascii="Times New Roman" w:hAnsi="Times New Roman" w:cs="Times New Roman"/>
          <w:sz w:val="26"/>
          <w:szCs w:val="26"/>
        </w:rPr>
        <w:t>не уплатил штраф в установленный законом срок</w:t>
      </w:r>
      <w:r w:rsidR="00912624" w:rsidRPr="00055F9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01F83" w:rsidRPr="00055F9A" w:rsidRDefault="003A3247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="001D365D">
        <w:rPr>
          <w:rFonts w:ascii="Times New Roman" w:hAnsi="Times New Roman" w:cs="Times New Roman"/>
          <w:sz w:val="26"/>
          <w:szCs w:val="26"/>
        </w:rPr>
        <w:t>Лебеденко М.В.</w:t>
      </w:r>
      <w:r w:rsidRPr="00055F9A">
        <w:rPr>
          <w:rFonts w:ascii="Times New Roman" w:hAnsi="Times New Roman" w:cs="Times New Roman"/>
          <w:sz w:val="26"/>
          <w:szCs w:val="26"/>
        </w:rPr>
        <w:t xml:space="preserve"> виновным себя признал</w:t>
      </w:r>
      <w:r w:rsidR="00BB6881" w:rsidRPr="00055F9A">
        <w:rPr>
          <w:rFonts w:ascii="Times New Roman" w:hAnsi="Times New Roman" w:cs="Times New Roman"/>
          <w:sz w:val="26"/>
          <w:szCs w:val="26"/>
        </w:rPr>
        <w:t>, пояснив, что штраф не опла</w:t>
      </w:r>
      <w:r w:rsidR="00607E68" w:rsidRPr="00055F9A">
        <w:rPr>
          <w:rFonts w:ascii="Times New Roman" w:hAnsi="Times New Roman" w:cs="Times New Roman"/>
          <w:sz w:val="26"/>
          <w:szCs w:val="26"/>
        </w:rPr>
        <w:t xml:space="preserve">тил в связи с </w:t>
      </w:r>
      <w:r w:rsidR="003615D5">
        <w:rPr>
          <w:rFonts w:ascii="Times New Roman" w:hAnsi="Times New Roman" w:cs="Times New Roman"/>
          <w:sz w:val="26"/>
          <w:szCs w:val="26"/>
        </w:rPr>
        <w:t xml:space="preserve">тем, что </w:t>
      </w:r>
      <w:r w:rsidR="001D365D">
        <w:rPr>
          <w:rFonts w:ascii="Times New Roman" w:hAnsi="Times New Roman" w:cs="Times New Roman"/>
          <w:sz w:val="26"/>
          <w:szCs w:val="26"/>
        </w:rPr>
        <w:t>потерял реквизиты для оплаты штрафа.</w:t>
      </w:r>
    </w:p>
    <w:p w:rsidR="003A3247" w:rsidRPr="00055F9A" w:rsidRDefault="003A3247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 xml:space="preserve">Выслушав пояснения </w:t>
      </w:r>
      <w:r w:rsidR="001D365D">
        <w:rPr>
          <w:rFonts w:ascii="Times New Roman" w:hAnsi="Times New Roman" w:cs="Times New Roman"/>
          <w:sz w:val="26"/>
          <w:szCs w:val="26"/>
        </w:rPr>
        <w:t>Лебеденко М.В.</w:t>
      </w:r>
      <w:r w:rsidRPr="00055F9A">
        <w:rPr>
          <w:rFonts w:ascii="Times New Roman" w:hAnsi="Times New Roman" w:cs="Times New Roman"/>
          <w:sz w:val="26"/>
          <w:szCs w:val="26"/>
        </w:rPr>
        <w:t xml:space="preserve"> и проверив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которые </w:t>
      </w:r>
      <w:proofErr w:type="gramStart"/>
      <w:r w:rsidRPr="00055F9A">
        <w:rPr>
          <w:rFonts w:ascii="Times New Roman" w:hAnsi="Times New Roman" w:cs="Times New Roman"/>
          <w:sz w:val="26"/>
          <w:szCs w:val="26"/>
        </w:rPr>
        <w:t>оценены по внутреннему убеждению</w:t>
      </w:r>
      <w:proofErr w:type="gramEnd"/>
      <w:r w:rsidRPr="00055F9A">
        <w:rPr>
          <w:rFonts w:ascii="Times New Roman" w:hAnsi="Times New Roman" w:cs="Times New Roman"/>
          <w:sz w:val="26"/>
          <w:szCs w:val="26"/>
        </w:rPr>
        <w:t>, основанному на всестороннем, полном и объективном исследовании всех обстоятельств дела</w:t>
      </w:r>
      <w:r w:rsidR="0020751F" w:rsidRPr="00055F9A">
        <w:rPr>
          <w:rFonts w:ascii="Times New Roman" w:hAnsi="Times New Roman" w:cs="Times New Roman"/>
          <w:sz w:val="26"/>
          <w:szCs w:val="26"/>
        </w:rPr>
        <w:t>, в</w:t>
      </w:r>
      <w:r w:rsidRPr="00055F9A">
        <w:rPr>
          <w:rFonts w:ascii="Times New Roman" w:hAnsi="Times New Roman" w:cs="Times New Roman"/>
          <w:sz w:val="26"/>
          <w:szCs w:val="26"/>
        </w:rPr>
        <w:t xml:space="preserve"> частности: </w:t>
      </w:r>
    </w:p>
    <w:p w:rsidR="004458BC" w:rsidRPr="00055F9A" w:rsidRDefault="003A3247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 w:rsidR="009972D9">
        <w:rPr>
          <w:rFonts w:ascii="Times New Roman" w:hAnsi="Times New Roman" w:cs="Times New Roman"/>
          <w:sz w:val="26"/>
          <w:szCs w:val="26"/>
        </w:rPr>
        <w:t>&lt;</w:t>
      </w:r>
      <w:r w:rsidR="0071648A">
        <w:rPr>
          <w:rFonts w:ascii="Times New Roman" w:hAnsi="Times New Roman" w:cs="Times New Roman"/>
          <w:sz w:val="26"/>
          <w:szCs w:val="26"/>
        </w:rPr>
        <w:t xml:space="preserve">серии </w:t>
      </w:r>
      <w:proofErr w:type="gramStart"/>
      <w:r w:rsidR="0071648A">
        <w:rPr>
          <w:rFonts w:ascii="Times New Roman" w:hAnsi="Times New Roman" w:cs="Times New Roman"/>
          <w:sz w:val="26"/>
          <w:szCs w:val="26"/>
        </w:rPr>
        <w:t>№</w:t>
      </w:r>
      <w:r w:rsidR="009972D9" w:rsidRPr="009972D9">
        <w:rPr>
          <w:rFonts w:ascii="Times New Roman" w:hAnsi="Times New Roman" w:cs="Times New Roman"/>
          <w:sz w:val="26"/>
          <w:szCs w:val="26"/>
        </w:rPr>
        <w:t>&gt;</w:t>
      </w:r>
      <w:r w:rsidR="0071648A">
        <w:rPr>
          <w:rFonts w:ascii="Times New Roman" w:hAnsi="Times New Roman" w:cs="Times New Roman"/>
          <w:sz w:val="26"/>
          <w:szCs w:val="26"/>
        </w:rPr>
        <w:t xml:space="preserve"> </w:t>
      </w:r>
      <w:r w:rsidR="00607E68" w:rsidRPr="00055F9A">
        <w:rPr>
          <w:rFonts w:ascii="Times New Roman" w:hAnsi="Times New Roman" w:cs="Times New Roman"/>
          <w:sz w:val="26"/>
          <w:szCs w:val="26"/>
        </w:rPr>
        <w:t xml:space="preserve"> </w:t>
      </w:r>
      <w:r w:rsidRPr="00055F9A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055F9A">
        <w:rPr>
          <w:rFonts w:ascii="Times New Roman" w:hAnsi="Times New Roman" w:cs="Times New Roman"/>
          <w:sz w:val="26"/>
          <w:szCs w:val="26"/>
        </w:rPr>
        <w:t xml:space="preserve"> </w:t>
      </w:r>
      <w:r w:rsidR="0071648A">
        <w:rPr>
          <w:rFonts w:ascii="Times New Roman" w:hAnsi="Times New Roman" w:cs="Times New Roman"/>
          <w:sz w:val="26"/>
          <w:szCs w:val="26"/>
        </w:rPr>
        <w:t>1</w:t>
      </w:r>
      <w:r w:rsidR="003615D5">
        <w:rPr>
          <w:rFonts w:ascii="Times New Roman" w:hAnsi="Times New Roman" w:cs="Times New Roman"/>
          <w:sz w:val="26"/>
          <w:szCs w:val="26"/>
        </w:rPr>
        <w:t>5</w:t>
      </w:r>
      <w:r w:rsidR="0071648A">
        <w:rPr>
          <w:rFonts w:ascii="Times New Roman" w:hAnsi="Times New Roman" w:cs="Times New Roman"/>
          <w:sz w:val="26"/>
          <w:szCs w:val="26"/>
        </w:rPr>
        <w:t>.02.2017г.</w:t>
      </w:r>
      <w:r w:rsidRPr="00055F9A">
        <w:rPr>
          <w:rFonts w:ascii="Times New Roman" w:hAnsi="Times New Roman" w:cs="Times New Roman"/>
          <w:sz w:val="26"/>
          <w:szCs w:val="26"/>
        </w:rPr>
        <w:t xml:space="preserve">, согласно которому </w:t>
      </w:r>
      <w:r w:rsidR="0020751F" w:rsidRPr="00055F9A">
        <w:rPr>
          <w:rFonts w:ascii="Times New Roman" w:hAnsi="Times New Roman" w:cs="Times New Roman"/>
          <w:sz w:val="26"/>
          <w:szCs w:val="26"/>
        </w:rPr>
        <w:t xml:space="preserve">в указанный день в </w:t>
      </w:r>
      <w:r w:rsidR="0071648A">
        <w:rPr>
          <w:rFonts w:ascii="Times New Roman" w:hAnsi="Times New Roman" w:cs="Times New Roman"/>
          <w:sz w:val="26"/>
          <w:szCs w:val="26"/>
        </w:rPr>
        <w:t>1</w:t>
      </w:r>
      <w:r w:rsidR="003615D5">
        <w:rPr>
          <w:rFonts w:ascii="Times New Roman" w:hAnsi="Times New Roman" w:cs="Times New Roman"/>
          <w:sz w:val="26"/>
          <w:szCs w:val="26"/>
        </w:rPr>
        <w:t>3</w:t>
      </w:r>
      <w:r w:rsidR="0071648A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3615D5">
        <w:rPr>
          <w:rFonts w:ascii="Times New Roman" w:hAnsi="Times New Roman" w:cs="Times New Roman"/>
          <w:sz w:val="26"/>
          <w:szCs w:val="26"/>
        </w:rPr>
        <w:t>20</w:t>
      </w:r>
      <w:r w:rsidR="0071648A">
        <w:rPr>
          <w:rFonts w:ascii="Times New Roman" w:hAnsi="Times New Roman" w:cs="Times New Roman"/>
          <w:sz w:val="26"/>
          <w:szCs w:val="26"/>
        </w:rPr>
        <w:t xml:space="preserve"> минут </w:t>
      </w:r>
      <w:r w:rsidR="003615D5">
        <w:rPr>
          <w:rFonts w:ascii="Times New Roman" w:hAnsi="Times New Roman" w:cs="Times New Roman"/>
          <w:sz w:val="26"/>
          <w:szCs w:val="26"/>
        </w:rPr>
        <w:t>на</w:t>
      </w:r>
      <w:r w:rsidR="0071648A">
        <w:rPr>
          <w:rFonts w:ascii="Times New Roman" w:hAnsi="Times New Roman" w:cs="Times New Roman"/>
          <w:sz w:val="26"/>
          <w:szCs w:val="26"/>
        </w:rPr>
        <w:t xml:space="preserve"> </w:t>
      </w:r>
      <w:r w:rsidR="009972D9" w:rsidRPr="009972D9">
        <w:rPr>
          <w:rFonts w:ascii="Times New Roman" w:hAnsi="Times New Roman" w:cs="Times New Roman"/>
          <w:sz w:val="26"/>
          <w:szCs w:val="26"/>
        </w:rPr>
        <w:t>&lt;</w:t>
      </w:r>
      <w:r w:rsidR="009972D9">
        <w:rPr>
          <w:rFonts w:ascii="Times New Roman" w:hAnsi="Times New Roman" w:cs="Times New Roman"/>
          <w:sz w:val="26"/>
          <w:szCs w:val="26"/>
        </w:rPr>
        <w:t>адрес</w:t>
      </w:r>
      <w:r w:rsidR="009972D9" w:rsidRPr="009972D9">
        <w:rPr>
          <w:rFonts w:ascii="Times New Roman" w:hAnsi="Times New Roman" w:cs="Times New Roman"/>
          <w:sz w:val="26"/>
          <w:szCs w:val="26"/>
        </w:rPr>
        <w:t>&gt;</w:t>
      </w:r>
      <w:r w:rsidR="003615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15D5">
        <w:rPr>
          <w:rFonts w:ascii="Times New Roman" w:hAnsi="Times New Roman" w:cs="Times New Roman"/>
          <w:sz w:val="26"/>
          <w:szCs w:val="26"/>
        </w:rPr>
        <w:t>г.Севастополе</w:t>
      </w:r>
      <w:proofErr w:type="spellEnd"/>
      <w:r w:rsidR="004458BC" w:rsidRPr="00055F9A">
        <w:rPr>
          <w:rFonts w:ascii="Times New Roman" w:hAnsi="Times New Roman" w:cs="Times New Roman"/>
          <w:sz w:val="26"/>
          <w:szCs w:val="26"/>
        </w:rPr>
        <w:t xml:space="preserve"> </w:t>
      </w:r>
      <w:r w:rsidRPr="00055F9A">
        <w:rPr>
          <w:rFonts w:ascii="Times New Roman" w:hAnsi="Times New Roman" w:cs="Times New Roman"/>
          <w:sz w:val="26"/>
          <w:szCs w:val="26"/>
        </w:rPr>
        <w:t xml:space="preserve">выявлен </w:t>
      </w:r>
      <w:r w:rsidR="001D365D">
        <w:rPr>
          <w:rFonts w:ascii="Times New Roman" w:hAnsi="Times New Roman" w:cs="Times New Roman"/>
          <w:sz w:val="26"/>
          <w:szCs w:val="26"/>
        </w:rPr>
        <w:t>Лебеденко М.В.</w:t>
      </w:r>
      <w:r w:rsidR="003615D5">
        <w:rPr>
          <w:rFonts w:ascii="Times New Roman" w:hAnsi="Times New Roman" w:cs="Times New Roman"/>
          <w:sz w:val="26"/>
          <w:szCs w:val="26"/>
        </w:rPr>
        <w:t xml:space="preserve"> </w:t>
      </w:r>
      <w:r w:rsidR="004458BC" w:rsidRPr="00055F9A">
        <w:rPr>
          <w:rFonts w:ascii="Times New Roman" w:hAnsi="Times New Roman" w:cs="Times New Roman"/>
          <w:sz w:val="26"/>
          <w:szCs w:val="26"/>
        </w:rPr>
        <w:t xml:space="preserve">не оплативший в установленный срок назначенный ему постановлением от </w:t>
      </w:r>
      <w:r w:rsidR="001D365D">
        <w:rPr>
          <w:rFonts w:ascii="Times New Roman" w:hAnsi="Times New Roman" w:cs="Times New Roman"/>
          <w:sz w:val="26"/>
          <w:szCs w:val="26"/>
        </w:rPr>
        <w:t>26</w:t>
      </w:r>
      <w:r w:rsidR="0071648A">
        <w:rPr>
          <w:rFonts w:ascii="Times New Roman" w:hAnsi="Times New Roman" w:cs="Times New Roman"/>
          <w:sz w:val="26"/>
          <w:szCs w:val="26"/>
        </w:rPr>
        <w:t>.10.2016г.</w:t>
      </w:r>
      <w:r w:rsidR="001D6A77" w:rsidRPr="00055F9A">
        <w:rPr>
          <w:rFonts w:ascii="Times New Roman" w:hAnsi="Times New Roman" w:cs="Times New Roman"/>
          <w:sz w:val="26"/>
          <w:szCs w:val="26"/>
        </w:rPr>
        <w:t xml:space="preserve"> </w:t>
      </w:r>
      <w:r w:rsidR="004458BC" w:rsidRPr="00055F9A">
        <w:rPr>
          <w:rFonts w:ascii="Times New Roman" w:hAnsi="Times New Roman" w:cs="Times New Roman"/>
          <w:sz w:val="26"/>
          <w:szCs w:val="26"/>
        </w:rPr>
        <w:t>штраф</w:t>
      </w:r>
      <w:r w:rsidRPr="00055F9A">
        <w:rPr>
          <w:rFonts w:ascii="Times New Roman" w:hAnsi="Times New Roman" w:cs="Times New Roman"/>
          <w:sz w:val="26"/>
          <w:szCs w:val="26"/>
        </w:rPr>
        <w:t>;</w:t>
      </w:r>
    </w:p>
    <w:p w:rsidR="003A3247" w:rsidRPr="00055F9A" w:rsidRDefault="004458BC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 xml:space="preserve">- копией постановления от </w:t>
      </w:r>
      <w:r w:rsidR="001D365D">
        <w:rPr>
          <w:rFonts w:ascii="Times New Roman" w:hAnsi="Times New Roman" w:cs="Times New Roman"/>
          <w:sz w:val="26"/>
          <w:szCs w:val="26"/>
        </w:rPr>
        <w:t>26</w:t>
      </w:r>
      <w:r w:rsidR="0071648A">
        <w:rPr>
          <w:rFonts w:ascii="Times New Roman" w:hAnsi="Times New Roman" w:cs="Times New Roman"/>
          <w:sz w:val="26"/>
          <w:szCs w:val="26"/>
        </w:rPr>
        <w:t>.10.2016г.</w:t>
      </w:r>
      <w:r w:rsidRPr="00055F9A">
        <w:rPr>
          <w:rFonts w:ascii="Times New Roman" w:hAnsi="Times New Roman" w:cs="Times New Roman"/>
          <w:sz w:val="26"/>
          <w:szCs w:val="26"/>
        </w:rPr>
        <w:t xml:space="preserve"> заместителя начальника ОМВД России по Балаклавскому району города Севастополя о наложении на </w:t>
      </w:r>
      <w:r w:rsidR="001D365D">
        <w:rPr>
          <w:rFonts w:ascii="Times New Roman" w:hAnsi="Times New Roman" w:cs="Times New Roman"/>
          <w:sz w:val="26"/>
          <w:szCs w:val="26"/>
        </w:rPr>
        <w:t xml:space="preserve">Лебеденко М.В. </w:t>
      </w:r>
      <w:r w:rsidRPr="00055F9A">
        <w:rPr>
          <w:rFonts w:ascii="Times New Roman" w:hAnsi="Times New Roman" w:cs="Times New Roman"/>
          <w:sz w:val="26"/>
          <w:szCs w:val="26"/>
        </w:rPr>
        <w:t xml:space="preserve">административного штрафа в размере </w:t>
      </w:r>
      <w:r w:rsidR="00607E68" w:rsidRPr="00055F9A">
        <w:rPr>
          <w:rFonts w:ascii="Times New Roman" w:hAnsi="Times New Roman" w:cs="Times New Roman"/>
          <w:sz w:val="26"/>
          <w:szCs w:val="26"/>
        </w:rPr>
        <w:t>5</w:t>
      </w:r>
      <w:r w:rsidR="00CD4860" w:rsidRPr="00055F9A">
        <w:rPr>
          <w:rFonts w:ascii="Times New Roman" w:hAnsi="Times New Roman" w:cs="Times New Roman"/>
          <w:sz w:val="26"/>
          <w:szCs w:val="26"/>
        </w:rPr>
        <w:t>00</w:t>
      </w:r>
      <w:r w:rsidR="00831D8F" w:rsidRPr="00055F9A">
        <w:rPr>
          <w:rFonts w:ascii="Times New Roman" w:hAnsi="Times New Roman" w:cs="Times New Roman"/>
          <w:sz w:val="26"/>
          <w:szCs w:val="26"/>
        </w:rPr>
        <w:t xml:space="preserve"> </w:t>
      </w:r>
      <w:r w:rsidRPr="00055F9A">
        <w:rPr>
          <w:rFonts w:ascii="Times New Roman" w:hAnsi="Times New Roman" w:cs="Times New Roman"/>
          <w:sz w:val="26"/>
          <w:szCs w:val="26"/>
        </w:rPr>
        <w:t xml:space="preserve">рублей за совершение правонарушения, предусмотренного </w:t>
      </w:r>
      <w:r w:rsidR="00B5177D" w:rsidRPr="00055F9A">
        <w:rPr>
          <w:rFonts w:ascii="Times New Roman" w:hAnsi="Times New Roman" w:cs="Times New Roman"/>
          <w:sz w:val="26"/>
          <w:szCs w:val="26"/>
        </w:rPr>
        <w:t xml:space="preserve">частью 1 </w:t>
      </w:r>
      <w:r w:rsidRPr="00055F9A">
        <w:rPr>
          <w:rFonts w:ascii="Times New Roman" w:hAnsi="Times New Roman" w:cs="Times New Roman"/>
          <w:sz w:val="26"/>
          <w:szCs w:val="26"/>
        </w:rPr>
        <w:t>стать</w:t>
      </w:r>
      <w:r w:rsidR="00B5177D" w:rsidRPr="00055F9A">
        <w:rPr>
          <w:rFonts w:ascii="Times New Roman" w:hAnsi="Times New Roman" w:cs="Times New Roman"/>
          <w:sz w:val="26"/>
          <w:szCs w:val="26"/>
        </w:rPr>
        <w:t>и</w:t>
      </w:r>
      <w:r w:rsidRPr="00055F9A">
        <w:rPr>
          <w:rFonts w:ascii="Times New Roman" w:hAnsi="Times New Roman" w:cs="Times New Roman"/>
          <w:sz w:val="26"/>
          <w:szCs w:val="26"/>
        </w:rPr>
        <w:t xml:space="preserve"> 20.</w:t>
      </w:r>
      <w:r w:rsidR="003615D5">
        <w:rPr>
          <w:rFonts w:ascii="Times New Roman" w:hAnsi="Times New Roman" w:cs="Times New Roman"/>
          <w:sz w:val="26"/>
          <w:szCs w:val="26"/>
        </w:rPr>
        <w:t>20</w:t>
      </w:r>
      <w:r w:rsidRPr="00055F9A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с отметками о получении </w:t>
      </w:r>
      <w:r w:rsidR="001D365D">
        <w:rPr>
          <w:rFonts w:ascii="Times New Roman" w:hAnsi="Times New Roman" w:cs="Times New Roman"/>
          <w:sz w:val="26"/>
          <w:szCs w:val="26"/>
        </w:rPr>
        <w:t xml:space="preserve">Лебеденко М.В. </w:t>
      </w:r>
      <w:r w:rsidR="0071648A">
        <w:rPr>
          <w:rFonts w:ascii="Times New Roman" w:hAnsi="Times New Roman" w:cs="Times New Roman"/>
          <w:sz w:val="26"/>
          <w:szCs w:val="26"/>
        </w:rPr>
        <w:t xml:space="preserve"> </w:t>
      </w:r>
      <w:r w:rsidRPr="00055F9A">
        <w:rPr>
          <w:rFonts w:ascii="Times New Roman" w:hAnsi="Times New Roman" w:cs="Times New Roman"/>
          <w:sz w:val="26"/>
          <w:szCs w:val="26"/>
        </w:rPr>
        <w:t>указанного постановления и вступлении постановления в законную силу</w:t>
      </w:r>
      <w:r w:rsidR="00F07B1B" w:rsidRPr="00055F9A">
        <w:rPr>
          <w:rFonts w:ascii="Times New Roman" w:hAnsi="Times New Roman" w:cs="Times New Roman"/>
          <w:sz w:val="26"/>
          <w:szCs w:val="26"/>
        </w:rPr>
        <w:t>;</w:t>
      </w:r>
      <w:r w:rsidRPr="00055F9A">
        <w:rPr>
          <w:rFonts w:ascii="Times New Roman" w:hAnsi="Times New Roman" w:cs="Times New Roman"/>
          <w:sz w:val="26"/>
          <w:szCs w:val="26"/>
        </w:rPr>
        <w:t xml:space="preserve">   </w:t>
      </w:r>
      <w:r w:rsidR="003A3247" w:rsidRPr="00055F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7E68" w:rsidRPr="00055F9A" w:rsidRDefault="00607E68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lastRenderedPageBreak/>
        <w:t xml:space="preserve">- письменными объяснениями </w:t>
      </w:r>
      <w:r w:rsidR="001D365D">
        <w:rPr>
          <w:rFonts w:ascii="Times New Roman" w:hAnsi="Times New Roman" w:cs="Times New Roman"/>
          <w:sz w:val="26"/>
          <w:szCs w:val="26"/>
        </w:rPr>
        <w:t>Лебеденко М.В.</w:t>
      </w:r>
      <w:r w:rsidR="0071648A">
        <w:rPr>
          <w:rFonts w:ascii="Times New Roman" w:hAnsi="Times New Roman" w:cs="Times New Roman"/>
          <w:sz w:val="26"/>
          <w:szCs w:val="26"/>
        </w:rPr>
        <w:t>,</w:t>
      </w:r>
      <w:r w:rsidRPr="00055F9A">
        <w:rPr>
          <w:rFonts w:ascii="Times New Roman" w:hAnsi="Times New Roman" w:cs="Times New Roman"/>
          <w:sz w:val="26"/>
          <w:szCs w:val="26"/>
        </w:rPr>
        <w:t xml:space="preserve"> в которых он признает факт совершения правонарушения; </w:t>
      </w:r>
    </w:p>
    <w:p w:rsidR="00203FAF" w:rsidRPr="00055F9A" w:rsidRDefault="003A3247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- рапортом сотрудника полиции</w:t>
      </w:r>
      <w:r w:rsidR="00203FAF" w:rsidRPr="00055F9A">
        <w:rPr>
          <w:rFonts w:ascii="Times New Roman" w:hAnsi="Times New Roman" w:cs="Times New Roman"/>
          <w:sz w:val="26"/>
          <w:szCs w:val="26"/>
        </w:rPr>
        <w:t>.</w:t>
      </w:r>
    </w:p>
    <w:p w:rsidR="00554745" w:rsidRPr="00055F9A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Исследованные доказательства мировой судья находит относимыми, допустимыми и не вызывающими сомнений в своей достоверности.</w:t>
      </w:r>
    </w:p>
    <w:p w:rsidR="00554745" w:rsidRPr="00055F9A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 xml:space="preserve">Объектом правонарушения, предусмотренного частью 1 статьи 20.25 Кодекса Российской Федерации об административных правонарушениях, являются общественные отношения в области охраны общественного порядка. </w:t>
      </w:r>
    </w:p>
    <w:p w:rsidR="00554745" w:rsidRPr="00055F9A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Объективная сторона данного правонарушения выражается в неуплате наложенного административного штрафа в установленный частью 1 статьи 32.2 Кодекса Российской Федерации об административных правонарушениях срок.</w:t>
      </w:r>
    </w:p>
    <w:p w:rsidR="00554745" w:rsidRPr="00055F9A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554745" w:rsidRPr="00055F9A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Неуплата административного штрафа в указанный срок образует состав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554745" w:rsidRPr="00055F9A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 xml:space="preserve">В судебном заседании установлено и материалами дела объективно подтверждено, что </w:t>
      </w:r>
      <w:r w:rsidR="001D365D">
        <w:rPr>
          <w:rFonts w:ascii="Times New Roman" w:hAnsi="Times New Roman" w:cs="Times New Roman"/>
          <w:sz w:val="26"/>
          <w:szCs w:val="26"/>
        </w:rPr>
        <w:t>Лебеденко М.В.</w:t>
      </w:r>
      <w:r w:rsidRPr="00055F9A">
        <w:rPr>
          <w:rFonts w:ascii="Times New Roman" w:hAnsi="Times New Roman" w:cs="Times New Roman"/>
          <w:sz w:val="26"/>
          <w:szCs w:val="26"/>
        </w:rPr>
        <w:t xml:space="preserve"> в установленный срок не уплатил штраф, назначенны</w:t>
      </w:r>
      <w:r w:rsidR="0071648A">
        <w:rPr>
          <w:rFonts w:ascii="Times New Roman" w:hAnsi="Times New Roman" w:cs="Times New Roman"/>
          <w:sz w:val="26"/>
          <w:szCs w:val="26"/>
        </w:rPr>
        <w:t>й</w:t>
      </w:r>
      <w:r w:rsidRPr="00055F9A">
        <w:rPr>
          <w:rFonts w:ascii="Times New Roman" w:hAnsi="Times New Roman" w:cs="Times New Roman"/>
          <w:sz w:val="26"/>
          <w:szCs w:val="26"/>
        </w:rPr>
        <w:t xml:space="preserve"> ему постановлением заместителя начальника ОМВД России по Балаклавскому району города Севастополя от </w:t>
      </w:r>
      <w:r w:rsidR="001D365D">
        <w:rPr>
          <w:rFonts w:ascii="Times New Roman" w:hAnsi="Times New Roman" w:cs="Times New Roman"/>
          <w:sz w:val="26"/>
          <w:szCs w:val="26"/>
        </w:rPr>
        <w:t>26</w:t>
      </w:r>
      <w:r w:rsidR="0071648A">
        <w:rPr>
          <w:rFonts w:ascii="Times New Roman" w:hAnsi="Times New Roman" w:cs="Times New Roman"/>
          <w:sz w:val="26"/>
          <w:szCs w:val="26"/>
        </w:rPr>
        <w:t>.10.2016г.</w:t>
      </w:r>
      <w:r w:rsidRPr="00055F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4745" w:rsidRPr="00055F9A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Субъектом рассматриваемых правонарушений выступают физические, юридические и должностные лица, индивидуальные предприниматели.</w:t>
      </w:r>
    </w:p>
    <w:p w:rsidR="00554745" w:rsidRPr="00055F9A" w:rsidRDefault="001D365D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Лебеденко М.В.</w:t>
      </w:r>
      <w:r w:rsidR="00554745" w:rsidRPr="00055F9A">
        <w:rPr>
          <w:rFonts w:ascii="Times New Roman" w:hAnsi="Times New Roman" w:cs="Times New Roman"/>
          <w:sz w:val="26"/>
          <w:szCs w:val="26"/>
        </w:rPr>
        <w:t xml:space="preserve"> относится к категории физических лиц.</w:t>
      </w:r>
    </w:p>
    <w:p w:rsidR="00554745" w:rsidRPr="00055F9A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С субъективной стороны рассматриваемый состав административного правонарушения характеризуется неосторожной и умышленной формами вины.</w:t>
      </w:r>
    </w:p>
    <w:p w:rsidR="00554745" w:rsidRPr="00055F9A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 xml:space="preserve">Из </w:t>
      </w:r>
      <w:r w:rsidR="00ED0FF9" w:rsidRPr="00055F9A">
        <w:rPr>
          <w:rFonts w:ascii="Times New Roman" w:hAnsi="Times New Roman" w:cs="Times New Roman"/>
          <w:sz w:val="26"/>
          <w:szCs w:val="26"/>
        </w:rPr>
        <w:t xml:space="preserve">материалов дела следует, что </w:t>
      </w:r>
      <w:r w:rsidRPr="00055F9A">
        <w:rPr>
          <w:rFonts w:ascii="Times New Roman" w:hAnsi="Times New Roman" w:cs="Times New Roman"/>
          <w:sz w:val="26"/>
          <w:szCs w:val="26"/>
        </w:rPr>
        <w:t xml:space="preserve">о необходимости уплаты штрафа </w:t>
      </w:r>
      <w:r w:rsidR="001D365D">
        <w:rPr>
          <w:rFonts w:ascii="Times New Roman" w:hAnsi="Times New Roman" w:cs="Times New Roman"/>
          <w:sz w:val="26"/>
          <w:szCs w:val="26"/>
        </w:rPr>
        <w:t xml:space="preserve">Лебеденко М.В. </w:t>
      </w:r>
      <w:r w:rsidRPr="00055F9A">
        <w:rPr>
          <w:rFonts w:ascii="Times New Roman" w:hAnsi="Times New Roman" w:cs="Times New Roman"/>
          <w:sz w:val="26"/>
          <w:szCs w:val="26"/>
        </w:rPr>
        <w:t>было достоверно известно, следовательно, совершенное им правонарушение характеризуется умышленной формой вины.</w:t>
      </w:r>
    </w:p>
    <w:p w:rsidR="00554745" w:rsidRPr="00055F9A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 xml:space="preserve">Таким образом, действия </w:t>
      </w:r>
      <w:r w:rsidR="001D365D">
        <w:rPr>
          <w:rFonts w:ascii="Times New Roman" w:hAnsi="Times New Roman" w:cs="Times New Roman"/>
          <w:sz w:val="26"/>
          <w:szCs w:val="26"/>
        </w:rPr>
        <w:t>Лебеденко М.В.</w:t>
      </w:r>
      <w:r w:rsidRPr="00055F9A">
        <w:rPr>
          <w:rFonts w:ascii="Times New Roman" w:hAnsi="Times New Roman" w:cs="Times New Roman"/>
          <w:sz w:val="26"/>
          <w:szCs w:val="26"/>
        </w:rPr>
        <w:t>, как образующие все элементы состава правонарушения, предусмотренного частью 1 статьи 20.25 Кодекса Российской Федерации об административных правонарушениях, подлежат квалификации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554745" w:rsidRPr="00055F9A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Неустранимых сомнений в виновности лица, привлеченного к административной ответственности, не имеется</w:t>
      </w:r>
    </w:p>
    <w:p w:rsidR="00A7640D" w:rsidRPr="00055F9A" w:rsidRDefault="00A7640D" w:rsidP="00A7640D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виновного, указавшего в ходе рассмотрения дела о наличии источника доходов в виде неофициальных заработков.</w:t>
      </w:r>
    </w:p>
    <w:p w:rsidR="00A7640D" w:rsidRPr="00055F9A" w:rsidRDefault="00A7640D" w:rsidP="00A76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В соответствии со статьей 4.2 Кодекса Российской Федерации об административных правонарушениях, к обстоятельствам, смягчающим административную ответственность, мировой судья относит признание вины.</w:t>
      </w:r>
    </w:p>
    <w:p w:rsidR="00A7640D" w:rsidRPr="00055F9A" w:rsidRDefault="00A7640D" w:rsidP="00A76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Согласно статье 4.3 Кодекса Российской Федерации об административных правонарушениях, отягчающими ответственность обстоятельствами признается повторное совершение однородного правонарушения.</w:t>
      </w:r>
    </w:p>
    <w:p w:rsidR="00A7640D" w:rsidRPr="00055F9A" w:rsidRDefault="00A7640D" w:rsidP="00A7640D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 xml:space="preserve">Поскольку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055F9A">
        <w:rPr>
          <w:rFonts w:ascii="Times New Roman" w:hAnsi="Times New Roman" w:cs="Times New Roman"/>
          <w:sz w:val="26"/>
          <w:szCs w:val="26"/>
        </w:rPr>
        <w:lastRenderedPageBreak/>
        <w:t>применяется в целях предупреждения совершения новых правонарушений как самим правонарушителем, так и другими лицами, мировой судья считает необходимым и целесообразным назначение виновному наказания в виде штрафа, установленного санкцией статьи за совершенное правонарушение.</w:t>
      </w:r>
    </w:p>
    <w:p w:rsidR="00A7640D" w:rsidRPr="00055F9A" w:rsidRDefault="00A7640D" w:rsidP="0071648A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статьями 4.1, 26.1, 26.2, 29.7, 29.10. Кодекса Российской Федерации об административных правонарушениях, мировой судья</w:t>
      </w:r>
      <w:r w:rsidR="0071648A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7640D" w:rsidRPr="00055F9A" w:rsidRDefault="00A7640D" w:rsidP="00A764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F9A">
        <w:rPr>
          <w:rFonts w:ascii="Times New Roman" w:hAnsi="Times New Roman" w:cs="Times New Roman"/>
          <w:b/>
          <w:sz w:val="24"/>
          <w:szCs w:val="24"/>
        </w:rPr>
        <w:t>П О С Т А Н О В И Л:</w:t>
      </w:r>
    </w:p>
    <w:p w:rsidR="00A7640D" w:rsidRPr="00055F9A" w:rsidRDefault="00A7640D" w:rsidP="00A764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640D" w:rsidRPr="00055F9A" w:rsidRDefault="001D365D" w:rsidP="00973FF3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Лебеденко М</w:t>
      </w:r>
      <w:r w:rsidR="009972D9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В</w:t>
      </w:r>
      <w:r w:rsidR="009972D9">
        <w:rPr>
          <w:rFonts w:ascii="Times New Roman" w:hAnsi="Times New Roman" w:cs="Times New Roman"/>
          <w:b/>
          <w:sz w:val="26"/>
          <w:szCs w:val="26"/>
        </w:rPr>
        <w:t>.</w:t>
      </w:r>
      <w:bookmarkStart w:id="0" w:name="_GoBack"/>
      <w:bookmarkEnd w:id="0"/>
      <w:r w:rsidR="00973FF3" w:rsidRPr="00055F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640D" w:rsidRPr="00055F9A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штрафа в размере 1.000 (одна тысяча) рублей. </w:t>
      </w:r>
    </w:p>
    <w:p w:rsidR="00A117FC" w:rsidRPr="00A117FC" w:rsidRDefault="00A117FC" w:rsidP="00A11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17FC">
        <w:rPr>
          <w:rFonts w:ascii="Times New Roman" w:hAnsi="Times New Roman" w:cs="Times New Roman"/>
          <w:sz w:val="26"/>
          <w:szCs w:val="26"/>
        </w:rPr>
        <w:t>Указать информацию о получателе штрафа, необходимую в соответствии с правилами заполнениями расчётных документов на перечисление суммы административного штрафа: получатель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A117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A117FC">
        <w:rPr>
          <w:rFonts w:ascii="Times New Roman" w:hAnsi="Times New Roman" w:cs="Times New Roman"/>
          <w:sz w:val="26"/>
          <w:szCs w:val="26"/>
        </w:rPr>
        <w:t xml:space="preserve">МВД России по </w:t>
      </w:r>
      <w:r>
        <w:rPr>
          <w:rFonts w:ascii="Times New Roman" w:hAnsi="Times New Roman" w:cs="Times New Roman"/>
          <w:sz w:val="26"/>
          <w:szCs w:val="26"/>
        </w:rPr>
        <w:t xml:space="preserve">Балаклавскому району </w:t>
      </w:r>
      <w:proofErr w:type="spellStart"/>
      <w:r w:rsidRPr="00A117FC">
        <w:rPr>
          <w:rFonts w:ascii="Times New Roman" w:hAnsi="Times New Roman" w:cs="Times New Roman"/>
          <w:sz w:val="26"/>
          <w:szCs w:val="26"/>
        </w:rPr>
        <w:t>г.Севастопол</w:t>
      </w:r>
      <w:r>
        <w:rPr>
          <w:rFonts w:ascii="Times New Roman" w:hAnsi="Times New Roman" w:cs="Times New Roman"/>
          <w:sz w:val="26"/>
          <w:szCs w:val="26"/>
        </w:rPr>
        <w:t>я</w:t>
      </w:r>
      <w:proofErr w:type="spellEnd"/>
      <w:r w:rsidRPr="00A117FC">
        <w:rPr>
          <w:rFonts w:ascii="Times New Roman" w:hAnsi="Times New Roman" w:cs="Times New Roman"/>
          <w:sz w:val="26"/>
          <w:szCs w:val="26"/>
        </w:rPr>
        <w:t xml:space="preserve">), ИНН 7706808307, </w:t>
      </w:r>
      <w:r>
        <w:rPr>
          <w:rFonts w:ascii="Times New Roman" w:hAnsi="Times New Roman" w:cs="Times New Roman"/>
          <w:sz w:val="26"/>
          <w:szCs w:val="26"/>
        </w:rPr>
        <w:t xml:space="preserve">КПП 920401001, </w:t>
      </w:r>
      <w:r w:rsidRPr="00A117FC">
        <w:rPr>
          <w:rFonts w:ascii="Times New Roman" w:hAnsi="Times New Roman" w:cs="Times New Roman"/>
          <w:sz w:val="26"/>
          <w:szCs w:val="26"/>
        </w:rPr>
        <w:t>Код ОКТМО 67312000</w:t>
      </w:r>
      <w:r>
        <w:rPr>
          <w:rFonts w:ascii="Times New Roman" w:hAnsi="Times New Roman" w:cs="Times New Roman"/>
          <w:sz w:val="26"/>
          <w:szCs w:val="26"/>
        </w:rPr>
        <w:t>000</w:t>
      </w:r>
      <w:r w:rsidRPr="00A117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117FC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банк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получателя УФК России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г.Севастополю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(УМВД России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г.Севастополю</w:t>
      </w:r>
      <w:proofErr w:type="spellEnd"/>
      <w:r>
        <w:rPr>
          <w:rFonts w:ascii="Times New Roman" w:hAnsi="Times New Roman" w:cs="Times New Roman"/>
          <w:sz w:val="26"/>
          <w:szCs w:val="26"/>
        </w:rPr>
        <w:t>), н</w:t>
      </w:r>
      <w:r w:rsidRPr="00A117FC">
        <w:rPr>
          <w:rFonts w:ascii="Times New Roman" w:hAnsi="Times New Roman" w:cs="Times New Roman"/>
          <w:sz w:val="26"/>
          <w:szCs w:val="26"/>
        </w:rPr>
        <w:t xml:space="preserve">омер счета получателя 40101810167110000001, БИК 046711001, КБК </w:t>
      </w:r>
      <w:r w:rsidR="003615D5">
        <w:rPr>
          <w:rFonts w:ascii="Times New Roman" w:hAnsi="Times New Roman" w:cs="Times New Roman"/>
          <w:sz w:val="26"/>
          <w:szCs w:val="26"/>
        </w:rPr>
        <w:t>18880492170000369103</w:t>
      </w:r>
      <w:r w:rsidR="001D365D">
        <w:rPr>
          <w:rFonts w:ascii="Times New Roman" w:hAnsi="Times New Roman" w:cs="Times New Roman"/>
          <w:sz w:val="26"/>
          <w:szCs w:val="26"/>
        </w:rPr>
        <w:t>, УИН 18880492170000369197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7640D" w:rsidRPr="00055F9A" w:rsidRDefault="00A7640D" w:rsidP="00973FF3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 xml:space="preserve">Разъяснить, что в соответствии с частью 1 статьи 32.2. Кодекса Российской Федерации об административных правонарушениях 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A7640D" w:rsidRPr="00055F9A" w:rsidRDefault="00A7640D" w:rsidP="00973FF3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указанный срок образует состав административного правонарушения, предусмотренного частью 1 статьи 20.25. Кодекса Российской Федерации об административных правонарушениях. </w:t>
      </w:r>
    </w:p>
    <w:p w:rsidR="00A7640D" w:rsidRPr="00055F9A" w:rsidRDefault="00A7640D" w:rsidP="00A7640D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В течение трех дней со дня вынесения постановления, его копию направить должностному лицу, составившему протокол об административном правонарушении.</w:t>
      </w:r>
    </w:p>
    <w:p w:rsidR="00A7640D" w:rsidRPr="00055F9A" w:rsidRDefault="00A7640D" w:rsidP="00A7640D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Постановление может быть обжаловано в Балаклавский районный суд города Севастополя в течение десяти суток со дня вручения или получения копии постановления.</w:t>
      </w:r>
    </w:p>
    <w:p w:rsidR="00A7640D" w:rsidRPr="00055F9A" w:rsidRDefault="00A7640D" w:rsidP="00A7640D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A7640D" w:rsidRPr="00055F9A" w:rsidRDefault="00A7640D" w:rsidP="00A7640D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6"/>
          <w:szCs w:val="26"/>
        </w:rPr>
      </w:pPr>
    </w:p>
    <w:p w:rsidR="00A7640D" w:rsidRDefault="00A117FC" w:rsidP="00A117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 – подпись</w:t>
      </w:r>
    </w:p>
    <w:p w:rsidR="00A117FC" w:rsidRDefault="00A117FC" w:rsidP="00A117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верна</w:t>
      </w:r>
    </w:p>
    <w:p w:rsidR="00A117FC" w:rsidRDefault="00A117FC" w:rsidP="00A117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Оригинал постановления находится в материалах дела № 5-</w:t>
      </w:r>
      <w:r w:rsidR="001D365D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>\2017</w:t>
      </w:r>
    </w:p>
    <w:p w:rsidR="00A117FC" w:rsidRDefault="00A117FC" w:rsidP="00A117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не вступило в законную силу</w:t>
      </w:r>
    </w:p>
    <w:p w:rsidR="00A117FC" w:rsidRPr="00055F9A" w:rsidRDefault="00A117FC" w:rsidP="00A117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7D0E" w:rsidRPr="00055F9A" w:rsidRDefault="00A7640D" w:rsidP="008F7B0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5F9A">
        <w:rPr>
          <w:rFonts w:ascii="Times New Roman" w:hAnsi="Times New Roman" w:cs="Times New Roman"/>
          <w:b/>
          <w:sz w:val="26"/>
          <w:szCs w:val="26"/>
        </w:rPr>
        <w:t xml:space="preserve">Мировой </w:t>
      </w:r>
      <w:proofErr w:type="gramStart"/>
      <w:r w:rsidRPr="00055F9A">
        <w:rPr>
          <w:rFonts w:ascii="Times New Roman" w:hAnsi="Times New Roman" w:cs="Times New Roman"/>
          <w:b/>
          <w:sz w:val="26"/>
          <w:szCs w:val="26"/>
        </w:rPr>
        <w:t xml:space="preserve">судья:   </w:t>
      </w:r>
      <w:proofErr w:type="gramEnd"/>
      <w:r w:rsidRPr="00055F9A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A117FC">
        <w:rPr>
          <w:rFonts w:ascii="Times New Roman" w:hAnsi="Times New Roman" w:cs="Times New Roman"/>
          <w:b/>
          <w:sz w:val="26"/>
          <w:szCs w:val="26"/>
        </w:rPr>
        <w:tab/>
      </w:r>
      <w:r w:rsidR="00A117FC">
        <w:rPr>
          <w:rFonts w:ascii="Times New Roman" w:hAnsi="Times New Roman" w:cs="Times New Roman"/>
          <w:b/>
          <w:sz w:val="26"/>
          <w:szCs w:val="26"/>
        </w:rPr>
        <w:tab/>
      </w:r>
      <w:r w:rsidR="00A117FC">
        <w:rPr>
          <w:rFonts w:ascii="Times New Roman" w:hAnsi="Times New Roman" w:cs="Times New Roman"/>
          <w:b/>
          <w:sz w:val="26"/>
          <w:szCs w:val="26"/>
        </w:rPr>
        <w:tab/>
      </w:r>
      <w:r w:rsidR="00A117FC">
        <w:rPr>
          <w:rFonts w:ascii="Times New Roman" w:hAnsi="Times New Roman" w:cs="Times New Roman"/>
          <w:b/>
          <w:sz w:val="26"/>
          <w:szCs w:val="26"/>
        </w:rPr>
        <w:tab/>
      </w:r>
      <w:r w:rsidR="00A117FC">
        <w:rPr>
          <w:rFonts w:ascii="Times New Roman" w:hAnsi="Times New Roman" w:cs="Times New Roman"/>
          <w:b/>
          <w:sz w:val="26"/>
          <w:szCs w:val="26"/>
        </w:rPr>
        <w:tab/>
      </w:r>
      <w:r w:rsidR="00A117FC">
        <w:rPr>
          <w:rFonts w:ascii="Times New Roman" w:hAnsi="Times New Roman" w:cs="Times New Roman"/>
          <w:b/>
          <w:sz w:val="26"/>
          <w:szCs w:val="26"/>
        </w:rPr>
        <w:tab/>
      </w:r>
      <w:r w:rsidR="00A117FC">
        <w:rPr>
          <w:rFonts w:ascii="Times New Roman" w:hAnsi="Times New Roman" w:cs="Times New Roman"/>
          <w:b/>
          <w:sz w:val="26"/>
          <w:szCs w:val="26"/>
        </w:rPr>
        <w:tab/>
        <w:t>Ю.В. Антонова</w:t>
      </w:r>
      <w:r w:rsidRPr="00055F9A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230D1A" w:rsidRPr="00055F9A"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</w:p>
    <w:sectPr w:rsidR="00777D0E" w:rsidRPr="00055F9A" w:rsidSect="00A117F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47"/>
    <w:rsid w:val="0000771C"/>
    <w:rsid w:val="00043047"/>
    <w:rsid w:val="00052D16"/>
    <w:rsid w:val="00055F9A"/>
    <w:rsid w:val="000933E8"/>
    <w:rsid w:val="000A2FD7"/>
    <w:rsid w:val="00106D03"/>
    <w:rsid w:val="001D2401"/>
    <w:rsid w:val="001D365D"/>
    <w:rsid w:val="001D6A77"/>
    <w:rsid w:val="00201F83"/>
    <w:rsid w:val="00203FAF"/>
    <w:rsid w:val="0020751F"/>
    <w:rsid w:val="00230D1A"/>
    <w:rsid w:val="002D272C"/>
    <w:rsid w:val="002E105E"/>
    <w:rsid w:val="002E4C52"/>
    <w:rsid w:val="002F3141"/>
    <w:rsid w:val="002F4C96"/>
    <w:rsid w:val="00337BDF"/>
    <w:rsid w:val="00341837"/>
    <w:rsid w:val="003615D5"/>
    <w:rsid w:val="00373D5A"/>
    <w:rsid w:val="003A3247"/>
    <w:rsid w:val="003A7843"/>
    <w:rsid w:val="003B7DDF"/>
    <w:rsid w:val="004231D3"/>
    <w:rsid w:val="00433721"/>
    <w:rsid w:val="00435647"/>
    <w:rsid w:val="0043568D"/>
    <w:rsid w:val="004458BC"/>
    <w:rsid w:val="0049551E"/>
    <w:rsid w:val="004A46AC"/>
    <w:rsid w:val="00554745"/>
    <w:rsid w:val="00607E68"/>
    <w:rsid w:val="00656530"/>
    <w:rsid w:val="006875C7"/>
    <w:rsid w:val="006A1AFF"/>
    <w:rsid w:val="0071648A"/>
    <w:rsid w:val="00733DCD"/>
    <w:rsid w:val="0074333E"/>
    <w:rsid w:val="00777D0E"/>
    <w:rsid w:val="007A1440"/>
    <w:rsid w:val="007E2BFB"/>
    <w:rsid w:val="008078B1"/>
    <w:rsid w:val="00817144"/>
    <w:rsid w:val="00831D8F"/>
    <w:rsid w:val="008355C6"/>
    <w:rsid w:val="00836ED8"/>
    <w:rsid w:val="0085478F"/>
    <w:rsid w:val="008F7B00"/>
    <w:rsid w:val="00912624"/>
    <w:rsid w:val="00973FF3"/>
    <w:rsid w:val="009855EF"/>
    <w:rsid w:val="009972D9"/>
    <w:rsid w:val="00A117FC"/>
    <w:rsid w:val="00A7640D"/>
    <w:rsid w:val="00AB13C3"/>
    <w:rsid w:val="00AB70FC"/>
    <w:rsid w:val="00B221BD"/>
    <w:rsid w:val="00B5177D"/>
    <w:rsid w:val="00BB6881"/>
    <w:rsid w:val="00BE042A"/>
    <w:rsid w:val="00C04B0C"/>
    <w:rsid w:val="00C44039"/>
    <w:rsid w:val="00C902BC"/>
    <w:rsid w:val="00CD4860"/>
    <w:rsid w:val="00D66179"/>
    <w:rsid w:val="00DA59FE"/>
    <w:rsid w:val="00DF551A"/>
    <w:rsid w:val="00E07B15"/>
    <w:rsid w:val="00E42858"/>
    <w:rsid w:val="00E603BD"/>
    <w:rsid w:val="00E727B7"/>
    <w:rsid w:val="00E97E97"/>
    <w:rsid w:val="00ED0FF9"/>
    <w:rsid w:val="00EF61F6"/>
    <w:rsid w:val="00F07B1B"/>
    <w:rsid w:val="00F46A59"/>
    <w:rsid w:val="00F8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F0465"/>
  <w15:docId w15:val="{89533DD3-4D11-465A-B855-1191EC16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11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1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Судебный участок</cp:lastModifiedBy>
  <cp:revision>2</cp:revision>
  <cp:lastPrinted>2017-02-28T06:22:00Z</cp:lastPrinted>
  <dcterms:created xsi:type="dcterms:W3CDTF">2017-02-28T06:23:00Z</dcterms:created>
  <dcterms:modified xsi:type="dcterms:W3CDTF">2017-02-28T06:23:00Z</dcterms:modified>
</cp:coreProperties>
</file>