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1" w:rsidRPr="00AC3EB5" w:rsidRDefault="00636DA1" w:rsidP="00636DA1">
      <w:pPr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Дело № 5-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/201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>7</w:t>
      </w: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Е Н И Е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0B543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13 февраля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201</w:t>
      </w:r>
      <w:r w:rsidR="00531E13" w:rsidRPr="00AC3EB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мировой судья судебного участка №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Балаклавского судебного района города Севастополя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Антонова Ю.В.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, рассмотрев материалы дела об административном</w:t>
      </w:r>
      <w:r w:rsidR="00AD3AB3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правонарушении, поступившие из Управления пенсионного фонда Российской Федерации в городе Севастополе,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привлечении:</w:t>
      </w:r>
    </w:p>
    <w:p w:rsidR="00636DA1" w:rsidRPr="00AC3EB5" w:rsidRDefault="000B5435" w:rsidP="0007426F">
      <w:pPr>
        <w:tabs>
          <w:tab w:val="left" w:pos="2977"/>
        </w:tabs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hAnsi="Times New Roman"/>
          <w:b/>
          <w:sz w:val="25"/>
          <w:szCs w:val="25"/>
        </w:rPr>
        <w:t>Чернышева К</w:t>
      </w:r>
      <w:r w:rsidR="0083289D">
        <w:rPr>
          <w:rFonts w:ascii="Times New Roman" w:hAnsi="Times New Roman"/>
          <w:b/>
          <w:sz w:val="25"/>
          <w:szCs w:val="25"/>
        </w:rPr>
        <w:t>.</w:t>
      </w:r>
      <w:r w:rsidRPr="00AC3EB5">
        <w:rPr>
          <w:rFonts w:ascii="Times New Roman" w:hAnsi="Times New Roman"/>
          <w:b/>
          <w:sz w:val="25"/>
          <w:szCs w:val="25"/>
        </w:rPr>
        <w:t xml:space="preserve"> В</w:t>
      </w:r>
      <w:r w:rsidR="0083289D">
        <w:rPr>
          <w:rFonts w:ascii="Times New Roman" w:hAnsi="Times New Roman"/>
          <w:b/>
          <w:sz w:val="25"/>
          <w:szCs w:val="25"/>
        </w:rPr>
        <w:t>.</w:t>
      </w:r>
      <w:r w:rsidRPr="00AC3EB5">
        <w:rPr>
          <w:rFonts w:ascii="Times New Roman" w:hAnsi="Times New Roman"/>
          <w:b/>
          <w:sz w:val="25"/>
          <w:szCs w:val="25"/>
        </w:rPr>
        <w:t>,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3289D" w:rsidRPr="0083289D">
        <w:rPr>
          <w:rFonts w:ascii="Times New Roman" w:eastAsia="Times New Roman" w:hAnsi="Times New Roman"/>
          <w:sz w:val="25"/>
          <w:szCs w:val="25"/>
          <w:lang w:eastAsia="ru-RU"/>
        </w:rPr>
        <w:t>&lt;дата рождения&gt;, уроженца &lt;города&gt;, гражданина &lt;государство&gt;, имеющего &lt;образование&gt;, &lt;семейное положение&gt;, работающего в &lt;название организации&gt; &lt;должность&gt;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зарегистрированного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и проживающего по адресу: </w:t>
      </w:r>
      <w:r w:rsidR="0083289D" w:rsidRPr="001C298A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 w:rsidR="0083289D">
        <w:rPr>
          <w:rFonts w:ascii="Times New Roman" w:eastAsia="Times New Roman" w:hAnsi="Times New Roman"/>
          <w:sz w:val="27"/>
          <w:szCs w:val="27"/>
          <w:lang w:eastAsia="ru-RU"/>
        </w:rPr>
        <w:t>адрес №1</w:t>
      </w:r>
      <w:r w:rsidR="0083289D" w:rsidRPr="001C298A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636DA1" w:rsidRPr="00AC3EB5">
        <w:rPr>
          <w:rFonts w:ascii="Times New Roman" w:hAnsi="Times New Roman"/>
          <w:sz w:val="25"/>
          <w:szCs w:val="25"/>
        </w:rPr>
        <w:t>ранее не привлекавшегося к ответственности за однородные правонарушения,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к административной ответственности за совершение правонарушения, предусмотренного частью 2 статьи 15.33 Кодекса об административных правонарушениях Российской Федерации,</w:t>
      </w: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У С Т А Н О В И Л: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0B5435" w:rsidP="00636DA1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hAnsi="Times New Roman"/>
          <w:sz w:val="25"/>
          <w:szCs w:val="25"/>
        </w:rPr>
        <w:t>Чернышев К.В.</w:t>
      </w:r>
      <w:r w:rsidR="00636DA1" w:rsidRPr="00AC3EB5">
        <w:rPr>
          <w:rFonts w:ascii="Times New Roman" w:hAnsi="Times New Roman"/>
          <w:sz w:val="25"/>
          <w:szCs w:val="25"/>
        </w:rPr>
        <w:t xml:space="preserve"> являясь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исполняющим обязанности «Свято-Климентовского Инкерманоского мужского монастыря г.Севастополя Симферопольской и Крымской Епархии»</w:t>
      </w:r>
      <w:r w:rsidR="00636DA1" w:rsidRPr="00AC3EB5">
        <w:rPr>
          <w:rFonts w:ascii="Times New Roman" w:hAnsi="Times New Roman"/>
          <w:sz w:val="25"/>
          <w:szCs w:val="25"/>
        </w:rPr>
        <w:t xml:space="preserve">, в нарушение пункта 1 части 9 статьи 15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общеобязательного медицинского страхования» № 212-ФЗ от 24 июля 2009 года, будучи обязанным предоставить в орган контроля расчет по начисленным и уплаченным страховым взносам за </w:t>
      </w:r>
      <w:r w:rsidR="001B14C2" w:rsidRPr="00AC3EB5">
        <w:rPr>
          <w:rFonts w:ascii="Times New Roman" w:hAnsi="Times New Roman"/>
          <w:sz w:val="25"/>
          <w:szCs w:val="25"/>
        </w:rPr>
        <w:t>9</w:t>
      </w:r>
      <w:r w:rsidR="00BC037D" w:rsidRPr="00AC3EB5">
        <w:rPr>
          <w:rFonts w:ascii="Times New Roman" w:hAnsi="Times New Roman"/>
          <w:sz w:val="25"/>
          <w:szCs w:val="25"/>
        </w:rPr>
        <w:t xml:space="preserve"> </w:t>
      </w:r>
      <w:r w:rsidR="001B14C2" w:rsidRPr="00AC3EB5">
        <w:rPr>
          <w:rFonts w:ascii="Times New Roman" w:hAnsi="Times New Roman"/>
          <w:sz w:val="25"/>
          <w:szCs w:val="25"/>
        </w:rPr>
        <w:t xml:space="preserve">месяцев </w:t>
      </w:r>
      <w:r w:rsidR="00636DA1" w:rsidRPr="00AC3EB5">
        <w:rPr>
          <w:rFonts w:ascii="Times New Roman" w:hAnsi="Times New Roman"/>
          <w:sz w:val="25"/>
          <w:szCs w:val="25"/>
        </w:rPr>
        <w:t>201</w:t>
      </w:r>
      <w:r w:rsidR="00BC037D" w:rsidRPr="00AC3EB5">
        <w:rPr>
          <w:rFonts w:ascii="Times New Roman" w:hAnsi="Times New Roman"/>
          <w:sz w:val="25"/>
          <w:szCs w:val="25"/>
        </w:rPr>
        <w:t>6</w:t>
      </w:r>
      <w:r w:rsidR="00636DA1" w:rsidRPr="00AC3EB5">
        <w:rPr>
          <w:rFonts w:ascii="Times New Roman" w:hAnsi="Times New Roman"/>
          <w:sz w:val="25"/>
          <w:szCs w:val="25"/>
        </w:rPr>
        <w:t xml:space="preserve"> год (РСВ-1) на бумажном носителе до </w:t>
      </w:r>
      <w:r w:rsidR="001B14C2" w:rsidRPr="00AC3EB5">
        <w:rPr>
          <w:rFonts w:ascii="Times New Roman" w:hAnsi="Times New Roman"/>
          <w:sz w:val="25"/>
          <w:szCs w:val="25"/>
        </w:rPr>
        <w:t>15</w:t>
      </w:r>
      <w:r w:rsidR="00BC037D" w:rsidRPr="00AC3EB5">
        <w:rPr>
          <w:rFonts w:ascii="Times New Roman" w:hAnsi="Times New Roman"/>
          <w:sz w:val="25"/>
          <w:szCs w:val="25"/>
        </w:rPr>
        <w:t xml:space="preserve"> </w:t>
      </w:r>
      <w:r w:rsidR="001B14C2" w:rsidRPr="00AC3EB5">
        <w:rPr>
          <w:rFonts w:ascii="Times New Roman" w:hAnsi="Times New Roman"/>
          <w:sz w:val="25"/>
          <w:szCs w:val="25"/>
        </w:rPr>
        <w:t xml:space="preserve">ноября </w:t>
      </w:r>
      <w:r w:rsidR="00636DA1" w:rsidRPr="00AC3EB5">
        <w:rPr>
          <w:rFonts w:ascii="Times New Roman" w:hAnsi="Times New Roman"/>
          <w:sz w:val="25"/>
          <w:szCs w:val="25"/>
        </w:rPr>
        <w:t xml:space="preserve">2016 года, в форме электронного документа до </w:t>
      </w:r>
      <w:r w:rsidR="001B14C2" w:rsidRPr="00AC3EB5">
        <w:rPr>
          <w:rFonts w:ascii="Times New Roman" w:hAnsi="Times New Roman"/>
          <w:sz w:val="25"/>
          <w:szCs w:val="25"/>
        </w:rPr>
        <w:t>21</w:t>
      </w:r>
      <w:r w:rsidR="00636DA1" w:rsidRPr="00AC3EB5">
        <w:rPr>
          <w:rFonts w:ascii="Times New Roman" w:hAnsi="Times New Roman"/>
          <w:sz w:val="25"/>
          <w:szCs w:val="25"/>
        </w:rPr>
        <w:t xml:space="preserve"> </w:t>
      </w:r>
      <w:r w:rsidR="001B14C2" w:rsidRPr="00AC3EB5">
        <w:rPr>
          <w:rFonts w:ascii="Times New Roman" w:hAnsi="Times New Roman"/>
          <w:sz w:val="25"/>
          <w:szCs w:val="25"/>
        </w:rPr>
        <w:t xml:space="preserve">ноября </w:t>
      </w:r>
      <w:r w:rsidR="00636DA1" w:rsidRPr="00AC3EB5">
        <w:rPr>
          <w:rFonts w:ascii="Times New Roman" w:hAnsi="Times New Roman"/>
          <w:sz w:val="25"/>
          <w:szCs w:val="25"/>
        </w:rPr>
        <w:t xml:space="preserve">2016 года, указанные сведения предоставил </w:t>
      </w:r>
      <w:r w:rsidR="001B14C2" w:rsidRPr="00AC3EB5">
        <w:rPr>
          <w:rFonts w:ascii="Times New Roman" w:hAnsi="Times New Roman"/>
          <w:sz w:val="25"/>
          <w:szCs w:val="25"/>
        </w:rPr>
        <w:t>в форме электронного документа по телекоммуникационным каналам связи 2</w:t>
      </w:r>
      <w:r w:rsidRPr="00AC3EB5">
        <w:rPr>
          <w:rFonts w:ascii="Times New Roman" w:hAnsi="Times New Roman"/>
          <w:sz w:val="25"/>
          <w:szCs w:val="25"/>
        </w:rPr>
        <w:t>2</w:t>
      </w:r>
      <w:r w:rsidR="001B14C2" w:rsidRPr="00AC3EB5">
        <w:rPr>
          <w:rFonts w:ascii="Times New Roman" w:hAnsi="Times New Roman"/>
          <w:sz w:val="25"/>
          <w:szCs w:val="25"/>
        </w:rPr>
        <w:t xml:space="preserve"> ноября </w:t>
      </w:r>
      <w:r w:rsidR="00636DA1" w:rsidRPr="00AC3EB5">
        <w:rPr>
          <w:rFonts w:ascii="Times New Roman" w:hAnsi="Times New Roman"/>
          <w:sz w:val="25"/>
          <w:szCs w:val="25"/>
        </w:rPr>
        <w:t>2016 года.</w:t>
      </w:r>
    </w:p>
    <w:p w:rsidR="000B5435" w:rsidRPr="00AC3EB5" w:rsidRDefault="000F1430" w:rsidP="000B5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В судебно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заседани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и представитель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Чернышева К.В. – </w:t>
      </w:r>
      <w:r w:rsidR="00DB5839">
        <w:rPr>
          <w:rFonts w:ascii="Times New Roman" w:eastAsia="Times New Roman" w:hAnsi="Times New Roman"/>
          <w:sz w:val="25"/>
          <w:szCs w:val="25"/>
          <w:lang w:eastAsia="ru-RU"/>
        </w:rPr>
        <w:t>ФИО № 1</w:t>
      </w:r>
      <w:bookmarkStart w:id="0" w:name="_GoBack"/>
      <w:bookmarkEnd w:id="0"/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не отрицала факт несвоевременного предоставления в </w:t>
      </w:r>
      <w:r w:rsidR="000B5435" w:rsidRPr="00AC3EB5">
        <w:rPr>
          <w:rFonts w:ascii="Times New Roman" w:hAnsi="Times New Roman"/>
          <w:sz w:val="25"/>
          <w:szCs w:val="25"/>
        </w:rPr>
        <w:t>орган контроля расчета по начисленным и уплаченным страховым взносам за 9 месяцев 2016 год, однако указала, что несвоевременность вызвана уважительными причинами, поскольку при создании юридического лица произошла ошибка в указании фактического адреса. Просил строго не наказывать, поскольку юридическое лицо, которым руководит Чернышев К.В. не осуществляет предпринимательскую или иную деятельность, приносящую доход, обеспечивает существование только за счет пожертвований.</w:t>
      </w:r>
    </w:p>
    <w:p w:rsidR="00BC037D" w:rsidRPr="00AC3EB5" w:rsidRDefault="001B14C2" w:rsidP="001B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BC037D" w:rsidRPr="00AC3EB5">
        <w:rPr>
          <w:rFonts w:ascii="Times New Roman" w:eastAsia="Times New Roman" w:hAnsi="Times New Roman"/>
          <w:sz w:val="25"/>
          <w:szCs w:val="25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</w:t>
      </w:r>
    </w:p>
    <w:p w:rsidR="001B14C2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В частности, виновность </w:t>
      </w:r>
      <w:r w:rsidR="000B5435" w:rsidRPr="00AC3EB5">
        <w:rPr>
          <w:rFonts w:ascii="Times New Roman" w:hAnsi="Times New Roman"/>
          <w:sz w:val="25"/>
          <w:szCs w:val="25"/>
        </w:rPr>
        <w:t>Чернышева К.В.</w:t>
      </w:r>
      <w:r w:rsidR="000B629D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подтверждается: протоколом об административном правонарушении от </w:t>
      </w:r>
      <w:r w:rsidR="000B5435" w:rsidRPr="00AC3EB5">
        <w:rPr>
          <w:rFonts w:ascii="Times New Roman" w:eastAsia="Times New Roman" w:hAnsi="Times New Roman"/>
          <w:sz w:val="25"/>
          <w:szCs w:val="25"/>
          <w:lang w:eastAsia="ru-RU"/>
        </w:rPr>
        <w:t>14.12.2016г.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3289D" w:rsidRPr="0083289D">
        <w:rPr>
          <w:rFonts w:ascii="Times New Roman" w:eastAsia="Times New Roman" w:hAnsi="Times New Roman"/>
          <w:sz w:val="25"/>
          <w:szCs w:val="25"/>
          <w:lang w:eastAsia="ru-RU"/>
        </w:rPr>
        <w:t>&lt;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№ </w:t>
      </w:r>
      <w:r w:rsidR="0083289D">
        <w:rPr>
          <w:rFonts w:ascii="Times New Roman" w:eastAsia="Times New Roman" w:hAnsi="Times New Roman"/>
          <w:sz w:val="25"/>
          <w:szCs w:val="25"/>
          <w:lang w:eastAsia="ru-RU"/>
        </w:rPr>
        <w:t>протокола</w:t>
      </w:r>
      <w:r w:rsidR="0083289D" w:rsidRPr="0083289D">
        <w:rPr>
          <w:rFonts w:ascii="Times New Roman" w:eastAsia="Times New Roman" w:hAnsi="Times New Roman"/>
          <w:sz w:val="25"/>
          <w:szCs w:val="25"/>
          <w:lang w:eastAsia="ru-RU"/>
        </w:rPr>
        <w:t>&gt;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="001B14C2"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реестра документов страхователя</w:t>
      </w:r>
      <w:r w:rsidR="001B14C2" w:rsidRPr="00AC3EB5">
        <w:rPr>
          <w:rFonts w:ascii="Times New Roman" w:hAnsi="Times New Roman"/>
          <w:sz w:val="25"/>
          <w:szCs w:val="25"/>
        </w:rPr>
        <w:t>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Исследованные доказательства мировой судья находит относимыми, допустимыми и не вызывающими сомнений в своей достоверности. 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пункту 1 части 9 статьи 15 </w:t>
      </w:r>
      <w:r w:rsidRPr="00AC3EB5">
        <w:rPr>
          <w:rFonts w:ascii="Times New Roman" w:hAnsi="Times New Roman"/>
          <w:sz w:val="25"/>
          <w:szCs w:val="25"/>
        </w:rPr>
        <w:t xml:space="preserve">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плательщики страховых взносов ежеквартально представляют в территориальный орган Пенсионного фонда Российской Федерации на бумажном носителе не позднее 15-го числа </w:t>
      </w:r>
      <w:r w:rsidRPr="00AC3EB5">
        <w:rPr>
          <w:rFonts w:ascii="Times New Roman" w:hAnsi="Times New Roman"/>
          <w:sz w:val="25"/>
          <w:szCs w:val="25"/>
        </w:rPr>
        <w:lastRenderedPageBreak/>
        <w:t>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636DA1" w:rsidRPr="00AC3EB5" w:rsidRDefault="00636DA1" w:rsidP="00636DA1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В силу пунктов 1-4 части 2 статьи 28 указанного Федерального закона от 24 июля 2009 года № 212-ФЗ, плательщики страховых взносов обязаны правильно исчислять и своевременно уплачивать (перечислять) страховые взносы; вести в установленном порядке учет объектов обложения страховыми взносами, начислений страховых взносов;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взносам; представлять в органы контроля за уплатой страховых взносов и их должностным лицам в порядке и случаях, которые предусмотрены настоящим Федеральным законом, документы, подтверждающие правильность исчисления и полноту уплаты (перечисления) страховых взносов. Эти документы могут быть представлены в форме электронных документов, подписанных уполномоченными на подписание таких документов лицами усиленной квалифицированной электронной подписью,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услуг.</w:t>
      </w:r>
    </w:p>
    <w:p w:rsidR="001B14C2" w:rsidRPr="00AC3EB5" w:rsidRDefault="001B14C2" w:rsidP="001B14C2">
      <w:pPr>
        <w:spacing w:after="0" w:line="240" w:lineRule="auto"/>
        <w:ind w:firstLine="576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Таким образом, действия </w:t>
      </w:r>
      <w:r w:rsidR="000B5435" w:rsidRPr="00AC3EB5">
        <w:rPr>
          <w:rFonts w:ascii="Times New Roman" w:hAnsi="Times New Roman"/>
          <w:sz w:val="25"/>
          <w:szCs w:val="25"/>
        </w:rPr>
        <w:t>Чернышева К.В.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несвоевременно представившего в форме электронного документа в </w:t>
      </w:r>
      <w:r w:rsidRPr="00AC3EB5">
        <w:rPr>
          <w:rFonts w:ascii="Times New Roman" w:hAnsi="Times New Roman"/>
          <w:sz w:val="25"/>
          <w:szCs w:val="25"/>
        </w:rPr>
        <w:t xml:space="preserve">орган контроля расчет по начисленным и уплаченным страховым взносам за 9 месяцев 2016 года (РСВ-1), 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подлежат квалификации по части 2 статьи 15.33 Кодекса Российской Федерации об административных правонарушениях, как н</w:t>
      </w:r>
      <w:r w:rsidRPr="00AC3EB5">
        <w:rPr>
          <w:rFonts w:ascii="Times New Roman" w:hAnsi="Times New Roman"/>
          <w:sz w:val="25"/>
          <w:szCs w:val="25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1B14C2" w:rsidRPr="00AC3EB5" w:rsidRDefault="001B14C2" w:rsidP="001B14C2">
      <w:pPr>
        <w:pStyle w:val="ConsPlusNormal"/>
        <w:ind w:firstLine="540"/>
        <w:jc w:val="both"/>
        <w:rPr>
          <w:sz w:val="25"/>
          <w:szCs w:val="25"/>
        </w:rPr>
      </w:pPr>
      <w:r w:rsidRPr="00AC3EB5">
        <w:rPr>
          <w:sz w:val="25"/>
          <w:szCs w:val="25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4C2" w:rsidRPr="00AC3EB5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AC3EB5" w:rsidRPr="00AC3EB5" w:rsidRDefault="00AC3EB5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В качестве обстоятельств, смягчающих ответственность, мировой судья учитывает признание вины.</w:t>
      </w:r>
    </w:p>
    <w:p w:rsidR="001B14C2" w:rsidRPr="00AC3EB5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Предусмотренных стать</w:t>
      </w:r>
      <w:r w:rsidR="00AC3EB5" w:rsidRPr="00AC3EB5"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 4.3 Кодекса Российской Федерации об административных правонарушениях обстоятельств отягчающих ответственность обстоятельств не </w:t>
      </w:r>
      <w:r w:rsidR="00AC3EB5" w:rsidRPr="00AC3EB5">
        <w:rPr>
          <w:rFonts w:ascii="Times New Roman" w:eastAsia="Times New Roman" w:hAnsi="Times New Roman"/>
          <w:sz w:val="25"/>
          <w:szCs w:val="25"/>
          <w:lang w:eastAsia="ru-RU"/>
        </w:rPr>
        <w:t>установлено</w:t>
      </w: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0F1430" w:rsidRPr="00AC3EB5" w:rsidRDefault="000F1430" w:rsidP="000F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5"/>
          <w:szCs w:val="25"/>
        </w:rPr>
      </w:pPr>
      <w:r w:rsidRPr="00AC3EB5">
        <w:rPr>
          <w:rFonts w:ascii="Times New Roman" w:eastAsiaTheme="minorHAnsi" w:hAnsi="Times New Roman"/>
          <w:sz w:val="25"/>
          <w:szCs w:val="25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изложенного, руководствуясь статьями 15.33, 26.1, 26.2, 29.7, 29.10. Кодекса Российской Федерации об административных правонарушениях, мировой судья 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И Л:</w:t>
      </w:r>
    </w:p>
    <w:p w:rsidR="00636DA1" w:rsidRPr="00AC3EB5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6DA1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hAnsi="Times New Roman"/>
          <w:b/>
          <w:sz w:val="25"/>
          <w:szCs w:val="25"/>
        </w:rPr>
        <w:t>Чернышева К</w:t>
      </w:r>
      <w:r w:rsidR="0083289D">
        <w:rPr>
          <w:rFonts w:ascii="Times New Roman" w:hAnsi="Times New Roman"/>
          <w:b/>
          <w:sz w:val="25"/>
          <w:szCs w:val="25"/>
        </w:rPr>
        <w:t>.</w:t>
      </w:r>
      <w:r w:rsidRPr="00AC3EB5">
        <w:rPr>
          <w:rFonts w:ascii="Times New Roman" w:hAnsi="Times New Roman"/>
          <w:b/>
          <w:sz w:val="25"/>
          <w:szCs w:val="25"/>
        </w:rPr>
        <w:t xml:space="preserve"> В</w:t>
      </w:r>
      <w:r w:rsidR="0083289D">
        <w:rPr>
          <w:rFonts w:ascii="Times New Roman" w:hAnsi="Times New Roman"/>
          <w:b/>
          <w:sz w:val="25"/>
          <w:szCs w:val="25"/>
        </w:rPr>
        <w:t>.</w:t>
      </w:r>
      <w:r w:rsidR="00636DA1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636DA1" w:rsidRPr="00AC3EB5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C3EB5" w:rsidRPr="00AC3EB5" w:rsidRDefault="00AC3EB5" w:rsidP="00AC3E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C3EB5">
        <w:rPr>
          <w:rFonts w:ascii="Times New Roman" w:hAnsi="Times New Roman"/>
          <w:sz w:val="25"/>
          <w:szCs w:val="25"/>
        </w:rPr>
        <w:t xml:space="preserve"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по городу Севастополю (для ГУ – Отделение ПФР по г.Севастополю), ИНН 7706808515, Код ОКТМО 67000000, Банк получателя: Отделение по г.Севастополь Центрального Банка Российской Федерации,  расчётный счёт 40101810167110000001, БИК 046711001, КПП 920401001, КБК 39211620010066000140. 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36DA1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Мировой судья – подпись</w:t>
      </w: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Копия верна</w:t>
      </w: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не вступило в законную силу</w:t>
      </w:r>
    </w:p>
    <w:p w:rsidR="00AC3EB5" w:rsidRPr="00AC3EB5" w:rsidRDefault="00AC3EB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636DA1" w:rsidRPr="00AC3EB5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Мировой судья:        </w:t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C3EB5" w:rsidRPr="00AC3EB5">
        <w:rPr>
          <w:rFonts w:ascii="Times New Roman" w:eastAsia="Times New Roman" w:hAnsi="Times New Roman"/>
          <w:b/>
          <w:sz w:val="25"/>
          <w:szCs w:val="25"/>
          <w:lang w:eastAsia="ru-RU"/>
        </w:rPr>
        <w:tab/>
        <w:t>Ю.В. Антонова</w:t>
      </w:r>
    </w:p>
    <w:sectPr w:rsidR="00636DA1" w:rsidRPr="00AC3EB5" w:rsidSect="00AC3EB5"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4E" w:rsidRDefault="00B3704E" w:rsidP="00531E13">
      <w:pPr>
        <w:spacing w:after="0" w:line="240" w:lineRule="auto"/>
      </w:pPr>
      <w:r>
        <w:separator/>
      </w:r>
    </w:p>
  </w:endnote>
  <w:endnote w:type="continuationSeparator" w:id="0">
    <w:p w:rsidR="00B3704E" w:rsidRDefault="00B3704E" w:rsidP="005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4E" w:rsidRDefault="00B3704E" w:rsidP="00531E13">
      <w:pPr>
        <w:spacing w:after="0" w:line="240" w:lineRule="auto"/>
      </w:pPr>
      <w:r>
        <w:separator/>
      </w:r>
    </w:p>
  </w:footnote>
  <w:footnote w:type="continuationSeparator" w:id="0">
    <w:p w:rsidR="00B3704E" w:rsidRDefault="00B3704E" w:rsidP="0053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7"/>
    <w:rsid w:val="00026830"/>
    <w:rsid w:val="0007426F"/>
    <w:rsid w:val="00096ED4"/>
    <w:rsid w:val="000B5435"/>
    <w:rsid w:val="000B629D"/>
    <w:rsid w:val="000F1430"/>
    <w:rsid w:val="00127107"/>
    <w:rsid w:val="001B14C2"/>
    <w:rsid w:val="001D5093"/>
    <w:rsid w:val="001F530E"/>
    <w:rsid w:val="002A105D"/>
    <w:rsid w:val="00334139"/>
    <w:rsid w:val="003A1E3D"/>
    <w:rsid w:val="00487893"/>
    <w:rsid w:val="005266D0"/>
    <w:rsid w:val="00531E13"/>
    <w:rsid w:val="00621F2C"/>
    <w:rsid w:val="00636DA1"/>
    <w:rsid w:val="0075121F"/>
    <w:rsid w:val="00753FD0"/>
    <w:rsid w:val="00826802"/>
    <w:rsid w:val="0083289D"/>
    <w:rsid w:val="00867EFA"/>
    <w:rsid w:val="00AC3EB5"/>
    <w:rsid w:val="00AD3AB3"/>
    <w:rsid w:val="00B3704E"/>
    <w:rsid w:val="00BC037D"/>
    <w:rsid w:val="00C42A0B"/>
    <w:rsid w:val="00DB5839"/>
    <w:rsid w:val="00DC0B56"/>
    <w:rsid w:val="00DE1359"/>
    <w:rsid w:val="00E757EF"/>
    <w:rsid w:val="00E84BA6"/>
    <w:rsid w:val="00F26F6C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F55F"/>
  <w15:docId w15:val="{822110C7-95FA-432E-93B9-FF5855E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E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2017-02-27T10:42:00Z</cp:lastPrinted>
  <dcterms:created xsi:type="dcterms:W3CDTF">2017-02-14T09:46:00Z</dcterms:created>
  <dcterms:modified xsi:type="dcterms:W3CDTF">2017-02-27T10:43:00Z</dcterms:modified>
</cp:coreProperties>
</file>