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E16" w:rsidRPr="00765DC5" w:rsidP="00123E16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>Дело № 5-</w:t>
      </w:r>
      <w:r w:rsidRPr="00765DC5" w:rsidR="00F113FC">
        <w:rPr>
          <w:rFonts w:ascii="Times New Roman" w:eastAsia="Times New Roman" w:hAnsi="Times New Roman" w:cs="Times New Roman"/>
          <w:lang w:eastAsia="ru-RU"/>
        </w:rPr>
        <w:t>6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60</w:t>
      </w:r>
      <w:r w:rsidRPr="00765DC5">
        <w:rPr>
          <w:rFonts w:ascii="Times New Roman" w:eastAsia="Times New Roman" w:hAnsi="Times New Roman" w:cs="Times New Roman"/>
          <w:lang w:eastAsia="ru-RU"/>
        </w:rPr>
        <w:t>/17/2024</w:t>
      </w:r>
    </w:p>
    <w:p w:rsidR="00123E16" w:rsidRPr="00765DC5" w:rsidP="0012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DC5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123E16" w:rsidRPr="00765DC5" w:rsidP="00123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3E16" w:rsidRPr="00765DC5" w:rsidP="00123E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26 </w:t>
      </w:r>
      <w:r w:rsidRPr="00765DC5" w:rsidR="0072296E">
        <w:rPr>
          <w:rFonts w:ascii="Times New Roman" w:eastAsia="Times New Roman" w:hAnsi="Times New Roman" w:cs="Times New Roman"/>
          <w:lang w:eastAsia="ru-RU"/>
        </w:rPr>
        <w:t>ноября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 2024 года          </w:t>
      </w:r>
      <w:r w:rsidRPr="00765DC5">
        <w:rPr>
          <w:rFonts w:ascii="Times New Roman" w:eastAsia="Times New Roman" w:hAnsi="Times New Roman" w:cs="Times New Roman"/>
          <w:lang w:eastAsia="ru-RU"/>
        </w:rPr>
        <w:tab/>
      </w:r>
      <w:r w:rsidRPr="00765DC5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765DC5">
        <w:rPr>
          <w:rFonts w:ascii="Times New Roman" w:eastAsia="Times New Roman" w:hAnsi="Times New Roman" w:cs="Times New Roman"/>
          <w:lang w:eastAsia="ru-RU"/>
        </w:rPr>
        <w:tab/>
      </w:r>
      <w:r w:rsidRPr="00765DC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г. Севастополь</w:t>
      </w:r>
    </w:p>
    <w:p w:rsidR="00123E16" w:rsidRPr="00765DC5" w:rsidP="00123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</w:t>
      </w:r>
      <w:r w:rsidRPr="00765DC5" w:rsidR="0072296E">
        <w:rPr>
          <w:rFonts w:ascii="Times New Roman" w:eastAsia="Times New Roman" w:hAnsi="Times New Roman" w:cs="Times New Roman"/>
          <w:lang w:eastAsia="ru-RU"/>
        </w:rPr>
        <w:t>19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Нахимовского судебного района г. Севастополя </w:t>
      </w:r>
      <w:r w:rsidRPr="00765DC5" w:rsidR="0072296E">
        <w:rPr>
          <w:rFonts w:ascii="Times New Roman" w:eastAsia="Times New Roman" w:hAnsi="Times New Roman" w:cs="Times New Roman"/>
          <w:lang w:eastAsia="ru-RU"/>
        </w:rPr>
        <w:t>Бондарь Н.В.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, и. о. мирового судьи судебного участка № 17 Нахимовского судебного района города Севастополя, рассмотрев дело об административном правонарушении, поступившее из ОП №1 «Северное» дислокация г. Севастополь ОМВД России по Нахимовскому району, в отношении: 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>
        <w:rPr>
          <w:rFonts w:ascii="Times New Roman" w:eastAsia="Times New Roman" w:hAnsi="Times New Roman" w:cs="Times New Roman"/>
          <w:b/>
          <w:lang w:eastAsia="ru-RU"/>
        </w:rPr>
        <w:t>,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 xml:space="preserve">, ранее не </w:t>
      </w: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>привлекавше</w:t>
      </w:r>
      <w:r w:rsidRPr="00765DC5" w:rsidR="0072296E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 xml:space="preserve"> к административной ответственности за совершение административных правонарушений, пред</w:t>
      </w: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 xml:space="preserve">усмотренных главой 19 Кодекса Российской Федерации об административных правонарушениях,   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5DC5">
        <w:rPr>
          <w:rFonts w:ascii="Times New Roman" w:eastAsia="Times New Roman" w:hAnsi="Times New Roman" w:cs="Times New Roman"/>
          <w:b/>
          <w:lang w:eastAsia="ru-RU"/>
        </w:rPr>
        <w:t>по ст. 19.13 КоАП РФ,</w:t>
      </w:r>
    </w:p>
    <w:p w:rsidR="00123E16" w:rsidRPr="00765DC5" w:rsidP="00123E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3E16" w:rsidRPr="00765DC5" w:rsidP="00123E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DC5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123E16" w:rsidRPr="00765DC5" w:rsidP="0012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27568" w:rsidRPr="00765DC5" w:rsidP="0072296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>30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765DC5" w:rsidR="0072296E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Pr="00765DC5" w:rsidR="00F113FC">
        <w:rPr>
          <w:rFonts w:ascii="Times New Roman" w:eastAsia="Times New Roman" w:hAnsi="Times New Roman" w:cs="Times New Roman"/>
          <w:color w:val="000000"/>
          <w:lang w:eastAsia="ar-SA"/>
        </w:rPr>
        <w:t>0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>.202</w:t>
      </w: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в </w:t>
      </w:r>
      <w:r w:rsidRPr="00765DC5" w:rsidR="00214CBD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>0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час </w:t>
      </w: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минут</w:t>
      </w:r>
      <w:r w:rsidRPr="00765DC5" w:rsidR="00214CBD">
        <w:rPr>
          <w:rFonts w:ascii="Times New Roman" w:eastAsia="Times New Roman" w:hAnsi="Times New Roman" w:cs="Times New Roman"/>
          <w:color w:val="000000"/>
          <w:lang w:eastAsia="ar-SA"/>
        </w:rPr>
        <w:t>ы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«»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Pr="00765DC5" w:rsidR="00F113F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765DC5" w:rsidR="00F113FC">
        <w:rPr>
          <w:rFonts w:ascii="Times New Roman" w:eastAsia="Times New Roman" w:hAnsi="Times New Roman" w:cs="Times New Roman"/>
          <w:color w:val="000000"/>
          <w:lang w:eastAsia="ar-SA"/>
        </w:rPr>
        <w:t xml:space="preserve">умышленно 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совершил</w:t>
      </w:r>
      <w:r w:rsidRPr="00765DC5" w:rsidR="0072296E">
        <w:rPr>
          <w:rFonts w:ascii="Times New Roman" w:eastAsia="Times New Roman" w:hAnsi="Times New Roman" w:cs="Times New Roman"/>
          <w:color w:val="000000"/>
          <w:lang w:eastAsia="ar-SA"/>
        </w:rPr>
        <w:t>а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заведомо ложный вызов полиции,</w:t>
      </w:r>
      <w:r w:rsidRPr="00765DC5" w:rsidR="00F113F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а именно: сообщил</w:t>
      </w:r>
      <w:r w:rsidRPr="00765DC5" w:rsidR="0072296E">
        <w:rPr>
          <w:rFonts w:ascii="Times New Roman" w:eastAsia="Times New Roman" w:hAnsi="Times New Roman" w:cs="Times New Roman"/>
          <w:color w:val="000000"/>
          <w:lang w:eastAsia="ar-SA"/>
        </w:rPr>
        <w:t>а</w:t>
      </w:r>
      <w:r w:rsidRPr="00765DC5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полиции заведомо ложную информацию о том, что</w:t>
      </w:r>
      <w:r w:rsidRPr="00765DC5" w:rsidR="00F113F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«»</w:t>
      </w: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 xml:space="preserve">, её знакомый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>. вырвал из рук принадлежащий ей телефон</w:t>
      </w:r>
      <w:r w:rsidRPr="00765DC5" w:rsidR="0072296E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Pr="00765DC5" w:rsidR="00F113FC">
        <w:rPr>
          <w:rFonts w:ascii="Times New Roman" w:eastAsia="Times New Roman" w:hAnsi="Times New Roman" w:cs="Times New Roman"/>
          <w:color w:val="000000"/>
          <w:lang w:eastAsia="ar-SA"/>
        </w:rPr>
        <w:t>ч</w:t>
      </w:r>
      <w:r w:rsidRPr="00765DC5" w:rsidR="0072296E">
        <w:rPr>
          <w:rFonts w:ascii="Times New Roman" w:eastAsia="Times New Roman" w:hAnsi="Times New Roman" w:cs="Times New Roman"/>
          <w:color w:val="000000"/>
          <w:lang w:eastAsia="ar-SA"/>
        </w:rPr>
        <w:t>то не соответствовало действительности</w:t>
      </w:r>
      <w:r w:rsidRPr="00765DC5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</w:p>
    <w:p w:rsidR="00127568" w:rsidRPr="00765DC5" w:rsidP="0072296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65DC5">
        <w:rPr>
          <w:sz w:val="22"/>
          <w:szCs w:val="22"/>
        </w:rPr>
        <w:t xml:space="preserve">В </w:t>
      </w:r>
      <w:r w:rsidRPr="00765DC5">
        <w:rPr>
          <w:sz w:val="22"/>
          <w:szCs w:val="22"/>
        </w:rPr>
        <w:t>судебное заседании</w:t>
      </w:r>
      <w:r w:rsidRPr="00765DC5">
        <w:rPr>
          <w:sz w:val="22"/>
          <w:szCs w:val="22"/>
        </w:rPr>
        <w:t xml:space="preserve"> </w:t>
      </w:r>
      <w:r>
        <w:t>«ФИО»</w:t>
      </w:r>
      <w:r w:rsidRPr="00765DC5" w:rsidR="008E40F2">
        <w:rPr>
          <w:color w:val="000000"/>
          <w:sz w:val="22"/>
          <w:szCs w:val="22"/>
          <w:lang w:eastAsia="ar-SA"/>
        </w:rPr>
        <w:t>.</w:t>
      </w:r>
      <w:r w:rsidRPr="00765DC5" w:rsidR="00F113FC">
        <w:rPr>
          <w:color w:val="000000"/>
          <w:sz w:val="22"/>
          <w:szCs w:val="22"/>
          <w:lang w:eastAsia="ar-SA"/>
        </w:rPr>
        <w:t xml:space="preserve"> </w:t>
      </w:r>
      <w:r w:rsidRPr="00765DC5">
        <w:rPr>
          <w:sz w:val="22"/>
          <w:szCs w:val="22"/>
        </w:rPr>
        <w:t>не явил</w:t>
      </w:r>
      <w:r w:rsidRPr="00765DC5" w:rsidR="0072296E">
        <w:rPr>
          <w:sz w:val="22"/>
          <w:szCs w:val="22"/>
        </w:rPr>
        <w:t>а</w:t>
      </w:r>
      <w:r w:rsidRPr="00765DC5">
        <w:rPr>
          <w:sz w:val="22"/>
          <w:szCs w:val="22"/>
        </w:rPr>
        <w:t>с</w:t>
      </w:r>
      <w:r w:rsidRPr="00765DC5" w:rsidR="0072296E">
        <w:rPr>
          <w:sz w:val="22"/>
          <w:szCs w:val="22"/>
        </w:rPr>
        <w:t xml:space="preserve">ь, о месте и времени судебного заседания извещена надлежащим образом, </w:t>
      </w:r>
      <w:r w:rsidRPr="00765DC5" w:rsidR="00F113FC">
        <w:rPr>
          <w:sz w:val="22"/>
          <w:szCs w:val="22"/>
        </w:rPr>
        <w:t xml:space="preserve">с ходатайством </w:t>
      </w:r>
      <w:r w:rsidRPr="00765DC5">
        <w:rPr>
          <w:sz w:val="22"/>
          <w:szCs w:val="22"/>
        </w:rPr>
        <w:t>об отложении рассмотрения дела в суд не обращал</w:t>
      </w:r>
      <w:r w:rsidRPr="00765DC5" w:rsidR="0072296E">
        <w:rPr>
          <w:sz w:val="22"/>
          <w:szCs w:val="22"/>
        </w:rPr>
        <w:t>ась</w:t>
      </w:r>
      <w:r w:rsidRPr="00765DC5">
        <w:rPr>
          <w:sz w:val="22"/>
          <w:szCs w:val="22"/>
        </w:rPr>
        <w:t>, об уважительности причин неявки суду не сообщил</w:t>
      </w:r>
      <w:r w:rsidRPr="00765DC5" w:rsidR="0072296E">
        <w:rPr>
          <w:sz w:val="22"/>
          <w:szCs w:val="22"/>
        </w:rPr>
        <w:t>а</w:t>
      </w:r>
      <w:r w:rsidRPr="00765DC5">
        <w:rPr>
          <w:sz w:val="22"/>
          <w:szCs w:val="22"/>
        </w:rPr>
        <w:t xml:space="preserve">. </w:t>
      </w:r>
    </w:p>
    <w:p w:rsidR="00127568" w:rsidRPr="00765DC5" w:rsidP="0012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23E16" w:rsidRPr="00765DC5" w:rsidP="00123E16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Исследовав материалы дела </w:t>
      </w:r>
      <w:r w:rsidRPr="00765DC5">
        <w:rPr>
          <w:rFonts w:ascii="Times New Roman" w:eastAsia="Times New Roman" w:hAnsi="Times New Roman" w:cs="Times New Roman"/>
          <w:lang w:eastAsia="ru-RU"/>
        </w:rPr>
        <w:t>об административном правонарушении, прихожу к следующему выводу.</w:t>
      </w:r>
    </w:p>
    <w:p w:rsidR="00123E16" w:rsidRPr="00765DC5" w:rsidP="00123E16">
      <w:pPr>
        <w:widowControl w:val="0"/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>Согласно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вле</w:t>
      </w:r>
      <w:r w:rsidRPr="00765DC5">
        <w:rPr>
          <w:rFonts w:ascii="Times New Roman" w:eastAsia="Times New Roman" w:hAnsi="Times New Roman" w:cs="Times New Roman"/>
          <w:lang w:eastAsia="ru-RU"/>
        </w:rPr>
        <w:t>чет наложение административного штрафа в размере от одной тысячи до одной тысячи пятисот рублей.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 w:rsidR="008E40F2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765DC5" w:rsidR="008E40F2">
        <w:rPr>
          <w:color w:val="000000"/>
          <w:lang w:eastAsia="ar-SA"/>
        </w:rPr>
        <w:t xml:space="preserve"> 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в его совершении подтверждается исследованными в судебном заседании доказательствами: 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>- протоколо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м об административном правонарушении серии 92 СВ № 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210091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0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4</w:t>
      </w:r>
      <w:r w:rsidRPr="00765DC5">
        <w:rPr>
          <w:rFonts w:ascii="Times New Roman" w:eastAsia="Times New Roman" w:hAnsi="Times New Roman" w:cs="Times New Roman"/>
          <w:lang w:eastAsia="ru-RU"/>
        </w:rPr>
        <w:t>.</w:t>
      </w:r>
      <w:r w:rsidRPr="00765DC5" w:rsidR="0072296E">
        <w:rPr>
          <w:rFonts w:ascii="Times New Roman" w:eastAsia="Times New Roman" w:hAnsi="Times New Roman" w:cs="Times New Roman"/>
          <w:lang w:eastAsia="ru-RU"/>
        </w:rPr>
        <w:t>1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1</w:t>
      </w:r>
      <w:r w:rsidRPr="00765DC5">
        <w:rPr>
          <w:rFonts w:ascii="Times New Roman" w:eastAsia="Times New Roman" w:hAnsi="Times New Roman" w:cs="Times New Roman"/>
          <w:lang w:eastAsia="ru-RU"/>
        </w:rPr>
        <w:t>.202</w:t>
      </w:r>
      <w:r w:rsidRPr="00765DC5" w:rsidR="00127568">
        <w:rPr>
          <w:rFonts w:ascii="Times New Roman" w:eastAsia="Times New Roman" w:hAnsi="Times New Roman" w:cs="Times New Roman"/>
          <w:lang w:eastAsia="ru-RU"/>
        </w:rPr>
        <w:t>4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123E16" w:rsidRPr="00765DC5" w:rsidP="0012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- рапортом сотрудника полиции о поступившем от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 w:rsidR="008E40F2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765DC5" w:rsidR="008E40F2">
        <w:rPr>
          <w:color w:val="000000"/>
          <w:lang w:eastAsia="ar-SA"/>
        </w:rPr>
        <w:t xml:space="preserve"> 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30</w:t>
      </w:r>
      <w:r w:rsidRPr="00765DC5">
        <w:rPr>
          <w:rFonts w:ascii="Times New Roman" w:eastAsia="Times New Roman" w:hAnsi="Times New Roman" w:cs="Times New Roman"/>
          <w:lang w:eastAsia="ru-RU"/>
        </w:rPr>
        <w:t>.</w:t>
      </w:r>
      <w:r w:rsidRPr="00765DC5" w:rsidR="006368F5">
        <w:rPr>
          <w:rFonts w:ascii="Times New Roman" w:eastAsia="Times New Roman" w:hAnsi="Times New Roman" w:cs="Times New Roman"/>
          <w:lang w:eastAsia="ru-RU"/>
        </w:rPr>
        <w:t>1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0</w:t>
      </w:r>
      <w:r w:rsidRPr="00765DC5">
        <w:rPr>
          <w:rFonts w:ascii="Times New Roman" w:eastAsia="Times New Roman" w:hAnsi="Times New Roman" w:cs="Times New Roman"/>
          <w:lang w:eastAsia="ru-RU"/>
        </w:rPr>
        <w:t>.202</w:t>
      </w:r>
      <w:r w:rsidRPr="00765DC5" w:rsidR="00127568">
        <w:rPr>
          <w:rFonts w:ascii="Times New Roman" w:eastAsia="Times New Roman" w:hAnsi="Times New Roman" w:cs="Times New Roman"/>
          <w:lang w:eastAsia="ru-RU"/>
        </w:rPr>
        <w:t>4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20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20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DC5">
        <w:rPr>
          <w:rFonts w:ascii="Times New Roman" w:eastAsia="Times New Roman" w:hAnsi="Times New Roman" w:cs="Times New Roman"/>
          <w:lang w:eastAsia="ru-RU"/>
        </w:rPr>
        <w:t>минут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ы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сообщении</w:t>
      </w:r>
      <w:r w:rsidRPr="00765DC5" w:rsidR="00127568">
        <w:rPr>
          <w:rFonts w:ascii="Times New Roman" w:eastAsia="Times New Roman" w:hAnsi="Times New Roman" w:cs="Times New Roman"/>
          <w:lang w:eastAsia="ru-RU"/>
        </w:rPr>
        <w:t>,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DC5" w:rsidR="00127568">
        <w:rPr>
          <w:rFonts w:ascii="Times New Roman" w:eastAsia="Times New Roman" w:hAnsi="Times New Roman" w:cs="Times New Roman"/>
          <w:color w:val="000000"/>
          <w:lang w:eastAsia="ar-SA"/>
        </w:rPr>
        <w:t xml:space="preserve">что по адресу: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«»</w:t>
      </w:r>
      <w:r w:rsidRPr="00765DC5" w:rsidR="008E40F2">
        <w:rPr>
          <w:rFonts w:ascii="Times New Roman" w:eastAsia="Times New Roman" w:hAnsi="Times New Roman" w:cs="Times New Roman"/>
          <w:color w:val="000000"/>
          <w:lang w:eastAsia="ar-SA"/>
        </w:rPr>
        <w:t xml:space="preserve">, её знакомый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 w:rsidR="008E40F2">
        <w:rPr>
          <w:rFonts w:ascii="Times New Roman" w:eastAsia="Times New Roman" w:hAnsi="Times New Roman" w:cs="Times New Roman"/>
          <w:color w:val="000000"/>
          <w:lang w:eastAsia="ar-SA"/>
        </w:rPr>
        <w:t>. вырвал из рук принадлежащий ей телефон</w:t>
      </w:r>
      <w:r w:rsidRPr="00765DC5" w:rsidR="00214CBD">
        <w:rPr>
          <w:rFonts w:ascii="Times New Roman" w:eastAsia="Times New Roman" w:hAnsi="Times New Roman" w:cs="Times New Roman"/>
          <w:color w:val="000000"/>
          <w:lang w:eastAsia="ar-SA"/>
        </w:rPr>
        <w:t>, что не соответствовало действительности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(зарегистрировано в КУСП 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02</w:t>
      </w:r>
      <w:r w:rsidRPr="00765DC5">
        <w:rPr>
          <w:rFonts w:ascii="Times New Roman" w:eastAsia="Times New Roman" w:hAnsi="Times New Roman" w:cs="Times New Roman"/>
          <w:lang w:eastAsia="ru-RU"/>
        </w:rPr>
        <w:t>.</w:t>
      </w:r>
      <w:r w:rsidRPr="00765DC5" w:rsidR="006368F5">
        <w:rPr>
          <w:rFonts w:ascii="Times New Roman" w:eastAsia="Times New Roman" w:hAnsi="Times New Roman" w:cs="Times New Roman"/>
          <w:lang w:eastAsia="ru-RU"/>
        </w:rPr>
        <w:t>1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1</w:t>
      </w:r>
      <w:r w:rsidRPr="00765DC5">
        <w:rPr>
          <w:rFonts w:ascii="Times New Roman" w:eastAsia="Times New Roman" w:hAnsi="Times New Roman" w:cs="Times New Roman"/>
          <w:lang w:eastAsia="ru-RU"/>
        </w:rPr>
        <w:t>.202</w:t>
      </w:r>
      <w:r w:rsidRPr="00765DC5" w:rsidR="00127568">
        <w:rPr>
          <w:rFonts w:ascii="Times New Roman" w:eastAsia="Times New Roman" w:hAnsi="Times New Roman" w:cs="Times New Roman"/>
          <w:lang w:eastAsia="ru-RU"/>
        </w:rPr>
        <w:t>4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за № 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8</w:t>
      </w:r>
      <w:r w:rsidRPr="00765DC5" w:rsidR="008E40F2">
        <w:rPr>
          <w:rFonts w:ascii="Times New Roman" w:eastAsia="Times New Roman" w:hAnsi="Times New Roman" w:cs="Times New Roman"/>
          <w:lang w:eastAsia="ru-RU"/>
        </w:rPr>
        <w:t>368</w:t>
      </w:r>
      <w:r w:rsidRPr="00765DC5">
        <w:rPr>
          <w:rFonts w:ascii="Times New Roman" w:eastAsia="Times New Roman" w:hAnsi="Times New Roman" w:cs="Times New Roman"/>
          <w:lang w:eastAsia="ru-RU"/>
        </w:rPr>
        <w:t>);</w:t>
      </w:r>
    </w:p>
    <w:p w:rsidR="006368F5" w:rsidRPr="00765DC5" w:rsidP="0012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 w:rsidR="008E40F2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765DC5" w:rsidR="008E40F2">
        <w:rPr>
          <w:color w:val="000000"/>
          <w:lang w:eastAsia="ar-SA"/>
        </w:rPr>
        <w:t xml:space="preserve"> </w:t>
      </w:r>
      <w:r w:rsidRPr="00765DC5">
        <w:rPr>
          <w:rFonts w:ascii="Times New Roman" w:eastAsia="Times New Roman" w:hAnsi="Times New Roman" w:cs="Times New Roman"/>
          <w:lang w:eastAsia="ru-RU"/>
        </w:rPr>
        <w:t>от 04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.1</w:t>
      </w:r>
      <w:r w:rsidRPr="00765DC5">
        <w:rPr>
          <w:rFonts w:ascii="Times New Roman" w:eastAsia="Times New Roman" w:hAnsi="Times New Roman" w:cs="Times New Roman"/>
          <w:lang w:eastAsia="ru-RU"/>
        </w:rPr>
        <w:t>1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 xml:space="preserve">.2024 и от </w:t>
      </w:r>
      <w:r w:rsidRPr="00765DC5">
        <w:rPr>
          <w:rFonts w:ascii="Times New Roman" w:eastAsia="Times New Roman" w:hAnsi="Times New Roman" w:cs="Times New Roman"/>
          <w:lang w:eastAsia="ru-RU"/>
        </w:rPr>
        <w:t>01.1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1</w:t>
      </w:r>
      <w:r w:rsidRPr="00765DC5">
        <w:rPr>
          <w:rFonts w:ascii="Times New Roman" w:eastAsia="Times New Roman" w:hAnsi="Times New Roman" w:cs="Times New Roman"/>
          <w:lang w:eastAsia="ru-RU"/>
        </w:rPr>
        <w:t>.2024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;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 w:rsidR="00D56A33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765DC5" w:rsidR="00D56A33">
        <w:rPr>
          <w:rFonts w:ascii="Times New Roman" w:eastAsia="Times New Roman" w:hAnsi="Times New Roman" w:cs="Times New Roman"/>
          <w:lang w:eastAsia="ru-RU"/>
        </w:rPr>
        <w:t>01</w:t>
      </w:r>
      <w:r w:rsidRPr="00765DC5">
        <w:rPr>
          <w:rFonts w:ascii="Times New Roman" w:eastAsia="Times New Roman" w:hAnsi="Times New Roman" w:cs="Times New Roman"/>
          <w:lang w:eastAsia="ru-RU"/>
        </w:rPr>
        <w:t>.</w:t>
      </w:r>
      <w:r w:rsidRPr="00765DC5" w:rsidR="006368F5">
        <w:rPr>
          <w:rFonts w:ascii="Times New Roman" w:eastAsia="Times New Roman" w:hAnsi="Times New Roman" w:cs="Times New Roman"/>
          <w:lang w:eastAsia="ru-RU"/>
        </w:rPr>
        <w:t>1</w:t>
      </w:r>
      <w:r w:rsidRPr="00765DC5" w:rsidR="00D56A33">
        <w:rPr>
          <w:rFonts w:ascii="Times New Roman" w:eastAsia="Times New Roman" w:hAnsi="Times New Roman" w:cs="Times New Roman"/>
          <w:lang w:eastAsia="ru-RU"/>
        </w:rPr>
        <w:t>1</w:t>
      </w:r>
      <w:r w:rsidRPr="00765DC5">
        <w:rPr>
          <w:rFonts w:ascii="Times New Roman" w:eastAsia="Times New Roman" w:hAnsi="Times New Roman" w:cs="Times New Roman"/>
          <w:lang w:eastAsia="ru-RU"/>
        </w:rPr>
        <w:t>.202</w:t>
      </w:r>
      <w:r w:rsidRPr="00765DC5" w:rsidR="00B061B9">
        <w:rPr>
          <w:rFonts w:ascii="Times New Roman" w:eastAsia="Times New Roman" w:hAnsi="Times New Roman" w:cs="Times New Roman"/>
          <w:lang w:eastAsia="ru-RU"/>
        </w:rPr>
        <w:t>4</w:t>
      </w:r>
      <w:r w:rsidRPr="00765DC5">
        <w:rPr>
          <w:rFonts w:ascii="Times New Roman" w:eastAsia="Times New Roman" w:hAnsi="Times New Roman" w:cs="Times New Roman"/>
          <w:lang w:eastAsia="ru-RU"/>
        </w:rPr>
        <w:t>;</w:t>
      </w:r>
    </w:p>
    <w:p w:rsidR="00D56A33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>- постановлением об отказе в возбуждении уголовного дела от 02.11.2024 г.;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65DC5">
        <w:rPr>
          <w:rFonts w:ascii="Times New Roman" w:eastAsia="Times New Roman" w:hAnsi="Times New Roman" w:cs="Times New Roman"/>
          <w:lang w:eastAsia="ru-RU"/>
        </w:rPr>
        <w:t>- рапортом</w:t>
      </w:r>
      <w:r w:rsidRPr="00765DC5" w:rsidR="00B061B9">
        <w:rPr>
          <w:rFonts w:ascii="Times New Roman" w:eastAsia="Times New Roman" w:hAnsi="Times New Roman" w:cs="Times New Roman"/>
          <w:lang w:eastAsia="ru-RU"/>
        </w:rPr>
        <w:t xml:space="preserve"> работника полиции от </w:t>
      </w:r>
      <w:r w:rsidRPr="00765DC5" w:rsidR="00D56A33">
        <w:rPr>
          <w:rFonts w:ascii="Times New Roman" w:eastAsia="Times New Roman" w:hAnsi="Times New Roman" w:cs="Times New Roman"/>
          <w:lang w:eastAsia="ru-RU"/>
        </w:rPr>
        <w:t>30</w:t>
      </w:r>
      <w:r w:rsidRPr="00765DC5" w:rsidR="00B061B9">
        <w:rPr>
          <w:rFonts w:ascii="Times New Roman" w:eastAsia="Times New Roman" w:hAnsi="Times New Roman" w:cs="Times New Roman"/>
          <w:lang w:eastAsia="ru-RU"/>
        </w:rPr>
        <w:t>.</w:t>
      </w:r>
      <w:r w:rsidRPr="00765DC5" w:rsidR="006368F5">
        <w:rPr>
          <w:rFonts w:ascii="Times New Roman" w:eastAsia="Times New Roman" w:hAnsi="Times New Roman" w:cs="Times New Roman"/>
          <w:lang w:eastAsia="ru-RU"/>
        </w:rPr>
        <w:t>10</w:t>
      </w:r>
      <w:r w:rsidRPr="00765DC5" w:rsidR="00B061B9">
        <w:rPr>
          <w:rFonts w:ascii="Times New Roman" w:eastAsia="Times New Roman" w:hAnsi="Times New Roman" w:cs="Times New Roman"/>
          <w:lang w:eastAsia="ru-RU"/>
        </w:rPr>
        <w:t>.2024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65DC5" w:rsidR="00D56A33">
        <w:rPr>
          <w:rFonts w:ascii="Times New Roman" w:eastAsia="Times New Roman" w:hAnsi="Times New Roman" w:cs="Times New Roman"/>
          <w:lang w:eastAsia="ru-RU"/>
        </w:rPr>
        <w:t>31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.10.2024, 0</w:t>
      </w:r>
      <w:r w:rsidRPr="00765DC5" w:rsidR="00D56A33">
        <w:rPr>
          <w:rFonts w:ascii="Times New Roman" w:eastAsia="Times New Roman" w:hAnsi="Times New Roman" w:cs="Times New Roman"/>
          <w:lang w:eastAsia="ru-RU"/>
        </w:rPr>
        <w:t>1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.11.2024, 0</w:t>
      </w:r>
      <w:r w:rsidRPr="00765DC5" w:rsidR="00D56A33">
        <w:rPr>
          <w:rFonts w:ascii="Times New Roman" w:eastAsia="Times New Roman" w:hAnsi="Times New Roman" w:cs="Times New Roman"/>
          <w:lang w:eastAsia="ru-RU"/>
        </w:rPr>
        <w:t>4</w:t>
      </w:r>
      <w:r w:rsidRPr="00765DC5" w:rsidR="00214CBD">
        <w:rPr>
          <w:rFonts w:ascii="Times New Roman" w:eastAsia="Times New Roman" w:hAnsi="Times New Roman" w:cs="Times New Roman"/>
          <w:lang w:eastAsia="ru-RU"/>
        </w:rPr>
        <w:t>.11.2024</w:t>
      </w:r>
      <w:r w:rsidRPr="00765DC5" w:rsidR="00D56A33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действиях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 w:rsidR="00D56A33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765DC5" w:rsidR="00D56A33">
        <w:rPr>
          <w:color w:val="000000"/>
          <w:lang w:eastAsia="ar-SA"/>
        </w:rPr>
        <w:t xml:space="preserve">  </w:t>
      </w: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 xml:space="preserve">имеется состав административного правонарушения, предусмотренного 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ст. 19.13 КоАП РФ, а именно, заведомо </w:t>
      </w:r>
      <w:r w:rsidRPr="00765DC5">
        <w:rPr>
          <w:rFonts w:ascii="Times New Roman" w:eastAsia="Calibri" w:hAnsi="Times New Roman" w:cs="Times New Roman"/>
          <w:lang w:eastAsia="ru-RU"/>
        </w:rPr>
        <w:t>ложный вызов полиции.</w:t>
      </w:r>
    </w:p>
    <w:p w:rsidR="00B061B9" w:rsidRPr="00765DC5" w:rsidP="00B0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65DC5">
        <w:rPr>
          <w:rFonts w:ascii="Times New Roman" w:eastAsia="Times New Roman" w:hAnsi="Times New Roman" w:cs="Times New Roman"/>
          <w:color w:val="000000"/>
          <w:lang w:eastAsia="ru-RU" w:bidi="ru-RU"/>
        </w:rPr>
        <w:t>Обстоятельств смягчающих и отягчающих административную ответственность, по делу не установлено.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Принимая во внимание </w:t>
      </w:r>
      <w:r w:rsidRPr="00765DC5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правонарушения, личность виновно</w:t>
      </w:r>
      <w:r w:rsidRPr="00765DC5" w:rsidR="006368F5">
        <w:rPr>
          <w:rFonts w:ascii="Times New Roman" w:eastAsia="Times New Roman" w:hAnsi="Times New Roman" w:cs="Times New Roman"/>
          <w:lang w:eastAsia="ru-RU"/>
        </w:rPr>
        <w:t>й</w:t>
      </w:r>
      <w:r w:rsidRPr="00765DC5">
        <w:rPr>
          <w:rFonts w:ascii="Times New Roman" w:eastAsia="Times New Roman" w:hAnsi="Times New Roman" w:cs="Times New Roman"/>
          <w:lang w:eastAsia="ru-RU"/>
        </w:rPr>
        <w:t>, е</w:t>
      </w:r>
      <w:r w:rsidRPr="00765DC5" w:rsidR="006368F5">
        <w:rPr>
          <w:rFonts w:ascii="Times New Roman" w:eastAsia="Times New Roman" w:hAnsi="Times New Roman" w:cs="Times New Roman"/>
          <w:lang w:eastAsia="ru-RU"/>
        </w:rPr>
        <w:t>ё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имущественное положение, отсутствие обстоятельств, </w:t>
      </w:r>
      <w:r w:rsidRPr="00765DC5" w:rsidR="00B061B9">
        <w:rPr>
          <w:rFonts w:ascii="Times New Roman" w:eastAsia="Times New Roman" w:hAnsi="Times New Roman" w:cs="Times New Roman"/>
          <w:lang w:eastAsia="ru-RU"/>
        </w:rPr>
        <w:t xml:space="preserve">смягчающих либо 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отягчающих административную ответственность, прихожу к выводу о назначении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 w:rsidR="00D56A33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765DC5" w:rsidR="00D56A33">
        <w:rPr>
          <w:color w:val="000000"/>
          <w:lang w:eastAsia="ar-SA"/>
        </w:rPr>
        <w:t xml:space="preserve"> </w:t>
      </w:r>
      <w:r w:rsidRPr="00765DC5" w:rsidR="00214CBD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765DC5">
        <w:rPr>
          <w:rFonts w:ascii="Times New Roman" w:eastAsia="Times New Roman" w:hAnsi="Times New Roman" w:cs="Times New Roman"/>
          <w:lang w:eastAsia="ru-RU"/>
        </w:rPr>
        <w:t>административного нака</w:t>
      </w:r>
      <w:r w:rsidRPr="00765DC5">
        <w:rPr>
          <w:rFonts w:ascii="Times New Roman" w:eastAsia="Times New Roman" w:hAnsi="Times New Roman" w:cs="Times New Roman"/>
          <w:lang w:eastAsia="ru-RU"/>
        </w:rPr>
        <w:t>зания в виде административного штрафа в пределах санкции ст. 19.13 КоАП РФ.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ст.ст.4.1, 4.2, 4.3, ст.19.13, ст.ст.29.9, 29.10 КоАП РФ, </w:t>
      </w:r>
    </w:p>
    <w:p w:rsidR="00123E16" w:rsidRPr="00765DC5" w:rsidP="0012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3E16" w:rsidRPr="00765DC5" w:rsidP="0012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DC5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123E16" w:rsidRPr="00765DC5" w:rsidP="0012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3E16" w:rsidRPr="00765DC5" w:rsidP="00123E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765DC5" w:rsidR="00B061B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65DC5" w:rsidR="00B061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DC5">
        <w:rPr>
          <w:rFonts w:ascii="Times New Roman" w:eastAsia="Times New Roman" w:hAnsi="Times New Roman" w:cs="Times New Roman"/>
          <w:lang w:eastAsia="ru-RU"/>
        </w:rPr>
        <w:t>виновн</w:t>
      </w:r>
      <w:r w:rsidRPr="00765DC5" w:rsidR="006368F5">
        <w:rPr>
          <w:rFonts w:ascii="Times New Roman" w:eastAsia="Times New Roman" w:hAnsi="Times New Roman" w:cs="Times New Roman"/>
          <w:lang w:eastAsia="ru-RU"/>
        </w:rPr>
        <w:t>ой</w:t>
      </w:r>
      <w:r w:rsidRPr="00765DC5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</w:t>
      </w:r>
      <w:r w:rsidRPr="00765DC5">
        <w:rPr>
          <w:rFonts w:ascii="Times New Roman" w:eastAsia="Calibri" w:hAnsi="Times New Roman" w:cs="Times New Roman"/>
          <w:lang w:eastAsia="ru-RU"/>
        </w:rPr>
        <w:t>правонарушения, предусмотренного ст. 19.13 Кодекса Российской Федерации об административных правонарушениях, и назначить е</w:t>
      </w:r>
      <w:r w:rsidRPr="00765DC5" w:rsidR="006368F5">
        <w:rPr>
          <w:rFonts w:ascii="Times New Roman" w:eastAsia="Calibri" w:hAnsi="Times New Roman" w:cs="Times New Roman"/>
          <w:lang w:eastAsia="ru-RU"/>
        </w:rPr>
        <w:t>й</w:t>
      </w:r>
      <w:r w:rsidRPr="00765DC5">
        <w:rPr>
          <w:rFonts w:ascii="Times New Roman" w:eastAsia="Calibri" w:hAnsi="Times New Roman" w:cs="Times New Roman"/>
          <w:lang w:eastAsia="ru-RU"/>
        </w:rPr>
        <w:t xml:space="preserve"> административное </w:t>
      </w:r>
      <w:r w:rsidRPr="00765DC5">
        <w:rPr>
          <w:rFonts w:ascii="Times New Roman" w:eastAsia="Calibri" w:hAnsi="Times New Roman" w:cs="Times New Roman"/>
          <w:color w:val="000000"/>
          <w:lang w:eastAsia="ru-RU"/>
        </w:rPr>
        <w:t>наказание в виде административного штрафа в размере 1000 (одна тысяча) рублей.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lang w:eastAsia="ru-RU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lang w:eastAsia="ru-RU"/>
        </w:rPr>
        <w:t>«Реквизиты»</w:t>
      </w:r>
    </w:p>
    <w:p w:rsidR="00123E16" w:rsidRPr="00765DC5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65DC5">
        <w:rPr>
          <w:rFonts w:ascii="Times New Roman" w:eastAsia="Times New Roman" w:hAnsi="Times New Roman" w:cs="Times New Roman"/>
          <w:b/>
          <w:color w:val="000000"/>
          <w:lang w:eastAsia="ru-RU"/>
        </w:rPr>
        <w:t>Платежный документ об оплате штрафа предъявить мировому судье.</w:t>
      </w:r>
    </w:p>
    <w:p w:rsidR="00123E16" w:rsidRPr="00765DC5" w:rsidP="00123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ст.32.2 КоАП РФ административный штраф должен быть уплачен не позднее 60 (шестидесяти) дней со дня вступления </w:t>
      </w: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>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</w:t>
      </w: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>ок до пятнадцати суток, либо обязательные работы на срок до пятидесяти часов.</w:t>
      </w:r>
    </w:p>
    <w:p w:rsidR="00123E16" w:rsidRPr="00765DC5" w:rsidP="00123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5DC5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может быть обжаловано в Нахимовский районный суд города Севастополя в течение десяти суток </w:t>
      </w:r>
      <w:r w:rsidRPr="00765DC5">
        <w:rPr>
          <w:rFonts w:ascii="Times New Roman" w:eastAsia="Times New Roman" w:hAnsi="Times New Roman" w:cs="Times New Roman"/>
          <w:lang w:eastAsia="ru-RU"/>
        </w:rPr>
        <w:t>со дня вручения или получения его копии путем подачи жалобы мировому судь</w:t>
      </w:r>
      <w:r w:rsidRPr="00765DC5">
        <w:rPr>
          <w:rFonts w:ascii="Times New Roman" w:eastAsia="Times New Roman" w:hAnsi="Times New Roman" w:cs="Times New Roman"/>
          <w:lang w:eastAsia="ru-RU"/>
        </w:rPr>
        <w:t>е.</w:t>
      </w:r>
    </w:p>
    <w:p w:rsidR="00123E16" w:rsidRPr="00765DC5" w:rsidP="00123E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176CD0" w:rsidRPr="008310A5" w:rsidP="00176CD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176CD0" w:rsidRPr="008310A5" w:rsidP="00176C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76CD0" w:rsidRPr="008310A5" w:rsidP="00176C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A68" w:rsidRPr="00123E16" w:rsidP="00176CD0">
      <w:pPr>
        <w:spacing w:after="200" w:line="0" w:lineRule="atLeast"/>
      </w:pPr>
    </w:p>
    <w:sectPr w:rsidSect="002079F8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1"/>
    <w:rsid w:val="000A1B07"/>
    <w:rsid w:val="000A61CE"/>
    <w:rsid w:val="00123E16"/>
    <w:rsid w:val="00127568"/>
    <w:rsid w:val="00176CD0"/>
    <w:rsid w:val="001864B7"/>
    <w:rsid w:val="001D78D6"/>
    <w:rsid w:val="00214CBD"/>
    <w:rsid w:val="006368F5"/>
    <w:rsid w:val="00713B87"/>
    <w:rsid w:val="0072296E"/>
    <w:rsid w:val="00755D8E"/>
    <w:rsid w:val="00765DC5"/>
    <w:rsid w:val="00777A68"/>
    <w:rsid w:val="007A5135"/>
    <w:rsid w:val="007C7F3E"/>
    <w:rsid w:val="008310A5"/>
    <w:rsid w:val="008921DF"/>
    <w:rsid w:val="008E40F2"/>
    <w:rsid w:val="00971A5B"/>
    <w:rsid w:val="00A12106"/>
    <w:rsid w:val="00B061B9"/>
    <w:rsid w:val="00B50821"/>
    <w:rsid w:val="00C2499F"/>
    <w:rsid w:val="00D33848"/>
    <w:rsid w:val="00D56A33"/>
    <w:rsid w:val="00DA488A"/>
    <w:rsid w:val="00E156DD"/>
    <w:rsid w:val="00F11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22F60D-3A45-4311-8B6A-DCFAD96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3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23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7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7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7A68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176CD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