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774A8B" w:rsidRDefault="00A643BF" w:rsidP="00107E45">
      <w:pPr>
        <w:pStyle w:val="1"/>
        <w:jc w:val="right"/>
        <w:rPr>
          <w:b w:val="0"/>
          <w:szCs w:val="26"/>
        </w:rPr>
      </w:pPr>
      <w:r w:rsidRPr="00774A8B">
        <w:rPr>
          <w:b w:val="0"/>
          <w:szCs w:val="26"/>
        </w:rPr>
        <w:t xml:space="preserve">Дело № </w:t>
      </w:r>
      <w:r w:rsidR="000462C2" w:rsidRPr="00774A8B">
        <w:rPr>
          <w:b w:val="0"/>
          <w:szCs w:val="26"/>
        </w:rPr>
        <w:t>05-00</w:t>
      </w:r>
      <w:r w:rsidR="00796402" w:rsidRPr="00774A8B">
        <w:rPr>
          <w:b w:val="0"/>
          <w:szCs w:val="26"/>
        </w:rPr>
        <w:t>10</w:t>
      </w:r>
      <w:r w:rsidR="000462C2" w:rsidRPr="00774A8B">
        <w:rPr>
          <w:b w:val="0"/>
          <w:szCs w:val="26"/>
        </w:rPr>
        <w:t>/15</w:t>
      </w:r>
      <w:r w:rsidR="00107E45" w:rsidRPr="00774A8B">
        <w:rPr>
          <w:b w:val="0"/>
          <w:szCs w:val="26"/>
        </w:rPr>
        <w:t>/201</w:t>
      </w:r>
      <w:r w:rsidR="000462C2" w:rsidRPr="00774A8B">
        <w:rPr>
          <w:b w:val="0"/>
          <w:szCs w:val="26"/>
        </w:rPr>
        <w:t>7</w:t>
      </w:r>
    </w:p>
    <w:p w:rsidR="00107E45" w:rsidRPr="00774A8B" w:rsidRDefault="00107E45" w:rsidP="00107E45">
      <w:pPr>
        <w:pStyle w:val="1"/>
        <w:ind w:firstLine="709"/>
        <w:jc w:val="center"/>
        <w:rPr>
          <w:szCs w:val="26"/>
        </w:rPr>
      </w:pPr>
    </w:p>
    <w:p w:rsidR="006B37A0" w:rsidRPr="00774A8B" w:rsidRDefault="006B37A0" w:rsidP="006B37A0">
      <w:pPr>
        <w:pStyle w:val="1"/>
        <w:ind w:firstLine="709"/>
        <w:jc w:val="center"/>
        <w:rPr>
          <w:szCs w:val="26"/>
        </w:rPr>
      </w:pPr>
      <w:r w:rsidRPr="00774A8B">
        <w:rPr>
          <w:szCs w:val="26"/>
        </w:rPr>
        <w:t>ПОСТАНОВЛЕНИЕ</w:t>
      </w:r>
    </w:p>
    <w:p w:rsidR="006B37A0" w:rsidRPr="00774A8B" w:rsidRDefault="006B37A0" w:rsidP="006B37A0">
      <w:pPr>
        <w:ind w:firstLine="709"/>
        <w:jc w:val="center"/>
        <w:rPr>
          <w:sz w:val="26"/>
          <w:szCs w:val="26"/>
        </w:rPr>
      </w:pPr>
      <w:r w:rsidRPr="00774A8B">
        <w:rPr>
          <w:b/>
          <w:sz w:val="26"/>
          <w:szCs w:val="26"/>
        </w:rPr>
        <w:t>о назначении административного наказания</w:t>
      </w:r>
    </w:p>
    <w:p w:rsidR="00107E45" w:rsidRPr="00774A8B" w:rsidRDefault="00107E45" w:rsidP="00107E45">
      <w:pPr>
        <w:rPr>
          <w:sz w:val="26"/>
          <w:szCs w:val="26"/>
        </w:rPr>
      </w:pPr>
    </w:p>
    <w:p w:rsidR="00107E45" w:rsidRPr="00774A8B" w:rsidRDefault="00796402" w:rsidP="00107E45">
      <w:pPr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>24</w:t>
      </w:r>
      <w:r w:rsidR="000462C2" w:rsidRPr="00774A8B">
        <w:rPr>
          <w:sz w:val="26"/>
          <w:szCs w:val="26"/>
        </w:rPr>
        <w:t xml:space="preserve"> январ</w:t>
      </w:r>
      <w:r w:rsidR="00C9252D" w:rsidRPr="00774A8B">
        <w:rPr>
          <w:sz w:val="26"/>
          <w:szCs w:val="26"/>
        </w:rPr>
        <w:t>я</w:t>
      </w:r>
      <w:r w:rsidR="00107E45" w:rsidRPr="00774A8B">
        <w:rPr>
          <w:sz w:val="26"/>
          <w:szCs w:val="26"/>
        </w:rPr>
        <w:t xml:space="preserve"> 201</w:t>
      </w:r>
      <w:r w:rsidR="000462C2" w:rsidRPr="00774A8B">
        <w:rPr>
          <w:sz w:val="26"/>
          <w:szCs w:val="26"/>
        </w:rPr>
        <w:t>7</w:t>
      </w:r>
      <w:r w:rsidR="00107E45" w:rsidRPr="00774A8B">
        <w:rPr>
          <w:sz w:val="26"/>
          <w:szCs w:val="26"/>
        </w:rPr>
        <w:t xml:space="preserve"> года            </w:t>
      </w:r>
      <w:r w:rsidR="00107E45" w:rsidRPr="00774A8B">
        <w:rPr>
          <w:sz w:val="26"/>
          <w:szCs w:val="26"/>
        </w:rPr>
        <w:tab/>
      </w:r>
      <w:r w:rsidR="00107E45" w:rsidRPr="00774A8B">
        <w:rPr>
          <w:sz w:val="26"/>
          <w:szCs w:val="26"/>
        </w:rPr>
        <w:tab/>
      </w:r>
      <w:r w:rsidR="00107E45" w:rsidRPr="00774A8B">
        <w:rPr>
          <w:sz w:val="26"/>
          <w:szCs w:val="26"/>
        </w:rPr>
        <w:tab/>
      </w:r>
      <w:r w:rsidR="00107E45" w:rsidRPr="00774A8B">
        <w:rPr>
          <w:sz w:val="26"/>
          <w:szCs w:val="26"/>
        </w:rPr>
        <w:tab/>
      </w:r>
      <w:r w:rsidR="00107E45" w:rsidRPr="00774A8B">
        <w:rPr>
          <w:sz w:val="26"/>
          <w:szCs w:val="26"/>
        </w:rPr>
        <w:tab/>
        <w:t xml:space="preserve">        </w:t>
      </w:r>
      <w:proofErr w:type="gramStart"/>
      <w:r w:rsidR="00107E45" w:rsidRPr="00774A8B">
        <w:rPr>
          <w:sz w:val="26"/>
          <w:szCs w:val="26"/>
        </w:rPr>
        <w:t>г</w:t>
      </w:r>
      <w:proofErr w:type="gramEnd"/>
      <w:r w:rsidR="00107E45" w:rsidRPr="00774A8B">
        <w:rPr>
          <w:sz w:val="26"/>
          <w:szCs w:val="26"/>
        </w:rPr>
        <w:t>. Севастополь</w:t>
      </w:r>
    </w:p>
    <w:p w:rsidR="00107E45" w:rsidRPr="00774A8B" w:rsidRDefault="00107E45" w:rsidP="00107E45">
      <w:pPr>
        <w:ind w:firstLine="709"/>
        <w:jc w:val="both"/>
        <w:rPr>
          <w:sz w:val="26"/>
          <w:szCs w:val="26"/>
        </w:rPr>
      </w:pPr>
    </w:p>
    <w:p w:rsidR="00B76AAA" w:rsidRPr="00774A8B" w:rsidRDefault="001E0DEF" w:rsidP="006B37A0">
      <w:pPr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>М</w:t>
      </w:r>
      <w:r w:rsidR="00B76AAA" w:rsidRPr="00774A8B">
        <w:rPr>
          <w:sz w:val="26"/>
          <w:szCs w:val="26"/>
        </w:rPr>
        <w:t>ировой судья Ленинского судебного района города Севастополя судебного участка № 15 Орлова С.В.,</w:t>
      </w:r>
    </w:p>
    <w:p w:rsidR="00C9252D" w:rsidRPr="00774A8B" w:rsidRDefault="006B37A0" w:rsidP="005E43BF">
      <w:pPr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>рассмотрев</w:t>
      </w:r>
      <w:r w:rsidR="00C9252D" w:rsidRPr="00774A8B">
        <w:rPr>
          <w:sz w:val="26"/>
          <w:szCs w:val="26"/>
        </w:rPr>
        <w:t xml:space="preserve">  </w:t>
      </w:r>
      <w:r w:rsidRPr="00774A8B">
        <w:rPr>
          <w:sz w:val="26"/>
          <w:szCs w:val="26"/>
        </w:rPr>
        <w:t xml:space="preserve"> в </w:t>
      </w:r>
      <w:r w:rsidR="00C9252D" w:rsidRPr="00774A8B">
        <w:rPr>
          <w:sz w:val="26"/>
          <w:szCs w:val="26"/>
        </w:rPr>
        <w:t xml:space="preserve">  </w:t>
      </w:r>
      <w:r w:rsidRPr="00774A8B">
        <w:rPr>
          <w:sz w:val="26"/>
          <w:szCs w:val="26"/>
        </w:rPr>
        <w:t>открытом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 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судебном </w:t>
      </w:r>
      <w:r w:rsidR="00C9252D" w:rsidRPr="00774A8B">
        <w:rPr>
          <w:sz w:val="26"/>
          <w:szCs w:val="26"/>
        </w:rPr>
        <w:t xml:space="preserve">  </w:t>
      </w:r>
      <w:r w:rsidRPr="00774A8B">
        <w:rPr>
          <w:sz w:val="26"/>
          <w:szCs w:val="26"/>
        </w:rPr>
        <w:t>заседании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 в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 зале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 суда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 по </w:t>
      </w:r>
      <w:r w:rsidR="00C9252D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 xml:space="preserve">адресу: </w:t>
      </w:r>
    </w:p>
    <w:p w:rsidR="006B37A0" w:rsidRPr="00EF0C82" w:rsidRDefault="006B37A0" w:rsidP="00C9252D">
      <w:pPr>
        <w:jc w:val="both"/>
        <w:rPr>
          <w:sz w:val="26"/>
          <w:szCs w:val="26"/>
        </w:rPr>
      </w:pPr>
      <w:r w:rsidRPr="00774A8B">
        <w:rPr>
          <w:sz w:val="26"/>
          <w:szCs w:val="26"/>
        </w:rPr>
        <w:t>2990</w:t>
      </w:r>
      <w:r w:rsidR="00C9252D" w:rsidRPr="00774A8B">
        <w:rPr>
          <w:sz w:val="26"/>
          <w:szCs w:val="26"/>
        </w:rPr>
        <w:t>29</w:t>
      </w:r>
      <w:r w:rsidRPr="00774A8B">
        <w:rPr>
          <w:sz w:val="26"/>
          <w:szCs w:val="26"/>
        </w:rPr>
        <w:t xml:space="preserve">, г. Севастополь, ул. </w:t>
      </w:r>
      <w:r w:rsidR="00C9252D" w:rsidRPr="00EF0C82">
        <w:rPr>
          <w:sz w:val="26"/>
          <w:szCs w:val="26"/>
        </w:rPr>
        <w:t>Хрусталева</w:t>
      </w:r>
      <w:r w:rsidR="0045413F" w:rsidRPr="00EF0C82">
        <w:rPr>
          <w:sz w:val="26"/>
          <w:szCs w:val="26"/>
        </w:rPr>
        <w:t>,</w:t>
      </w:r>
      <w:r w:rsidRPr="00EF0C82">
        <w:rPr>
          <w:sz w:val="26"/>
          <w:szCs w:val="26"/>
        </w:rPr>
        <w:t xml:space="preserve"> </w:t>
      </w:r>
      <w:r w:rsidR="00C9252D" w:rsidRPr="00EF0C82">
        <w:rPr>
          <w:sz w:val="26"/>
          <w:szCs w:val="26"/>
        </w:rPr>
        <w:t>д. 4</w:t>
      </w:r>
      <w:r w:rsidRPr="00EF0C82">
        <w:rPr>
          <w:sz w:val="26"/>
          <w:szCs w:val="26"/>
        </w:rPr>
        <w:t>, дело об а</w:t>
      </w:r>
      <w:r w:rsidR="00121F2A" w:rsidRPr="00EF0C82">
        <w:rPr>
          <w:sz w:val="26"/>
          <w:szCs w:val="26"/>
        </w:rPr>
        <w:t xml:space="preserve">дминистративном правонарушении, </w:t>
      </w:r>
      <w:r w:rsidR="005E43BF" w:rsidRPr="00EF0C82">
        <w:rPr>
          <w:sz w:val="26"/>
          <w:szCs w:val="26"/>
        </w:rPr>
        <w:t>поступившее из отдела МВД России по Ленинскому району ОМВД РФ по городу Севастополю</w:t>
      </w:r>
      <w:r w:rsidRPr="00EF0C82">
        <w:rPr>
          <w:sz w:val="26"/>
          <w:szCs w:val="26"/>
        </w:rPr>
        <w:t>, в отношении</w:t>
      </w:r>
    </w:p>
    <w:p w:rsidR="006B37A0" w:rsidRPr="00EF0C82" w:rsidRDefault="00796402" w:rsidP="00B4087E">
      <w:pPr>
        <w:pStyle w:val="a7"/>
        <w:ind w:left="709" w:firstLine="0"/>
        <w:jc w:val="both"/>
        <w:rPr>
          <w:sz w:val="26"/>
          <w:szCs w:val="26"/>
        </w:rPr>
      </w:pPr>
      <w:proofErr w:type="spellStart"/>
      <w:proofErr w:type="gramStart"/>
      <w:r w:rsidRPr="00EF0C82">
        <w:rPr>
          <w:b/>
          <w:sz w:val="26"/>
          <w:szCs w:val="26"/>
        </w:rPr>
        <w:t>Логвиновской</w:t>
      </w:r>
      <w:proofErr w:type="spellEnd"/>
      <w:r w:rsidRPr="00EF0C82">
        <w:rPr>
          <w:b/>
          <w:sz w:val="26"/>
          <w:szCs w:val="26"/>
        </w:rPr>
        <w:t xml:space="preserve"> Я</w:t>
      </w:r>
      <w:r w:rsidR="00EF5DF9" w:rsidRPr="00EF0C82">
        <w:rPr>
          <w:b/>
          <w:sz w:val="26"/>
          <w:szCs w:val="26"/>
        </w:rPr>
        <w:t>.</w:t>
      </w:r>
      <w:r w:rsidRPr="00EF0C82">
        <w:rPr>
          <w:b/>
          <w:sz w:val="26"/>
          <w:szCs w:val="26"/>
        </w:rPr>
        <w:t>А</w:t>
      </w:r>
      <w:r w:rsidR="00EF5DF9" w:rsidRPr="00EF0C82">
        <w:rPr>
          <w:b/>
          <w:sz w:val="26"/>
          <w:szCs w:val="26"/>
        </w:rPr>
        <w:t>.</w:t>
      </w:r>
      <w:r w:rsidR="006B37A0" w:rsidRPr="00EF0C82">
        <w:rPr>
          <w:sz w:val="26"/>
          <w:szCs w:val="26"/>
        </w:rPr>
        <w:t xml:space="preserve">, </w:t>
      </w:r>
      <w:r w:rsidR="00EF5DF9" w:rsidRPr="00EF0C82">
        <w:rPr>
          <w:sz w:val="26"/>
          <w:szCs w:val="26"/>
        </w:rPr>
        <w:t>(дата</w:t>
      </w:r>
      <w:r w:rsidR="007F4424" w:rsidRPr="00EF0C82">
        <w:rPr>
          <w:sz w:val="26"/>
          <w:szCs w:val="26"/>
        </w:rPr>
        <w:t>)</w:t>
      </w:r>
      <w:r w:rsidR="00AA62B6" w:rsidRPr="00EF0C82">
        <w:rPr>
          <w:sz w:val="26"/>
          <w:szCs w:val="26"/>
        </w:rPr>
        <w:t>, урожен</w:t>
      </w:r>
      <w:r w:rsidR="00A73E8B" w:rsidRPr="00EF0C82">
        <w:rPr>
          <w:sz w:val="26"/>
          <w:szCs w:val="26"/>
        </w:rPr>
        <w:t>ки</w:t>
      </w:r>
      <w:r w:rsidR="00AA62B6" w:rsidRPr="00EF0C82">
        <w:rPr>
          <w:sz w:val="26"/>
          <w:szCs w:val="26"/>
        </w:rPr>
        <w:t xml:space="preserve"> </w:t>
      </w:r>
      <w:r w:rsidR="007F4424" w:rsidRPr="00EF0C82">
        <w:rPr>
          <w:sz w:val="26"/>
          <w:szCs w:val="26"/>
        </w:rPr>
        <w:t>(место рождения)</w:t>
      </w:r>
      <w:r w:rsidR="005E43BF" w:rsidRPr="00EF0C82">
        <w:rPr>
          <w:sz w:val="26"/>
          <w:szCs w:val="26"/>
        </w:rPr>
        <w:t>,</w:t>
      </w:r>
      <w:r w:rsidR="00AA62B6" w:rsidRPr="00EF0C82">
        <w:rPr>
          <w:sz w:val="26"/>
          <w:szCs w:val="26"/>
        </w:rPr>
        <w:t xml:space="preserve"> </w:t>
      </w:r>
      <w:r w:rsidR="003A14FB" w:rsidRPr="00EF0C82">
        <w:rPr>
          <w:sz w:val="26"/>
          <w:szCs w:val="26"/>
        </w:rPr>
        <w:t xml:space="preserve">гражданки </w:t>
      </w:r>
      <w:r w:rsidR="007F4424" w:rsidRPr="00EF0C82">
        <w:rPr>
          <w:sz w:val="26"/>
          <w:szCs w:val="26"/>
        </w:rPr>
        <w:t>(изъято)</w:t>
      </w:r>
      <w:r w:rsidR="003A14FB" w:rsidRPr="00EF0C82">
        <w:rPr>
          <w:sz w:val="26"/>
          <w:szCs w:val="26"/>
        </w:rPr>
        <w:t xml:space="preserve">, </w:t>
      </w:r>
      <w:r w:rsidR="007F4424" w:rsidRPr="00EF0C82">
        <w:rPr>
          <w:sz w:val="26"/>
          <w:szCs w:val="26"/>
        </w:rPr>
        <w:t>(семейное положение)</w:t>
      </w:r>
      <w:r w:rsidRPr="00EF0C82">
        <w:rPr>
          <w:sz w:val="26"/>
          <w:szCs w:val="26"/>
        </w:rPr>
        <w:t xml:space="preserve">, </w:t>
      </w:r>
      <w:r w:rsidR="00EF0C82" w:rsidRPr="00EF0C82">
        <w:rPr>
          <w:sz w:val="26"/>
          <w:szCs w:val="26"/>
        </w:rPr>
        <w:t>(сведения о трудоустройстве)</w:t>
      </w:r>
      <w:r w:rsidRPr="00EF0C82">
        <w:rPr>
          <w:sz w:val="26"/>
          <w:szCs w:val="26"/>
        </w:rPr>
        <w:t xml:space="preserve">, </w:t>
      </w:r>
      <w:r w:rsidR="008C2086" w:rsidRPr="00EF0C82">
        <w:rPr>
          <w:sz w:val="26"/>
          <w:szCs w:val="26"/>
        </w:rPr>
        <w:t>зарегистрированно</w:t>
      </w:r>
      <w:r w:rsidR="00A73E8B" w:rsidRPr="00EF0C82">
        <w:rPr>
          <w:sz w:val="26"/>
          <w:szCs w:val="26"/>
        </w:rPr>
        <w:t>й</w:t>
      </w:r>
      <w:r w:rsidRPr="00EF0C82">
        <w:rPr>
          <w:sz w:val="26"/>
          <w:szCs w:val="26"/>
        </w:rPr>
        <w:t xml:space="preserve"> по адресу: </w:t>
      </w:r>
      <w:r w:rsidR="00EF5DF9" w:rsidRPr="00EF0C82">
        <w:rPr>
          <w:sz w:val="26"/>
          <w:szCs w:val="26"/>
        </w:rPr>
        <w:t>(адрес</w:t>
      </w:r>
      <w:r w:rsidR="007F4424" w:rsidRPr="00EF0C82">
        <w:rPr>
          <w:sz w:val="26"/>
          <w:szCs w:val="26"/>
        </w:rPr>
        <w:t>)</w:t>
      </w:r>
      <w:r w:rsidR="008C2086" w:rsidRPr="00EF0C82">
        <w:rPr>
          <w:sz w:val="26"/>
          <w:szCs w:val="26"/>
        </w:rPr>
        <w:t xml:space="preserve">, </w:t>
      </w:r>
      <w:r w:rsidR="006B37A0" w:rsidRPr="00EF0C82">
        <w:rPr>
          <w:sz w:val="26"/>
          <w:szCs w:val="26"/>
        </w:rPr>
        <w:t>проживающе</w:t>
      </w:r>
      <w:r w:rsidR="0011642C" w:rsidRPr="00EF0C82">
        <w:rPr>
          <w:sz w:val="26"/>
          <w:szCs w:val="26"/>
        </w:rPr>
        <w:t>й</w:t>
      </w:r>
      <w:r w:rsidR="000A341A" w:rsidRPr="00EF0C82">
        <w:rPr>
          <w:sz w:val="26"/>
          <w:szCs w:val="26"/>
        </w:rPr>
        <w:t xml:space="preserve"> по адресу</w:t>
      </w:r>
      <w:r w:rsidR="0045413F" w:rsidRPr="00EF0C82">
        <w:rPr>
          <w:sz w:val="26"/>
          <w:szCs w:val="26"/>
        </w:rPr>
        <w:t>:</w:t>
      </w:r>
      <w:r w:rsidR="006B37A0" w:rsidRPr="00EF0C82">
        <w:rPr>
          <w:sz w:val="26"/>
          <w:szCs w:val="26"/>
        </w:rPr>
        <w:t xml:space="preserve"> </w:t>
      </w:r>
      <w:r w:rsidR="00EF5DF9" w:rsidRPr="00EF0C82">
        <w:rPr>
          <w:sz w:val="26"/>
          <w:szCs w:val="26"/>
        </w:rPr>
        <w:t>(адрес</w:t>
      </w:r>
      <w:r w:rsidR="007F4424" w:rsidRPr="00EF0C82">
        <w:rPr>
          <w:sz w:val="26"/>
          <w:szCs w:val="26"/>
        </w:rPr>
        <w:t>)</w:t>
      </w:r>
      <w:r w:rsidR="006B37A0" w:rsidRPr="00EF0C82">
        <w:rPr>
          <w:sz w:val="26"/>
          <w:szCs w:val="26"/>
        </w:rPr>
        <w:t>, ранее</w:t>
      </w:r>
      <w:r w:rsidR="00C4706C" w:rsidRPr="00EF0C82">
        <w:rPr>
          <w:sz w:val="26"/>
          <w:szCs w:val="26"/>
        </w:rPr>
        <w:t xml:space="preserve"> </w:t>
      </w:r>
      <w:r w:rsidR="00A73E8B" w:rsidRPr="00EF0C82">
        <w:rPr>
          <w:sz w:val="26"/>
          <w:szCs w:val="26"/>
        </w:rPr>
        <w:t xml:space="preserve">не </w:t>
      </w:r>
      <w:r w:rsidR="00AA62B6" w:rsidRPr="00EF0C82">
        <w:rPr>
          <w:sz w:val="26"/>
          <w:szCs w:val="26"/>
        </w:rPr>
        <w:t xml:space="preserve"> </w:t>
      </w:r>
      <w:r w:rsidR="006B37A0" w:rsidRPr="00EF0C82">
        <w:rPr>
          <w:sz w:val="26"/>
          <w:szCs w:val="26"/>
        </w:rPr>
        <w:t>привлекавше</w:t>
      </w:r>
      <w:r w:rsidR="00A73E8B" w:rsidRPr="00EF0C82">
        <w:rPr>
          <w:sz w:val="26"/>
          <w:szCs w:val="26"/>
        </w:rPr>
        <w:t>йся</w:t>
      </w:r>
      <w:r w:rsidR="006B37A0" w:rsidRPr="00EF0C82">
        <w:rPr>
          <w:sz w:val="26"/>
          <w:szCs w:val="26"/>
        </w:rPr>
        <w:t xml:space="preserve"> к административной ответственности</w:t>
      </w:r>
      <w:r w:rsidR="00A73E8B" w:rsidRPr="00EF0C82">
        <w:rPr>
          <w:sz w:val="26"/>
          <w:szCs w:val="26"/>
        </w:rPr>
        <w:t>,</w:t>
      </w:r>
      <w:proofErr w:type="gramEnd"/>
    </w:p>
    <w:p w:rsidR="00A271B2" w:rsidRPr="00774A8B" w:rsidRDefault="00A271B2" w:rsidP="00B4087E">
      <w:pPr>
        <w:pStyle w:val="a7"/>
        <w:ind w:left="709" w:firstLine="0"/>
        <w:jc w:val="both"/>
        <w:rPr>
          <w:sz w:val="26"/>
          <w:szCs w:val="26"/>
        </w:rPr>
      </w:pPr>
    </w:p>
    <w:p w:rsidR="006B37A0" w:rsidRPr="00774A8B" w:rsidRDefault="006B37A0" w:rsidP="00A271B2">
      <w:pPr>
        <w:pStyle w:val="a7"/>
        <w:ind w:left="709" w:firstLine="0"/>
        <w:jc w:val="both"/>
        <w:rPr>
          <w:b/>
          <w:sz w:val="26"/>
          <w:szCs w:val="26"/>
        </w:rPr>
      </w:pPr>
      <w:r w:rsidRPr="00774A8B">
        <w:rPr>
          <w:b/>
          <w:sz w:val="26"/>
          <w:szCs w:val="26"/>
        </w:rPr>
        <w:t xml:space="preserve">по </w:t>
      </w:r>
      <w:proofErr w:type="gramStart"/>
      <w:r w:rsidR="005E43BF" w:rsidRPr="00774A8B">
        <w:rPr>
          <w:b/>
          <w:sz w:val="26"/>
          <w:szCs w:val="26"/>
        </w:rPr>
        <w:t>ч</w:t>
      </w:r>
      <w:proofErr w:type="gramEnd"/>
      <w:r w:rsidR="005E43BF" w:rsidRPr="00774A8B">
        <w:rPr>
          <w:b/>
          <w:sz w:val="26"/>
          <w:szCs w:val="26"/>
        </w:rPr>
        <w:t xml:space="preserve">. 1 </w:t>
      </w:r>
      <w:r w:rsidRPr="00774A8B">
        <w:rPr>
          <w:b/>
          <w:sz w:val="26"/>
          <w:szCs w:val="26"/>
        </w:rPr>
        <w:t>ст. 1</w:t>
      </w:r>
      <w:r w:rsidR="005E43BF" w:rsidRPr="00774A8B">
        <w:rPr>
          <w:b/>
          <w:sz w:val="26"/>
          <w:szCs w:val="26"/>
        </w:rPr>
        <w:t>4</w:t>
      </w:r>
      <w:r w:rsidRPr="00774A8B">
        <w:rPr>
          <w:b/>
          <w:sz w:val="26"/>
          <w:szCs w:val="26"/>
        </w:rPr>
        <w:t>.</w:t>
      </w:r>
      <w:r w:rsidR="005E43BF" w:rsidRPr="00774A8B">
        <w:rPr>
          <w:b/>
          <w:sz w:val="26"/>
          <w:szCs w:val="26"/>
        </w:rPr>
        <w:t>1</w:t>
      </w:r>
      <w:r w:rsidRPr="00774A8B">
        <w:rPr>
          <w:b/>
          <w:sz w:val="26"/>
          <w:szCs w:val="26"/>
        </w:rPr>
        <w:t xml:space="preserve"> </w:t>
      </w:r>
      <w:proofErr w:type="spellStart"/>
      <w:r w:rsidRPr="00774A8B">
        <w:rPr>
          <w:b/>
          <w:sz w:val="26"/>
          <w:szCs w:val="26"/>
        </w:rPr>
        <w:t>КоАП</w:t>
      </w:r>
      <w:proofErr w:type="spellEnd"/>
      <w:r w:rsidRPr="00774A8B">
        <w:rPr>
          <w:b/>
          <w:sz w:val="26"/>
          <w:szCs w:val="26"/>
        </w:rPr>
        <w:t xml:space="preserve"> РФ,</w:t>
      </w:r>
    </w:p>
    <w:p w:rsidR="006B37A0" w:rsidRPr="00774A8B" w:rsidRDefault="006B37A0" w:rsidP="006B37A0">
      <w:pPr>
        <w:pStyle w:val="a7"/>
        <w:ind w:firstLine="709"/>
        <w:jc w:val="center"/>
        <w:rPr>
          <w:b/>
          <w:sz w:val="26"/>
          <w:szCs w:val="26"/>
        </w:rPr>
      </w:pPr>
      <w:r w:rsidRPr="00774A8B">
        <w:rPr>
          <w:b/>
          <w:sz w:val="26"/>
          <w:szCs w:val="26"/>
        </w:rPr>
        <w:t>УСТАНОВИЛ:</w:t>
      </w:r>
    </w:p>
    <w:p w:rsidR="00746BE9" w:rsidRPr="00774A8B" w:rsidRDefault="00746BE9" w:rsidP="00A271B2">
      <w:pPr>
        <w:pStyle w:val="a7"/>
        <w:tabs>
          <w:tab w:val="left" w:pos="720"/>
        </w:tabs>
        <w:ind w:firstLine="0"/>
        <w:jc w:val="both"/>
        <w:rPr>
          <w:sz w:val="26"/>
          <w:szCs w:val="26"/>
        </w:rPr>
      </w:pPr>
    </w:p>
    <w:p w:rsidR="006B37A0" w:rsidRPr="00774A8B" w:rsidRDefault="00796402" w:rsidP="004541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>04</w:t>
      </w:r>
      <w:r w:rsidR="005E43BF" w:rsidRPr="00774A8B">
        <w:rPr>
          <w:sz w:val="26"/>
          <w:szCs w:val="26"/>
        </w:rPr>
        <w:t xml:space="preserve"> </w:t>
      </w:r>
      <w:r w:rsidR="00D8496A" w:rsidRPr="00774A8B">
        <w:rPr>
          <w:sz w:val="26"/>
          <w:szCs w:val="26"/>
        </w:rPr>
        <w:t>января</w:t>
      </w:r>
      <w:r w:rsidR="005E43BF" w:rsidRPr="00774A8B">
        <w:rPr>
          <w:sz w:val="26"/>
          <w:szCs w:val="26"/>
        </w:rPr>
        <w:t xml:space="preserve"> 201</w:t>
      </w:r>
      <w:r w:rsidR="000A341A" w:rsidRPr="00774A8B">
        <w:rPr>
          <w:sz w:val="26"/>
          <w:szCs w:val="26"/>
        </w:rPr>
        <w:t>7</w:t>
      </w:r>
      <w:r w:rsidR="005E43BF" w:rsidRPr="00774A8B">
        <w:rPr>
          <w:sz w:val="26"/>
          <w:szCs w:val="26"/>
        </w:rPr>
        <w:t xml:space="preserve"> года в </w:t>
      </w:r>
      <w:r w:rsidRPr="00774A8B">
        <w:rPr>
          <w:sz w:val="26"/>
          <w:szCs w:val="26"/>
        </w:rPr>
        <w:t>10</w:t>
      </w:r>
      <w:r w:rsidR="005E43BF" w:rsidRPr="00774A8B">
        <w:rPr>
          <w:sz w:val="26"/>
          <w:szCs w:val="26"/>
        </w:rPr>
        <w:t xml:space="preserve"> часов </w:t>
      </w:r>
      <w:r w:rsidR="00A73E8B" w:rsidRPr="00774A8B">
        <w:rPr>
          <w:sz w:val="26"/>
          <w:szCs w:val="26"/>
        </w:rPr>
        <w:t>5</w:t>
      </w:r>
      <w:r w:rsidR="005E43BF" w:rsidRPr="00774A8B">
        <w:rPr>
          <w:sz w:val="26"/>
          <w:szCs w:val="26"/>
        </w:rPr>
        <w:t xml:space="preserve">0 минут </w:t>
      </w:r>
      <w:r w:rsidR="00FD16C2" w:rsidRPr="00774A8B">
        <w:rPr>
          <w:sz w:val="26"/>
          <w:szCs w:val="26"/>
        </w:rPr>
        <w:t>в районе остановки общественного транспорта «Славянский базар»</w:t>
      </w:r>
      <w:r w:rsidR="00D8496A" w:rsidRPr="00774A8B">
        <w:rPr>
          <w:sz w:val="26"/>
          <w:szCs w:val="26"/>
        </w:rPr>
        <w:t xml:space="preserve"> по </w:t>
      </w:r>
      <w:r w:rsidR="000A341A" w:rsidRPr="00774A8B">
        <w:rPr>
          <w:sz w:val="26"/>
          <w:szCs w:val="26"/>
        </w:rPr>
        <w:t>проспекту Генерала Острякова</w:t>
      </w:r>
      <w:r w:rsidR="00D8496A" w:rsidRPr="00774A8B">
        <w:rPr>
          <w:sz w:val="26"/>
          <w:szCs w:val="26"/>
        </w:rPr>
        <w:t xml:space="preserve"> в</w:t>
      </w:r>
      <w:r w:rsidR="005E43BF" w:rsidRPr="00774A8B">
        <w:rPr>
          <w:sz w:val="26"/>
          <w:szCs w:val="26"/>
        </w:rPr>
        <w:t xml:space="preserve"> городе Севастополе </w:t>
      </w:r>
      <w:proofErr w:type="spellStart"/>
      <w:r w:rsidR="00FD16C2" w:rsidRPr="00774A8B">
        <w:rPr>
          <w:sz w:val="26"/>
          <w:szCs w:val="26"/>
        </w:rPr>
        <w:t>Логвиновская</w:t>
      </w:r>
      <w:proofErr w:type="spellEnd"/>
      <w:r w:rsidR="00FD16C2" w:rsidRPr="00774A8B">
        <w:rPr>
          <w:sz w:val="26"/>
          <w:szCs w:val="26"/>
        </w:rPr>
        <w:t xml:space="preserve"> Я.А</w:t>
      </w:r>
      <w:r w:rsidR="005E43BF" w:rsidRPr="00774A8B">
        <w:rPr>
          <w:sz w:val="26"/>
          <w:szCs w:val="26"/>
        </w:rPr>
        <w:t>.</w:t>
      </w:r>
      <w:r w:rsidR="006B37A0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>осуществлял</w:t>
      </w:r>
      <w:r w:rsidR="00AE0321" w:rsidRPr="00774A8B">
        <w:rPr>
          <w:sz w:val="26"/>
          <w:szCs w:val="26"/>
        </w:rPr>
        <w:t>а</w:t>
      </w:r>
      <w:r w:rsidR="005E43BF" w:rsidRPr="00774A8B">
        <w:rPr>
          <w:sz w:val="26"/>
          <w:szCs w:val="26"/>
        </w:rPr>
        <w:t xml:space="preserve"> предпринимательскую деятельность без государственной регистрации в качестве индивидуального предпринимателя,</w:t>
      </w:r>
      <w:r w:rsidR="00D8496A" w:rsidRPr="00774A8B">
        <w:rPr>
          <w:sz w:val="26"/>
          <w:szCs w:val="26"/>
        </w:rPr>
        <w:t xml:space="preserve"> а именно:</w:t>
      </w:r>
      <w:r w:rsidR="005E43BF" w:rsidRPr="00774A8B">
        <w:rPr>
          <w:sz w:val="26"/>
          <w:szCs w:val="26"/>
        </w:rPr>
        <w:t xml:space="preserve"> </w:t>
      </w:r>
      <w:r w:rsidR="008C2086" w:rsidRPr="00774A8B">
        <w:rPr>
          <w:sz w:val="26"/>
          <w:szCs w:val="26"/>
        </w:rPr>
        <w:t>реализовал</w:t>
      </w:r>
      <w:r w:rsidR="00AE0321" w:rsidRPr="00774A8B">
        <w:rPr>
          <w:sz w:val="26"/>
          <w:szCs w:val="26"/>
        </w:rPr>
        <w:t>а</w:t>
      </w:r>
      <w:r w:rsidR="008C2086" w:rsidRPr="00774A8B">
        <w:rPr>
          <w:sz w:val="26"/>
          <w:szCs w:val="26"/>
        </w:rPr>
        <w:t xml:space="preserve"> </w:t>
      </w:r>
      <w:r w:rsidR="00FD16C2" w:rsidRPr="00774A8B">
        <w:rPr>
          <w:sz w:val="26"/>
          <w:szCs w:val="26"/>
        </w:rPr>
        <w:t>мясную продукцию</w:t>
      </w:r>
      <w:r w:rsidR="00D8496A" w:rsidRPr="00774A8B">
        <w:rPr>
          <w:sz w:val="26"/>
          <w:szCs w:val="26"/>
        </w:rPr>
        <w:t>.</w:t>
      </w:r>
    </w:p>
    <w:p w:rsidR="003A14FB" w:rsidRPr="00774A8B" w:rsidRDefault="00FD16C2" w:rsidP="003A14FB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774A8B">
        <w:rPr>
          <w:b w:val="0"/>
          <w:sz w:val="26"/>
          <w:szCs w:val="26"/>
        </w:rPr>
        <w:t xml:space="preserve">В судебное заседание </w:t>
      </w:r>
      <w:proofErr w:type="spellStart"/>
      <w:r w:rsidRPr="00774A8B">
        <w:rPr>
          <w:b w:val="0"/>
          <w:sz w:val="26"/>
          <w:szCs w:val="26"/>
        </w:rPr>
        <w:t>Логвиновская</w:t>
      </w:r>
      <w:proofErr w:type="spellEnd"/>
      <w:r w:rsidRPr="00774A8B">
        <w:rPr>
          <w:b w:val="0"/>
          <w:sz w:val="26"/>
          <w:szCs w:val="26"/>
        </w:rPr>
        <w:t xml:space="preserve"> Я.А. не явилась, </w:t>
      </w:r>
      <w:r w:rsidR="003A14FB" w:rsidRPr="00774A8B">
        <w:rPr>
          <w:b w:val="0"/>
          <w:sz w:val="26"/>
          <w:szCs w:val="26"/>
        </w:rPr>
        <w:t xml:space="preserve">о месте и времени рассмотрения дела извещалась заказными письмами с уведомлением, ходатайство об отложении рассмотрения дела в суд не подавала, за получением корреспонденции на почтовое отделение связи не явилась, на телефонные звонки по указанному ею номеру телефона не отвечает, что указывает на то, что </w:t>
      </w:r>
      <w:proofErr w:type="spellStart"/>
      <w:r w:rsidR="003A14FB" w:rsidRPr="00774A8B">
        <w:rPr>
          <w:b w:val="0"/>
          <w:sz w:val="26"/>
          <w:szCs w:val="26"/>
        </w:rPr>
        <w:t>Логвиновская</w:t>
      </w:r>
      <w:proofErr w:type="spellEnd"/>
      <w:r w:rsidR="003A14FB" w:rsidRPr="00774A8B">
        <w:rPr>
          <w:b w:val="0"/>
          <w:sz w:val="26"/>
          <w:szCs w:val="26"/>
        </w:rPr>
        <w:t xml:space="preserve"> Я.А. отказалась</w:t>
      </w:r>
      <w:proofErr w:type="gramEnd"/>
      <w:r w:rsidR="003A14FB" w:rsidRPr="00774A8B">
        <w:rPr>
          <w:b w:val="0"/>
          <w:sz w:val="26"/>
          <w:szCs w:val="26"/>
        </w:rPr>
        <w:t xml:space="preserve"> от реализации процессуальных прав, предусмотренных </w:t>
      </w:r>
      <w:hyperlink r:id="rId6" w:history="1">
        <w:r w:rsidR="003A14FB" w:rsidRPr="00774A8B">
          <w:rPr>
            <w:b w:val="0"/>
            <w:sz w:val="26"/>
            <w:szCs w:val="26"/>
          </w:rPr>
          <w:t>ст. 25.1</w:t>
        </w:r>
      </w:hyperlink>
      <w:r w:rsidR="003A14FB" w:rsidRPr="00774A8B">
        <w:rPr>
          <w:b w:val="0"/>
          <w:sz w:val="26"/>
          <w:szCs w:val="26"/>
        </w:rPr>
        <w:t xml:space="preserve"> </w:t>
      </w:r>
      <w:proofErr w:type="spellStart"/>
      <w:r w:rsidR="003A14FB" w:rsidRPr="00774A8B">
        <w:rPr>
          <w:b w:val="0"/>
          <w:sz w:val="26"/>
          <w:szCs w:val="26"/>
        </w:rPr>
        <w:t>КоАП</w:t>
      </w:r>
      <w:proofErr w:type="spellEnd"/>
      <w:r w:rsidR="003A14FB" w:rsidRPr="00774A8B">
        <w:rPr>
          <w:b w:val="0"/>
          <w:sz w:val="26"/>
          <w:szCs w:val="26"/>
        </w:rPr>
        <w:t xml:space="preserve"> РФ, в </w:t>
      </w:r>
      <w:proofErr w:type="gramStart"/>
      <w:r w:rsidR="003A14FB" w:rsidRPr="00774A8B">
        <w:rPr>
          <w:b w:val="0"/>
          <w:sz w:val="26"/>
          <w:szCs w:val="26"/>
        </w:rPr>
        <w:t>связи</w:t>
      </w:r>
      <w:proofErr w:type="gramEnd"/>
      <w:r w:rsidR="003A14FB" w:rsidRPr="00774A8B">
        <w:rPr>
          <w:b w:val="0"/>
          <w:sz w:val="26"/>
          <w:szCs w:val="26"/>
        </w:rPr>
        <w:t xml:space="preserve"> с чем считаю возможным рассмотреть дело в его отсутствие.</w:t>
      </w:r>
    </w:p>
    <w:p w:rsidR="005E43BF" w:rsidRPr="00774A8B" w:rsidRDefault="006B37A0" w:rsidP="00EF0C82">
      <w:pPr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 xml:space="preserve">Вина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Pr="00774A8B">
        <w:rPr>
          <w:sz w:val="26"/>
          <w:szCs w:val="26"/>
        </w:rPr>
        <w:t xml:space="preserve">, а также факт совершения 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774A8B">
        <w:rPr>
          <w:sz w:val="26"/>
          <w:szCs w:val="26"/>
        </w:rPr>
        <w:t xml:space="preserve">серии 92 </w:t>
      </w:r>
      <w:proofErr w:type="gramStart"/>
      <w:r w:rsidR="005E43BF" w:rsidRPr="00774A8B">
        <w:rPr>
          <w:sz w:val="26"/>
          <w:szCs w:val="26"/>
        </w:rPr>
        <w:t>СВ</w:t>
      </w:r>
      <w:proofErr w:type="gramEnd"/>
      <w:r w:rsidR="005E43BF" w:rsidRPr="00774A8B">
        <w:rPr>
          <w:sz w:val="26"/>
          <w:szCs w:val="26"/>
        </w:rPr>
        <w:t xml:space="preserve"> № </w:t>
      </w:r>
      <w:r w:rsidR="000A341A" w:rsidRPr="00774A8B">
        <w:rPr>
          <w:sz w:val="26"/>
          <w:szCs w:val="26"/>
        </w:rPr>
        <w:t>0</w:t>
      </w:r>
      <w:r w:rsidR="008C2086" w:rsidRPr="00774A8B">
        <w:rPr>
          <w:sz w:val="26"/>
          <w:szCs w:val="26"/>
        </w:rPr>
        <w:t>3</w:t>
      </w:r>
      <w:r w:rsidR="00FD16C2" w:rsidRPr="00774A8B">
        <w:rPr>
          <w:sz w:val="26"/>
          <w:szCs w:val="26"/>
        </w:rPr>
        <w:t>2769</w:t>
      </w:r>
      <w:r w:rsidR="005E43BF" w:rsidRPr="00774A8B">
        <w:rPr>
          <w:sz w:val="26"/>
          <w:szCs w:val="26"/>
        </w:rPr>
        <w:t xml:space="preserve"> от </w:t>
      </w:r>
      <w:r w:rsidR="00FD16C2" w:rsidRPr="00774A8B">
        <w:rPr>
          <w:sz w:val="26"/>
          <w:szCs w:val="26"/>
        </w:rPr>
        <w:t>04</w:t>
      </w:r>
      <w:r w:rsidR="005E43BF" w:rsidRPr="00774A8B">
        <w:rPr>
          <w:sz w:val="26"/>
          <w:szCs w:val="26"/>
        </w:rPr>
        <w:t>.</w:t>
      </w:r>
      <w:r w:rsidR="00121F2A" w:rsidRPr="00774A8B">
        <w:rPr>
          <w:sz w:val="26"/>
          <w:szCs w:val="26"/>
        </w:rPr>
        <w:t>01</w:t>
      </w:r>
      <w:r w:rsidR="005E43BF" w:rsidRPr="00774A8B">
        <w:rPr>
          <w:sz w:val="26"/>
          <w:szCs w:val="26"/>
        </w:rPr>
        <w:t>.201</w:t>
      </w:r>
      <w:r w:rsidR="000A341A" w:rsidRPr="00774A8B">
        <w:rPr>
          <w:sz w:val="26"/>
          <w:szCs w:val="26"/>
        </w:rPr>
        <w:t>7</w:t>
      </w:r>
      <w:r w:rsidR="005E43BF" w:rsidRPr="00774A8B">
        <w:rPr>
          <w:sz w:val="26"/>
          <w:szCs w:val="26"/>
        </w:rPr>
        <w:t xml:space="preserve">, составленным уполномоченным должностным лицом в соответствии с требованиями ст. 28.2 </w:t>
      </w:r>
      <w:proofErr w:type="spellStart"/>
      <w:r w:rsidR="005E43BF" w:rsidRPr="00774A8B">
        <w:rPr>
          <w:sz w:val="26"/>
          <w:szCs w:val="26"/>
        </w:rPr>
        <w:t>КоАП</w:t>
      </w:r>
      <w:proofErr w:type="spellEnd"/>
      <w:r w:rsidR="005E43BF" w:rsidRPr="00774A8B">
        <w:rPr>
          <w:sz w:val="26"/>
          <w:szCs w:val="26"/>
        </w:rPr>
        <w:t xml:space="preserve"> РФ о совершенном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="00121F2A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административном </w:t>
      </w:r>
      <w:r w:rsidR="00C4706C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>правонарушении;</w:t>
      </w:r>
      <w:r w:rsidR="00C4706C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 рапортом </w:t>
      </w:r>
      <w:r w:rsidR="00C4706C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сотрудника </w:t>
      </w:r>
      <w:r w:rsidR="00C4706C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полиции </w:t>
      </w:r>
      <w:r w:rsidR="00C4706C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от </w:t>
      </w:r>
      <w:r w:rsidR="00FD16C2" w:rsidRPr="00774A8B">
        <w:rPr>
          <w:sz w:val="26"/>
          <w:szCs w:val="26"/>
        </w:rPr>
        <w:t>04</w:t>
      </w:r>
      <w:r w:rsidR="00121F2A" w:rsidRPr="00774A8B">
        <w:rPr>
          <w:sz w:val="26"/>
          <w:szCs w:val="26"/>
        </w:rPr>
        <w:t>.01.201</w:t>
      </w:r>
      <w:r w:rsidR="000A341A" w:rsidRPr="00774A8B">
        <w:rPr>
          <w:sz w:val="26"/>
          <w:szCs w:val="26"/>
        </w:rPr>
        <w:t>7</w:t>
      </w:r>
      <w:r w:rsidR="005E43BF" w:rsidRPr="00774A8B">
        <w:rPr>
          <w:sz w:val="26"/>
          <w:szCs w:val="26"/>
        </w:rPr>
        <w:t xml:space="preserve"> о выявленном административном правонарушении; письменным объяснением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="00121F2A" w:rsidRPr="00774A8B">
        <w:rPr>
          <w:sz w:val="26"/>
          <w:szCs w:val="26"/>
        </w:rPr>
        <w:t xml:space="preserve"> </w:t>
      </w:r>
      <w:r w:rsidR="005E43BF" w:rsidRPr="00774A8B">
        <w:rPr>
          <w:sz w:val="26"/>
          <w:szCs w:val="26"/>
        </w:rPr>
        <w:t xml:space="preserve">от </w:t>
      </w:r>
      <w:r w:rsidR="00FD16C2" w:rsidRPr="00774A8B">
        <w:rPr>
          <w:sz w:val="26"/>
          <w:szCs w:val="26"/>
        </w:rPr>
        <w:t>04</w:t>
      </w:r>
      <w:r w:rsidR="00121F2A" w:rsidRPr="00774A8B">
        <w:rPr>
          <w:sz w:val="26"/>
          <w:szCs w:val="26"/>
        </w:rPr>
        <w:t>.01.201</w:t>
      </w:r>
      <w:r w:rsidR="000A341A" w:rsidRPr="00774A8B">
        <w:rPr>
          <w:sz w:val="26"/>
          <w:szCs w:val="26"/>
        </w:rPr>
        <w:t>7</w:t>
      </w:r>
      <w:r w:rsidR="00235C87" w:rsidRPr="00774A8B">
        <w:rPr>
          <w:sz w:val="26"/>
          <w:szCs w:val="26"/>
        </w:rPr>
        <w:t>.</w:t>
      </w:r>
    </w:p>
    <w:p w:rsidR="00436D28" w:rsidRPr="00774A8B" w:rsidRDefault="006B37A0" w:rsidP="00436D2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4A8B">
        <w:rPr>
          <w:sz w:val="26"/>
          <w:szCs w:val="26"/>
        </w:rPr>
        <w:t xml:space="preserve">Действия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="00AE0321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>по</w:t>
      </w:r>
      <w:r w:rsidR="005E43BF" w:rsidRPr="00774A8B">
        <w:rPr>
          <w:sz w:val="26"/>
          <w:szCs w:val="26"/>
        </w:rPr>
        <w:t xml:space="preserve"> </w:t>
      </w:r>
      <w:proofErr w:type="gramStart"/>
      <w:r w:rsidR="005E43BF" w:rsidRPr="00774A8B">
        <w:rPr>
          <w:sz w:val="26"/>
          <w:szCs w:val="26"/>
        </w:rPr>
        <w:t>ч</w:t>
      </w:r>
      <w:proofErr w:type="gramEnd"/>
      <w:r w:rsidR="005E43BF" w:rsidRPr="00774A8B">
        <w:rPr>
          <w:sz w:val="26"/>
          <w:szCs w:val="26"/>
        </w:rPr>
        <w:t>. 1</w:t>
      </w:r>
      <w:r w:rsidRPr="00774A8B">
        <w:rPr>
          <w:sz w:val="26"/>
          <w:szCs w:val="26"/>
        </w:rPr>
        <w:t xml:space="preserve"> ст. </w:t>
      </w:r>
      <w:r w:rsidR="005E43BF" w:rsidRPr="00774A8B">
        <w:rPr>
          <w:sz w:val="26"/>
          <w:szCs w:val="26"/>
        </w:rPr>
        <w:t>14.1</w:t>
      </w:r>
      <w:r w:rsidRPr="00774A8B">
        <w:rPr>
          <w:sz w:val="26"/>
          <w:szCs w:val="26"/>
        </w:rPr>
        <w:t xml:space="preserve"> </w:t>
      </w:r>
      <w:proofErr w:type="spellStart"/>
      <w:r w:rsidRPr="00774A8B">
        <w:rPr>
          <w:sz w:val="26"/>
          <w:szCs w:val="26"/>
        </w:rPr>
        <w:t>КоАП</w:t>
      </w:r>
      <w:proofErr w:type="spellEnd"/>
      <w:r w:rsidRPr="00774A8B">
        <w:rPr>
          <w:sz w:val="26"/>
          <w:szCs w:val="26"/>
        </w:rPr>
        <w:t xml:space="preserve"> РФ, </w:t>
      </w:r>
      <w:r w:rsidR="005E43BF" w:rsidRPr="00774A8B">
        <w:rPr>
          <w:sz w:val="26"/>
          <w:szCs w:val="26"/>
        </w:rPr>
        <w:t xml:space="preserve">как осуществление предпринимательской деятельности без государственной регистрации в качестве индивидуального предпринимателя, квалифицированы правильно. </w:t>
      </w:r>
    </w:p>
    <w:p w:rsidR="006B37A0" w:rsidRPr="00774A8B" w:rsidRDefault="006B37A0" w:rsidP="006B37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 xml:space="preserve">Обстоятельств, смягчающих или отягчающих административную ответственность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="005E43BF" w:rsidRPr="00774A8B">
        <w:rPr>
          <w:sz w:val="26"/>
          <w:szCs w:val="26"/>
        </w:rPr>
        <w:t xml:space="preserve">, </w:t>
      </w:r>
      <w:r w:rsidRPr="00774A8B">
        <w:rPr>
          <w:sz w:val="26"/>
          <w:szCs w:val="26"/>
        </w:rPr>
        <w:t xml:space="preserve">не установлено. </w:t>
      </w:r>
    </w:p>
    <w:p w:rsidR="00746BE9" w:rsidRPr="00774A8B" w:rsidRDefault="00746BE9" w:rsidP="00AE0321">
      <w:pPr>
        <w:pStyle w:val="a9"/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 xml:space="preserve">Принимая во внимание характер совершенного правонарушения, личность </w:t>
      </w:r>
      <w:proofErr w:type="spellStart"/>
      <w:r w:rsidR="00FD16C2" w:rsidRPr="00774A8B">
        <w:rPr>
          <w:sz w:val="26"/>
          <w:szCs w:val="26"/>
        </w:rPr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Pr="00774A8B">
        <w:rPr>
          <w:sz w:val="26"/>
          <w:szCs w:val="26"/>
        </w:rPr>
        <w:t>,</w:t>
      </w:r>
      <w:r w:rsidR="0011642C" w:rsidRPr="00774A8B">
        <w:rPr>
          <w:sz w:val="26"/>
          <w:szCs w:val="26"/>
        </w:rPr>
        <w:t xml:space="preserve"> которая впервые привлекается к административной ответственности,</w:t>
      </w:r>
      <w:r w:rsidRPr="00774A8B">
        <w:rPr>
          <w:sz w:val="26"/>
          <w:szCs w:val="26"/>
        </w:rPr>
        <w:t xml:space="preserve"> степень е</w:t>
      </w:r>
      <w:r w:rsidR="00AE0321" w:rsidRPr="00774A8B">
        <w:rPr>
          <w:sz w:val="26"/>
          <w:szCs w:val="26"/>
        </w:rPr>
        <w:t>ё</w:t>
      </w:r>
      <w:r w:rsidRPr="00774A8B">
        <w:rPr>
          <w:sz w:val="26"/>
          <w:szCs w:val="26"/>
        </w:rPr>
        <w:t xml:space="preserve"> вины, прихожу к выводу о возможности назначения </w:t>
      </w:r>
      <w:proofErr w:type="spellStart"/>
      <w:r w:rsidR="00FD16C2" w:rsidRPr="00774A8B">
        <w:rPr>
          <w:sz w:val="26"/>
          <w:szCs w:val="26"/>
        </w:rPr>
        <w:lastRenderedPageBreak/>
        <w:t>Логвиновской</w:t>
      </w:r>
      <w:proofErr w:type="spellEnd"/>
      <w:r w:rsidR="00FD16C2" w:rsidRPr="00774A8B">
        <w:rPr>
          <w:sz w:val="26"/>
          <w:szCs w:val="26"/>
        </w:rPr>
        <w:t xml:space="preserve"> Я.А.</w:t>
      </w:r>
      <w:r w:rsidR="00AE0321" w:rsidRPr="00774A8B">
        <w:rPr>
          <w:sz w:val="26"/>
          <w:szCs w:val="26"/>
        </w:rPr>
        <w:t xml:space="preserve"> </w:t>
      </w:r>
      <w:r w:rsidRPr="00774A8B">
        <w:rPr>
          <w:sz w:val="26"/>
          <w:szCs w:val="26"/>
        </w:rPr>
        <w:t>административного наказания в виде административного штрафа,</w:t>
      </w:r>
      <w:r w:rsidR="00235C87" w:rsidRPr="00774A8B">
        <w:rPr>
          <w:sz w:val="26"/>
          <w:szCs w:val="26"/>
        </w:rPr>
        <w:t xml:space="preserve"> в размере,</w:t>
      </w:r>
      <w:r w:rsidRPr="00774A8B">
        <w:rPr>
          <w:sz w:val="26"/>
          <w:szCs w:val="26"/>
        </w:rPr>
        <w:t xml:space="preserve"> предусмотренном санкцией </w:t>
      </w:r>
      <w:proofErr w:type="gramStart"/>
      <w:r w:rsidR="00FB34AC" w:rsidRPr="00774A8B">
        <w:rPr>
          <w:sz w:val="26"/>
          <w:szCs w:val="26"/>
        </w:rPr>
        <w:t>ч</w:t>
      </w:r>
      <w:proofErr w:type="gramEnd"/>
      <w:r w:rsidR="00FB34AC" w:rsidRPr="00774A8B">
        <w:rPr>
          <w:sz w:val="26"/>
          <w:szCs w:val="26"/>
        </w:rPr>
        <w:t>. 1 ст. 14.1</w:t>
      </w:r>
      <w:r w:rsidRPr="00774A8B">
        <w:rPr>
          <w:sz w:val="26"/>
          <w:szCs w:val="26"/>
        </w:rPr>
        <w:t xml:space="preserve"> </w:t>
      </w:r>
      <w:proofErr w:type="spellStart"/>
      <w:r w:rsidRPr="00774A8B">
        <w:rPr>
          <w:sz w:val="26"/>
          <w:szCs w:val="26"/>
        </w:rPr>
        <w:t>КоАП</w:t>
      </w:r>
      <w:proofErr w:type="spellEnd"/>
      <w:r w:rsidRPr="00774A8B">
        <w:rPr>
          <w:sz w:val="26"/>
          <w:szCs w:val="26"/>
        </w:rPr>
        <w:t xml:space="preserve"> РФ.</w:t>
      </w:r>
    </w:p>
    <w:p w:rsidR="006B37A0" w:rsidRPr="00774A8B" w:rsidRDefault="006B37A0" w:rsidP="006B37A0">
      <w:pPr>
        <w:pStyle w:val="a9"/>
        <w:ind w:firstLine="709"/>
        <w:jc w:val="both"/>
        <w:rPr>
          <w:sz w:val="26"/>
          <w:szCs w:val="26"/>
        </w:rPr>
      </w:pPr>
      <w:r w:rsidRPr="00774A8B">
        <w:rPr>
          <w:sz w:val="26"/>
          <w:szCs w:val="26"/>
        </w:rPr>
        <w:t xml:space="preserve">На основании </w:t>
      </w:r>
      <w:proofErr w:type="gramStart"/>
      <w:r w:rsidRPr="00774A8B">
        <w:rPr>
          <w:sz w:val="26"/>
          <w:szCs w:val="26"/>
        </w:rPr>
        <w:t>изложенного</w:t>
      </w:r>
      <w:proofErr w:type="gramEnd"/>
      <w:r w:rsidRPr="00774A8B">
        <w:rPr>
          <w:sz w:val="26"/>
          <w:szCs w:val="26"/>
        </w:rPr>
        <w:t xml:space="preserve">, руководствуясь ст. ст. 4.1 – 4.3, 29.9, 29.10 </w:t>
      </w:r>
      <w:proofErr w:type="spellStart"/>
      <w:r w:rsidRPr="00774A8B">
        <w:rPr>
          <w:sz w:val="26"/>
          <w:szCs w:val="26"/>
        </w:rPr>
        <w:t>КоАП</w:t>
      </w:r>
      <w:proofErr w:type="spellEnd"/>
      <w:r w:rsidRPr="00774A8B">
        <w:rPr>
          <w:sz w:val="26"/>
          <w:szCs w:val="26"/>
        </w:rPr>
        <w:t xml:space="preserve"> РФ,</w:t>
      </w:r>
    </w:p>
    <w:p w:rsidR="006B37A0" w:rsidRPr="00774A8B" w:rsidRDefault="006B37A0" w:rsidP="006B37A0">
      <w:pPr>
        <w:ind w:firstLine="709"/>
        <w:jc w:val="center"/>
        <w:rPr>
          <w:b/>
          <w:sz w:val="26"/>
          <w:szCs w:val="26"/>
        </w:rPr>
      </w:pPr>
      <w:r w:rsidRPr="00774A8B">
        <w:rPr>
          <w:b/>
          <w:sz w:val="26"/>
          <w:szCs w:val="26"/>
        </w:rPr>
        <w:t>ПОСТАНОВИЛ:</w:t>
      </w:r>
    </w:p>
    <w:p w:rsidR="006B37A0" w:rsidRPr="00774A8B" w:rsidRDefault="006B37A0" w:rsidP="006B37A0">
      <w:pPr>
        <w:ind w:firstLine="709"/>
        <w:jc w:val="both"/>
        <w:rPr>
          <w:sz w:val="26"/>
          <w:szCs w:val="26"/>
        </w:rPr>
      </w:pPr>
    </w:p>
    <w:p w:rsidR="008C2086" w:rsidRPr="00774A8B" w:rsidRDefault="00FD16C2" w:rsidP="008C2086">
      <w:pPr>
        <w:ind w:firstLine="709"/>
        <w:jc w:val="both"/>
        <w:rPr>
          <w:sz w:val="26"/>
          <w:szCs w:val="26"/>
        </w:rPr>
      </w:pPr>
      <w:proofErr w:type="spellStart"/>
      <w:r w:rsidRPr="00774A8B">
        <w:rPr>
          <w:b/>
          <w:sz w:val="26"/>
          <w:szCs w:val="26"/>
        </w:rPr>
        <w:t>Логвиновскую</w:t>
      </w:r>
      <w:proofErr w:type="spellEnd"/>
      <w:r w:rsidRPr="00774A8B">
        <w:rPr>
          <w:b/>
          <w:sz w:val="26"/>
          <w:szCs w:val="26"/>
        </w:rPr>
        <w:t xml:space="preserve"> Я</w:t>
      </w:r>
      <w:r w:rsidR="00EF5DF9">
        <w:rPr>
          <w:b/>
          <w:sz w:val="26"/>
          <w:szCs w:val="26"/>
        </w:rPr>
        <w:t>.</w:t>
      </w:r>
      <w:r w:rsidRPr="00774A8B">
        <w:rPr>
          <w:b/>
          <w:sz w:val="26"/>
          <w:szCs w:val="26"/>
        </w:rPr>
        <w:t>А</w:t>
      </w:r>
      <w:r w:rsidR="00EF5DF9">
        <w:rPr>
          <w:b/>
          <w:sz w:val="26"/>
          <w:szCs w:val="26"/>
        </w:rPr>
        <w:t>.</w:t>
      </w:r>
      <w:r w:rsidR="00AE0321" w:rsidRPr="00774A8B">
        <w:rPr>
          <w:sz w:val="26"/>
          <w:szCs w:val="26"/>
        </w:rPr>
        <w:t xml:space="preserve"> </w:t>
      </w:r>
      <w:r w:rsidR="008C2086" w:rsidRPr="00774A8B">
        <w:rPr>
          <w:sz w:val="26"/>
          <w:szCs w:val="26"/>
        </w:rPr>
        <w:t>признать виновн</w:t>
      </w:r>
      <w:r w:rsidR="00AE0321" w:rsidRPr="00774A8B">
        <w:rPr>
          <w:sz w:val="26"/>
          <w:szCs w:val="26"/>
        </w:rPr>
        <w:t>ой</w:t>
      </w:r>
      <w:r w:rsidR="008C2086" w:rsidRPr="00774A8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proofErr w:type="gramStart"/>
      <w:r w:rsidR="008C2086" w:rsidRPr="00774A8B">
        <w:rPr>
          <w:sz w:val="26"/>
          <w:szCs w:val="26"/>
        </w:rPr>
        <w:t>ч</w:t>
      </w:r>
      <w:proofErr w:type="gramEnd"/>
      <w:r w:rsidR="008C2086" w:rsidRPr="00774A8B">
        <w:rPr>
          <w:sz w:val="26"/>
          <w:szCs w:val="26"/>
        </w:rPr>
        <w:t xml:space="preserve">. 1 ст. 14.1 </w:t>
      </w:r>
      <w:proofErr w:type="spellStart"/>
      <w:r w:rsidR="008C2086" w:rsidRPr="00774A8B">
        <w:rPr>
          <w:sz w:val="26"/>
          <w:szCs w:val="26"/>
        </w:rPr>
        <w:t>КоАП</w:t>
      </w:r>
      <w:proofErr w:type="spellEnd"/>
      <w:r w:rsidR="008C2086" w:rsidRPr="00774A8B">
        <w:rPr>
          <w:sz w:val="26"/>
          <w:szCs w:val="26"/>
        </w:rPr>
        <w:t xml:space="preserve"> РФ, и назначить е</w:t>
      </w:r>
      <w:r w:rsidR="00AE0321" w:rsidRPr="00774A8B">
        <w:rPr>
          <w:sz w:val="26"/>
          <w:szCs w:val="26"/>
        </w:rPr>
        <w:t>й</w:t>
      </w:r>
      <w:r w:rsidR="008C2086" w:rsidRPr="00774A8B">
        <w:rPr>
          <w:sz w:val="26"/>
          <w:szCs w:val="26"/>
        </w:rPr>
        <w:t xml:space="preserve"> административное наказание в виде административного штрафа в размере 500 (пятисот) рублей.</w:t>
      </w:r>
    </w:p>
    <w:p w:rsidR="00C4706C" w:rsidRPr="00774A8B" w:rsidRDefault="00C4706C" w:rsidP="00C4706C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</w:pPr>
      <w:r w:rsidRPr="00774A8B">
        <w:t xml:space="preserve">В соответствии со ст.32.2 </w:t>
      </w:r>
      <w:proofErr w:type="spellStart"/>
      <w:r w:rsidRPr="00774A8B">
        <w:t>КоАП</w:t>
      </w:r>
      <w:proofErr w:type="spellEnd"/>
      <w:r w:rsidRPr="00774A8B"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C4706C" w:rsidRPr="00774A8B" w:rsidRDefault="00C4706C" w:rsidP="00C470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74A8B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774A8B">
        <w:rPr>
          <w:sz w:val="26"/>
          <w:szCs w:val="26"/>
        </w:rPr>
        <w:t>КоАП</w:t>
      </w:r>
      <w:proofErr w:type="spellEnd"/>
      <w:r w:rsidRPr="00774A8B">
        <w:rPr>
          <w:sz w:val="26"/>
          <w:szCs w:val="26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8C2086" w:rsidRPr="00774A8B" w:rsidRDefault="008C2086" w:rsidP="008C2086">
      <w:pPr>
        <w:ind w:firstLine="709"/>
        <w:jc w:val="both"/>
        <w:rPr>
          <w:bCs/>
          <w:sz w:val="26"/>
          <w:szCs w:val="26"/>
        </w:rPr>
      </w:pPr>
      <w:r w:rsidRPr="00774A8B">
        <w:rPr>
          <w:sz w:val="26"/>
          <w:szCs w:val="26"/>
        </w:rPr>
        <w:t xml:space="preserve">Административный штраф подлежит уплате на следующие реквизиты: получатель платежа – </w:t>
      </w:r>
      <w:r w:rsidRPr="00774A8B">
        <w:rPr>
          <w:bCs/>
          <w:sz w:val="26"/>
          <w:szCs w:val="26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774A8B">
        <w:rPr>
          <w:bCs/>
          <w:sz w:val="26"/>
          <w:szCs w:val="26"/>
        </w:rPr>
        <w:t>р</w:t>
      </w:r>
      <w:proofErr w:type="spellEnd"/>
      <w:proofErr w:type="gramEnd"/>
      <w:r w:rsidRPr="00774A8B">
        <w:rPr>
          <w:bCs/>
          <w:sz w:val="26"/>
          <w:szCs w:val="26"/>
        </w:rPr>
        <w:t>/с 40101810167110000001 в Отделении по г. Севастополь; БИК 046711001; КПП 920401001; КБК 18811690020026000140; идентификатор: 18880492160000</w:t>
      </w:r>
      <w:r w:rsidR="00436D28" w:rsidRPr="00774A8B">
        <w:rPr>
          <w:bCs/>
          <w:sz w:val="26"/>
          <w:szCs w:val="26"/>
        </w:rPr>
        <w:t>3</w:t>
      </w:r>
      <w:r w:rsidR="00FD16C2" w:rsidRPr="00774A8B">
        <w:rPr>
          <w:bCs/>
          <w:sz w:val="26"/>
          <w:szCs w:val="26"/>
        </w:rPr>
        <w:t>27699</w:t>
      </w:r>
      <w:r w:rsidRPr="00774A8B">
        <w:rPr>
          <w:bCs/>
          <w:sz w:val="26"/>
          <w:szCs w:val="26"/>
        </w:rPr>
        <w:t>; назначение платежа: административный штраф</w:t>
      </w:r>
      <w:r w:rsidR="00C4706C" w:rsidRPr="00774A8B">
        <w:rPr>
          <w:bCs/>
          <w:sz w:val="26"/>
          <w:szCs w:val="26"/>
        </w:rPr>
        <w:t xml:space="preserve"> по постановлению от </w:t>
      </w:r>
      <w:r w:rsidR="00FD16C2" w:rsidRPr="00774A8B">
        <w:rPr>
          <w:bCs/>
          <w:sz w:val="26"/>
          <w:szCs w:val="26"/>
        </w:rPr>
        <w:t>24</w:t>
      </w:r>
      <w:r w:rsidR="00C4706C" w:rsidRPr="00774A8B">
        <w:rPr>
          <w:bCs/>
          <w:sz w:val="26"/>
          <w:szCs w:val="26"/>
        </w:rPr>
        <w:t>.01.2017 по делу № 05-00</w:t>
      </w:r>
      <w:r w:rsidR="00FD16C2" w:rsidRPr="00774A8B">
        <w:rPr>
          <w:bCs/>
          <w:sz w:val="26"/>
          <w:szCs w:val="26"/>
        </w:rPr>
        <w:t>10</w:t>
      </w:r>
      <w:r w:rsidR="00C4706C" w:rsidRPr="00774A8B">
        <w:rPr>
          <w:bCs/>
          <w:sz w:val="26"/>
          <w:szCs w:val="26"/>
        </w:rPr>
        <w:t>/15/201</w:t>
      </w:r>
      <w:r w:rsidR="00AE0321" w:rsidRPr="00774A8B">
        <w:rPr>
          <w:bCs/>
          <w:sz w:val="26"/>
          <w:szCs w:val="26"/>
        </w:rPr>
        <w:t>7</w:t>
      </w:r>
      <w:r w:rsidRPr="00774A8B">
        <w:rPr>
          <w:bCs/>
          <w:sz w:val="26"/>
          <w:szCs w:val="26"/>
        </w:rPr>
        <w:t>.</w:t>
      </w:r>
    </w:p>
    <w:p w:rsidR="00C4706C" w:rsidRPr="00774A8B" w:rsidRDefault="00C4706C" w:rsidP="00C4706C">
      <w:pPr>
        <w:pStyle w:val="20"/>
        <w:shd w:val="clear" w:color="auto" w:fill="auto"/>
        <w:spacing w:line="240" w:lineRule="auto"/>
        <w:ind w:firstLine="567"/>
        <w:rPr>
          <w:b/>
        </w:rPr>
      </w:pPr>
      <w:r w:rsidRPr="00774A8B">
        <w:rPr>
          <w:b/>
        </w:rPr>
        <w:t>Квитанция об уплате штрафа в указанный срок предъявляется в суд.</w:t>
      </w:r>
    </w:p>
    <w:p w:rsidR="00C4706C" w:rsidRPr="00774A8B" w:rsidRDefault="00C4706C" w:rsidP="00C4706C">
      <w:pPr>
        <w:pStyle w:val="20"/>
        <w:shd w:val="clear" w:color="auto" w:fill="auto"/>
        <w:spacing w:line="240" w:lineRule="auto"/>
        <w:ind w:firstLine="567"/>
      </w:pPr>
      <w:r w:rsidRPr="00774A8B"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8C2086" w:rsidRPr="00774A8B" w:rsidRDefault="008C2086" w:rsidP="00EF5DF9">
      <w:pPr>
        <w:jc w:val="both"/>
        <w:rPr>
          <w:sz w:val="26"/>
          <w:szCs w:val="26"/>
        </w:rPr>
      </w:pPr>
    </w:p>
    <w:p w:rsidR="008C2086" w:rsidRPr="00774A8B" w:rsidRDefault="008C2086" w:rsidP="00EF5DF9">
      <w:pPr>
        <w:rPr>
          <w:sz w:val="26"/>
          <w:szCs w:val="26"/>
        </w:rPr>
      </w:pPr>
      <w:r w:rsidRPr="00774A8B">
        <w:rPr>
          <w:sz w:val="26"/>
          <w:szCs w:val="26"/>
        </w:rPr>
        <w:t xml:space="preserve">          Мировой судья  </w:t>
      </w:r>
      <w:r w:rsidR="00EF0C82">
        <w:rPr>
          <w:sz w:val="26"/>
          <w:szCs w:val="26"/>
        </w:rPr>
        <w:tab/>
      </w:r>
      <w:r w:rsidR="00EF0C82">
        <w:rPr>
          <w:sz w:val="26"/>
          <w:szCs w:val="26"/>
        </w:rPr>
        <w:tab/>
      </w:r>
      <w:r w:rsidRPr="00774A8B">
        <w:rPr>
          <w:sz w:val="26"/>
          <w:szCs w:val="26"/>
        </w:rPr>
        <w:tab/>
        <w:t xml:space="preserve">                    </w:t>
      </w:r>
      <w:r w:rsidRPr="00774A8B">
        <w:rPr>
          <w:sz w:val="26"/>
          <w:szCs w:val="26"/>
        </w:rPr>
        <w:tab/>
        <w:t xml:space="preserve">                              С.В. Орлова</w:t>
      </w:r>
    </w:p>
    <w:sectPr w:rsidR="008C2086" w:rsidRPr="00774A8B" w:rsidSect="00107E45">
      <w:headerReference w:type="even" r:id="rId7"/>
      <w:headerReference w:type="default" r:id="rId8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1F" w:rsidRDefault="00B5131F" w:rsidP="007575E8">
      <w:r>
        <w:separator/>
      </w:r>
    </w:p>
  </w:endnote>
  <w:endnote w:type="continuationSeparator" w:id="1">
    <w:p w:rsidR="00B5131F" w:rsidRDefault="00B5131F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1F" w:rsidRDefault="00B5131F" w:rsidP="007575E8">
      <w:r>
        <w:separator/>
      </w:r>
    </w:p>
  </w:footnote>
  <w:footnote w:type="continuationSeparator" w:id="1">
    <w:p w:rsidR="00B5131F" w:rsidRDefault="00B5131F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FB" w:rsidRDefault="009E78F9" w:rsidP="003A1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14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4FB" w:rsidRDefault="003A14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FB" w:rsidRPr="00B86CB9" w:rsidRDefault="003A14FB" w:rsidP="003A14FB">
    <w:pPr>
      <w:pStyle w:val="a3"/>
      <w:framePr w:wrap="around" w:vAnchor="text" w:hAnchor="margin" w:xAlign="center" w:y="1"/>
      <w:rPr>
        <w:rStyle w:val="a5"/>
      </w:rPr>
    </w:pPr>
  </w:p>
  <w:p w:rsidR="003A14FB" w:rsidRDefault="003A14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35F11"/>
    <w:rsid w:val="000462C2"/>
    <w:rsid w:val="000A341A"/>
    <w:rsid w:val="000A5C61"/>
    <w:rsid w:val="000E0766"/>
    <w:rsid w:val="00107E45"/>
    <w:rsid w:val="0011642C"/>
    <w:rsid w:val="00121F2A"/>
    <w:rsid w:val="001C3B75"/>
    <w:rsid w:val="001E0DEF"/>
    <w:rsid w:val="002021E6"/>
    <w:rsid w:val="00235C87"/>
    <w:rsid w:val="002A7148"/>
    <w:rsid w:val="003305F9"/>
    <w:rsid w:val="00333C36"/>
    <w:rsid w:val="003A14FB"/>
    <w:rsid w:val="003B302A"/>
    <w:rsid w:val="0043291F"/>
    <w:rsid w:val="00434FE7"/>
    <w:rsid w:val="00436D28"/>
    <w:rsid w:val="0045413F"/>
    <w:rsid w:val="004B7FE9"/>
    <w:rsid w:val="00513E5D"/>
    <w:rsid w:val="005147DC"/>
    <w:rsid w:val="00516C60"/>
    <w:rsid w:val="005245AD"/>
    <w:rsid w:val="00574442"/>
    <w:rsid w:val="00576D0D"/>
    <w:rsid w:val="005C3942"/>
    <w:rsid w:val="005E43BF"/>
    <w:rsid w:val="005E7A79"/>
    <w:rsid w:val="005F431E"/>
    <w:rsid w:val="006530C7"/>
    <w:rsid w:val="006B37A0"/>
    <w:rsid w:val="006E5372"/>
    <w:rsid w:val="00720BF8"/>
    <w:rsid w:val="00746BE9"/>
    <w:rsid w:val="007575E8"/>
    <w:rsid w:val="00774A8B"/>
    <w:rsid w:val="00796402"/>
    <w:rsid w:val="007A3A05"/>
    <w:rsid w:val="007B3842"/>
    <w:rsid w:val="007D5BA8"/>
    <w:rsid w:val="007F4424"/>
    <w:rsid w:val="00850236"/>
    <w:rsid w:val="00866BCE"/>
    <w:rsid w:val="00871114"/>
    <w:rsid w:val="008803CF"/>
    <w:rsid w:val="008A5048"/>
    <w:rsid w:val="008C2086"/>
    <w:rsid w:val="00901647"/>
    <w:rsid w:val="009B3F4A"/>
    <w:rsid w:val="009D0735"/>
    <w:rsid w:val="009E78F9"/>
    <w:rsid w:val="00A00E3A"/>
    <w:rsid w:val="00A271B2"/>
    <w:rsid w:val="00A643BF"/>
    <w:rsid w:val="00A73E8B"/>
    <w:rsid w:val="00AA62B6"/>
    <w:rsid w:val="00AE0321"/>
    <w:rsid w:val="00AE4342"/>
    <w:rsid w:val="00B3471F"/>
    <w:rsid w:val="00B4087E"/>
    <w:rsid w:val="00B41CA4"/>
    <w:rsid w:val="00B5131F"/>
    <w:rsid w:val="00B76AAA"/>
    <w:rsid w:val="00C27DC9"/>
    <w:rsid w:val="00C4706C"/>
    <w:rsid w:val="00C9252D"/>
    <w:rsid w:val="00C93F97"/>
    <w:rsid w:val="00CB2C10"/>
    <w:rsid w:val="00CB5774"/>
    <w:rsid w:val="00CE0BF2"/>
    <w:rsid w:val="00D45D4E"/>
    <w:rsid w:val="00D77F71"/>
    <w:rsid w:val="00D8496A"/>
    <w:rsid w:val="00DB4A4E"/>
    <w:rsid w:val="00E34C3F"/>
    <w:rsid w:val="00E436A7"/>
    <w:rsid w:val="00E73760"/>
    <w:rsid w:val="00E747CB"/>
    <w:rsid w:val="00E82904"/>
    <w:rsid w:val="00EA1CA4"/>
    <w:rsid w:val="00EC2F56"/>
    <w:rsid w:val="00EF0C82"/>
    <w:rsid w:val="00EF5DF9"/>
    <w:rsid w:val="00EF7CDA"/>
    <w:rsid w:val="00F60A07"/>
    <w:rsid w:val="00F72174"/>
    <w:rsid w:val="00F74D03"/>
    <w:rsid w:val="00F857DB"/>
    <w:rsid w:val="00F924A5"/>
    <w:rsid w:val="00F94F4B"/>
    <w:rsid w:val="00FA5022"/>
    <w:rsid w:val="00FB34AC"/>
    <w:rsid w:val="00FD16C2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A341A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C470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06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3A14FB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2017-03-29T15:21:00Z</cp:lastPrinted>
  <dcterms:created xsi:type="dcterms:W3CDTF">2017-03-05T11:57:00Z</dcterms:created>
  <dcterms:modified xsi:type="dcterms:W3CDTF">2017-03-29T15:21:00Z</dcterms:modified>
</cp:coreProperties>
</file>