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DF15DB" w:rsidRDefault="00A643BF" w:rsidP="00107E45">
      <w:pPr>
        <w:pStyle w:val="1"/>
        <w:jc w:val="right"/>
        <w:rPr>
          <w:b w:val="0"/>
          <w:sz w:val="20"/>
        </w:rPr>
      </w:pPr>
      <w:r w:rsidRPr="00DF15DB">
        <w:rPr>
          <w:b w:val="0"/>
          <w:sz w:val="20"/>
        </w:rPr>
        <w:t xml:space="preserve">Дело № </w:t>
      </w:r>
      <w:r w:rsidR="00050D1F" w:rsidRPr="00DF15DB">
        <w:rPr>
          <w:b w:val="0"/>
          <w:sz w:val="20"/>
        </w:rPr>
        <w:t>05-0</w:t>
      </w:r>
      <w:r w:rsidR="00741AB1" w:rsidRPr="00DF15DB">
        <w:rPr>
          <w:b w:val="0"/>
          <w:sz w:val="20"/>
        </w:rPr>
        <w:t>003</w:t>
      </w:r>
      <w:r w:rsidR="00050D1F" w:rsidRPr="00DF15DB">
        <w:rPr>
          <w:b w:val="0"/>
          <w:sz w:val="20"/>
        </w:rPr>
        <w:t>/15</w:t>
      </w:r>
      <w:r w:rsidR="00107E45" w:rsidRPr="00DF15DB">
        <w:rPr>
          <w:b w:val="0"/>
          <w:sz w:val="20"/>
        </w:rPr>
        <w:t>/201</w:t>
      </w:r>
      <w:r w:rsidR="00741AB1" w:rsidRPr="00DF15DB">
        <w:rPr>
          <w:b w:val="0"/>
          <w:sz w:val="20"/>
        </w:rPr>
        <w:t>7</w:t>
      </w:r>
    </w:p>
    <w:p w:rsidR="00107E45" w:rsidRPr="00DF15DB" w:rsidRDefault="00107E45" w:rsidP="00107E45">
      <w:pPr>
        <w:pStyle w:val="1"/>
        <w:ind w:firstLine="709"/>
        <w:jc w:val="center"/>
        <w:rPr>
          <w:sz w:val="20"/>
        </w:rPr>
      </w:pPr>
    </w:p>
    <w:p w:rsidR="006B37A0" w:rsidRPr="00DF15DB" w:rsidRDefault="006B37A0" w:rsidP="006B37A0">
      <w:pPr>
        <w:pStyle w:val="1"/>
        <w:ind w:firstLine="709"/>
        <w:jc w:val="center"/>
        <w:rPr>
          <w:sz w:val="20"/>
        </w:rPr>
      </w:pPr>
      <w:r w:rsidRPr="00DF15DB">
        <w:rPr>
          <w:sz w:val="20"/>
        </w:rPr>
        <w:t>ПОСТАНОВЛЕНИЕ</w:t>
      </w:r>
    </w:p>
    <w:p w:rsidR="00D2140C" w:rsidRPr="00DF15DB" w:rsidRDefault="00D2140C" w:rsidP="00D2140C">
      <w:pPr>
        <w:ind w:firstLine="709"/>
        <w:jc w:val="center"/>
        <w:rPr>
          <w:b/>
          <w:sz w:val="20"/>
          <w:szCs w:val="20"/>
        </w:rPr>
      </w:pPr>
      <w:r w:rsidRPr="00DF15DB">
        <w:rPr>
          <w:b/>
          <w:sz w:val="20"/>
          <w:szCs w:val="20"/>
        </w:rPr>
        <w:t>о прекращении производства</w:t>
      </w:r>
      <w:r w:rsidR="00DF15DB">
        <w:rPr>
          <w:b/>
          <w:sz w:val="20"/>
          <w:szCs w:val="20"/>
        </w:rPr>
        <w:t xml:space="preserve"> </w:t>
      </w:r>
      <w:r w:rsidRPr="00DF15DB">
        <w:rPr>
          <w:b/>
          <w:sz w:val="20"/>
          <w:szCs w:val="20"/>
        </w:rPr>
        <w:t>по делу об административном правонарушении</w:t>
      </w:r>
    </w:p>
    <w:p w:rsidR="006B37A0" w:rsidRPr="00DF15DB" w:rsidRDefault="006B37A0" w:rsidP="006B37A0">
      <w:pPr>
        <w:ind w:firstLine="709"/>
        <w:jc w:val="center"/>
        <w:rPr>
          <w:sz w:val="20"/>
          <w:szCs w:val="20"/>
        </w:rPr>
      </w:pPr>
    </w:p>
    <w:p w:rsidR="00107E45" w:rsidRPr="00DF15DB" w:rsidRDefault="00107E45" w:rsidP="00107E45">
      <w:pPr>
        <w:rPr>
          <w:sz w:val="20"/>
          <w:szCs w:val="20"/>
        </w:rPr>
      </w:pPr>
    </w:p>
    <w:p w:rsidR="00107E45" w:rsidRPr="00DF15DB" w:rsidRDefault="00741AB1" w:rsidP="00107E45">
      <w:pPr>
        <w:ind w:firstLine="709"/>
        <w:jc w:val="both"/>
        <w:rPr>
          <w:sz w:val="20"/>
          <w:szCs w:val="20"/>
        </w:rPr>
      </w:pPr>
      <w:r w:rsidRPr="00DF15DB">
        <w:rPr>
          <w:sz w:val="20"/>
          <w:szCs w:val="20"/>
        </w:rPr>
        <w:t>18 января</w:t>
      </w:r>
      <w:r w:rsidR="00107E45" w:rsidRPr="00DF15DB">
        <w:rPr>
          <w:sz w:val="20"/>
          <w:szCs w:val="20"/>
        </w:rPr>
        <w:t xml:space="preserve"> 201</w:t>
      </w:r>
      <w:r w:rsidRPr="00DF15DB">
        <w:rPr>
          <w:sz w:val="20"/>
          <w:szCs w:val="20"/>
        </w:rPr>
        <w:t>7</w:t>
      </w:r>
      <w:r w:rsidR="00107E45" w:rsidRPr="00DF15DB">
        <w:rPr>
          <w:sz w:val="20"/>
          <w:szCs w:val="20"/>
        </w:rPr>
        <w:t xml:space="preserve"> года            </w:t>
      </w:r>
      <w:r w:rsidR="00107E45" w:rsidRPr="00DF15DB">
        <w:rPr>
          <w:sz w:val="20"/>
          <w:szCs w:val="20"/>
        </w:rPr>
        <w:tab/>
      </w:r>
      <w:r w:rsidR="00107E45" w:rsidRPr="00DF15DB">
        <w:rPr>
          <w:sz w:val="20"/>
          <w:szCs w:val="20"/>
        </w:rPr>
        <w:tab/>
      </w:r>
      <w:r w:rsidR="00107E45" w:rsidRPr="00DF15DB">
        <w:rPr>
          <w:sz w:val="20"/>
          <w:szCs w:val="20"/>
        </w:rPr>
        <w:tab/>
      </w:r>
      <w:r w:rsidR="00107E45" w:rsidRPr="00DF15DB">
        <w:rPr>
          <w:sz w:val="20"/>
          <w:szCs w:val="20"/>
        </w:rPr>
        <w:tab/>
      </w:r>
      <w:r w:rsidR="00107E45" w:rsidRPr="00DF15DB">
        <w:rPr>
          <w:sz w:val="20"/>
          <w:szCs w:val="20"/>
        </w:rPr>
        <w:tab/>
        <w:t xml:space="preserve">        </w:t>
      </w:r>
      <w:r w:rsidR="00DF15DB" w:rsidRPr="00DF15DB">
        <w:rPr>
          <w:sz w:val="20"/>
          <w:szCs w:val="20"/>
        </w:rPr>
        <w:t xml:space="preserve">                            </w:t>
      </w:r>
      <w:proofErr w:type="gramStart"/>
      <w:r w:rsidR="00107E45" w:rsidRPr="00DF15DB">
        <w:rPr>
          <w:sz w:val="20"/>
          <w:szCs w:val="20"/>
        </w:rPr>
        <w:t>г</w:t>
      </w:r>
      <w:proofErr w:type="gramEnd"/>
      <w:r w:rsidR="00107E45" w:rsidRPr="00DF15DB">
        <w:rPr>
          <w:sz w:val="20"/>
          <w:szCs w:val="20"/>
        </w:rPr>
        <w:t>. Севастополь</w:t>
      </w:r>
    </w:p>
    <w:p w:rsidR="00107E45" w:rsidRPr="00DF15DB" w:rsidRDefault="00107E45" w:rsidP="00107E45">
      <w:pPr>
        <w:ind w:firstLine="709"/>
        <w:jc w:val="both"/>
        <w:rPr>
          <w:sz w:val="20"/>
          <w:szCs w:val="20"/>
        </w:rPr>
      </w:pPr>
    </w:p>
    <w:p w:rsidR="006B37A0" w:rsidRPr="00DF15DB" w:rsidRDefault="0023131E" w:rsidP="00E840DC">
      <w:pPr>
        <w:ind w:firstLine="709"/>
        <w:jc w:val="both"/>
        <w:rPr>
          <w:sz w:val="20"/>
          <w:szCs w:val="20"/>
        </w:rPr>
      </w:pPr>
      <w:proofErr w:type="gramStart"/>
      <w:r w:rsidRPr="00DF15DB">
        <w:rPr>
          <w:sz w:val="20"/>
          <w:szCs w:val="20"/>
        </w:rPr>
        <w:t>М</w:t>
      </w:r>
      <w:r w:rsidR="00B76AAA" w:rsidRPr="00DF15DB">
        <w:rPr>
          <w:sz w:val="20"/>
          <w:szCs w:val="20"/>
        </w:rPr>
        <w:t>ировой судья Ленинского судебного района города Севастополя судебного участка № 15 Орлова С.В.,</w:t>
      </w:r>
      <w:r w:rsidR="00E840DC" w:rsidRPr="00DF15DB">
        <w:rPr>
          <w:sz w:val="20"/>
          <w:szCs w:val="20"/>
        </w:rPr>
        <w:t xml:space="preserve"> с участием лица, в отношении которого ведется производство по делу об административном правонар</w:t>
      </w:r>
      <w:r w:rsidR="00E840DC" w:rsidRPr="00DF15DB">
        <w:rPr>
          <w:sz w:val="20"/>
          <w:szCs w:val="20"/>
        </w:rPr>
        <w:t>у</w:t>
      </w:r>
      <w:r w:rsidR="00E840DC" w:rsidRPr="00DF15DB">
        <w:rPr>
          <w:sz w:val="20"/>
          <w:szCs w:val="20"/>
        </w:rPr>
        <w:t xml:space="preserve">шении – </w:t>
      </w:r>
      <w:proofErr w:type="spellStart"/>
      <w:r w:rsidR="00E840DC" w:rsidRPr="00DF15DB">
        <w:rPr>
          <w:sz w:val="20"/>
          <w:szCs w:val="20"/>
        </w:rPr>
        <w:t>Ракула</w:t>
      </w:r>
      <w:proofErr w:type="spellEnd"/>
      <w:r w:rsidR="00E840DC" w:rsidRPr="00DF15DB">
        <w:rPr>
          <w:sz w:val="20"/>
          <w:szCs w:val="20"/>
        </w:rPr>
        <w:t xml:space="preserve"> А.В., </w:t>
      </w:r>
      <w:r w:rsidR="006B37A0" w:rsidRPr="00DF15DB">
        <w:rPr>
          <w:sz w:val="20"/>
          <w:szCs w:val="20"/>
        </w:rPr>
        <w:t>рассмотрев в открытом судебном заседании в зале суда по адресу: 2990</w:t>
      </w:r>
      <w:r w:rsidR="0048730F" w:rsidRPr="00DF15DB">
        <w:rPr>
          <w:sz w:val="20"/>
          <w:szCs w:val="20"/>
        </w:rPr>
        <w:t>29</w:t>
      </w:r>
      <w:r w:rsidR="006B37A0" w:rsidRPr="00DF15DB">
        <w:rPr>
          <w:sz w:val="20"/>
          <w:szCs w:val="20"/>
        </w:rPr>
        <w:t xml:space="preserve">, г. Севастополь, ул. </w:t>
      </w:r>
      <w:r w:rsidR="0048730F" w:rsidRPr="00DF15DB">
        <w:rPr>
          <w:sz w:val="20"/>
          <w:szCs w:val="20"/>
        </w:rPr>
        <w:t>Хрусталева</w:t>
      </w:r>
      <w:r w:rsidR="0045413F" w:rsidRPr="00DF15DB">
        <w:rPr>
          <w:sz w:val="20"/>
          <w:szCs w:val="20"/>
        </w:rPr>
        <w:t>,</w:t>
      </w:r>
      <w:r w:rsidR="006B37A0" w:rsidRPr="00DF15DB">
        <w:rPr>
          <w:sz w:val="20"/>
          <w:szCs w:val="20"/>
        </w:rPr>
        <w:t xml:space="preserve"> </w:t>
      </w:r>
      <w:r w:rsidR="005C3942" w:rsidRPr="00DF15DB">
        <w:rPr>
          <w:sz w:val="20"/>
          <w:szCs w:val="20"/>
        </w:rPr>
        <w:t xml:space="preserve">д. </w:t>
      </w:r>
      <w:r w:rsidR="0048730F" w:rsidRPr="00DF15DB">
        <w:rPr>
          <w:sz w:val="20"/>
          <w:szCs w:val="20"/>
        </w:rPr>
        <w:t>4</w:t>
      </w:r>
      <w:r w:rsidR="006B37A0" w:rsidRPr="00DF15DB">
        <w:rPr>
          <w:sz w:val="20"/>
          <w:szCs w:val="20"/>
        </w:rPr>
        <w:t>, дело об административном правонарушении,</w:t>
      </w:r>
      <w:r w:rsidR="0045413F" w:rsidRPr="00DF15DB">
        <w:rPr>
          <w:sz w:val="20"/>
          <w:szCs w:val="20"/>
        </w:rPr>
        <w:t xml:space="preserve"> </w:t>
      </w:r>
      <w:r w:rsidR="006B37A0" w:rsidRPr="00DF15DB">
        <w:rPr>
          <w:sz w:val="20"/>
          <w:szCs w:val="20"/>
        </w:rPr>
        <w:t>поступившее из</w:t>
      </w:r>
      <w:r w:rsidR="0045413F" w:rsidRPr="00DF15DB">
        <w:rPr>
          <w:sz w:val="20"/>
          <w:szCs w:val="20"/>
        </w:rPr>
        <w:t xml:space="preserve"> </w:t>
      </w:r>
      <w:r w:rsidR="006B37A0" w:rsidRPr="00DF15DB">
        <w:rPr>
          <w:sz w:val="20"/>
          <w:szCs w:val="20"/>
        </w:rPr>
        <w:t>ИФНС России</w:t>
      </w:r>
      <w:r w:rsidR="0045413F" w:rsidRPr="00DF15DB">
        <w:rPr>
          <w:sz w:val="20"/>
          <w:szCs w:val="20"/>
        </w:rPr>
        <w:t xml:space="preserve"> </w:t>
      </w:r>
      <w:r w:rsidR="006B37A0" w:rsidRPr="00DF15DB">
        <w:rPr>
          <w:sz w:val="20"/>
          <w:szCs w:val="20"/>
        </w:rPr>
        <w:t>по</w:t>
      </w:r>
      <w:r w:rsidR="0045413F" w:rsidRPr="00DF15DB">
        <w:rPr>
          <w:sz w:val="20"/>
          <w:szCs w:val="20"/>
        </w:rPr>
        <w:t xml:space="preserve"> </w:t>
      </w:r>
      <w:r w:rsidR="006B37A0" w:rsidRPr="00DF15DB">
        <w:rPr>
          <w:sz w:val="20"/>
          <w:szCs w:val="20"/>
        </w:rPr>
        <w:t>Ленинск</w:t>
      </w:r>
      <w:r w:rsidR="006B37A0" w:rsidRPr="00DF15DB">
        <w:rPr>
          <w:sz w:val="20"/>
          <w:szCs w:val="20"/>
        </w:rPr>
        <w:t>о</w:t>
      </w:r>
      <w:r w:rsidR="006B37A0" w:rsidRPr="00DF15DB">
        <w:rPr>
          <w:sz w:val="20"/>
          <w:szCs w:val="20"/>
        </w:rPr>
        <w:t>му району</w:t>
      </w:r>
      <w:r w:rsidR="00E840DC" w:rsidRPr="00DF15DB">
        <w:rPr>
          <w:sz w:val="20"/>
          <w:szCs w:val="20"/>
        </w:rPr>
        <w:t xml:space="preserve"> </w:t>
      </w:r>
      <w:r w:rsidR="006B37A0" w:rsidRPr="00DF15DB">
        <w:rPr>
          <w:sz w:val="20"/>
          <w:szCs w:val="20"/>
        </w:rPr>
        <w:t>г. Севастополя, в</w:t>
      </w:r>
      <w:proofErr w:type="gramEnd"/>
      <w:r w:rsidR="006B37A0" w:rsidRPr="00DF15DB">
        <w:rPr>
          <w:sz w:val="20"/>
          <w:szCs w:val="20"/>
        </w:rPr>
        <w:t xml:space="preserve"> </w:t>
      </w:r>
      <w:proofErr w:type="gramStart"/>
      <w:r w:rsidR="006B37A0" w:rsidRPr="00DF15DB">
        <w:rPr>
          <w:sz w:val="20"/>
          <w:szCs w:val="20"/>
        </w:rPr>
        <w:t>отношении</w:t>
      </w:r>
      <w:proofErr w:type="gramEnd"/>
    </w:p>
    <w:p w:rsidR="00911ACA" w:rsidRPr="00DF15DB" w:rsidRDefault="00911ACA" w:rsidP="00E840DC">
      <w:pPr>
        <w:ind w:firstLine="709"/>
        <w:jc w:val="both"/>
        <w:rPr>
          <w:sz w:val="20"/>
          <w:szCs w:val="20"/>
        </w:rPr>
      </w:pPr>
    </w:p>
    <w:p w:rsidR="006B37A0" w:rsidRPr="00DF15DB" w:rsidRDefault="00B1348B" w:rsidP="0087074C">
      <w:pPr>
        <w:pStyle w:val="a7"/>
        <w:ind w:left="709" w:firstLine="0"/>
        <w:jc w:val="both"/>
        <w:rPr>
          <w:sz w:val="20"/>
          <w:szCs w:val="20"/>
        </w:rPr>
      </w:pPr>
      <w:proofErr w:type="spellStart"/>
      <w:proofErr w:type="gramStart"/>
      <w:r w:rsidRPr="00DF15DB">
        <w:rPr>
          <w:b/>
          <w:sz w:val="20"/>
          <w:szCs w:val="20"/>
        </w:rPr>
        <w:t>Ракул</w:t>
      </w:r>
      <w:r w:rsidR="00E840DC" w:rsidRPr="00DF15DB">
        <w:rPr>
          <w:b/>
          <w:sz w:val="20"/>
          <w:szCs w:val="20"/>
        </w:rPr>
        <w:t>а</w:t>
      </w:r>
      <w:proofErr w:type="spellEnd"/>
      <w:r w:rsidRPr="00DF15DB">
        <w:rPr>
          <w:b/>
          <w:sz w:val="20"/>
          <w:szCs w:val="20"/>
        </w:rPr>
        <w:t xml:space="preserve"> А</w:t>
      </w:r>
      <w:r w:rsidR="00201227" w:rsidRPr="00DF15DB">
        <w:rPr>
          <w:b/>
          <w:sz w:val="20"/>
          <w:szCs w:val="20"/>
        </w:rPr>
        <w:t>.</w:t>
      </w:r>
      <w:r w:rsidRPr="00DF15DB">
        <w:rPr>
          <w:b/>
          <w:sz w:val="20"/>
          <w:szCs w:val="20"/>
        </w:rPr>
        <w:t>В</w:t>
      </w:r>
      <w:r w:rsidR="00201227" w:rsidRPr="00DF15DB">
        <w:rPr>
          <w:b/>
          <w:sz w:val="20"/>
          <w:szCs w:val="20"/>
        </w:rPr>
        <w:t>.</w:t>
      </w:r>
      <w:r w:rsidR="00014DD7" w:rsidRPr="00DF15DB">
        <w:rPr>
          <w:sz w:val="20"/>
          <w:szCs w:val="20"/>
        </w:rPr>
        <w:t xml:space="preserve">, </w:t>
      </w:r>
      <w:r w:rsidR="00201227" w:rsidRPr="00DF15DB">
        <w:rPr>
          <w:sz w:val="20"/>
          <w:szCs w:val="20"/>
        </w:rPr>
        <w:t>(дата</w:t>
      </w:r>
      <w:r w:rsidR="00227AAC" w:rsidRPr="00DF15DB">
        <w:rPr>
          <w:sz w:val="20"/>
          <w:szCs w:val="20"/>
        </w:rPr>
        <w:t>)</w:t>
      </w:r>
      <w:r w:rsidR="0048730F" w:rsidRPr="00DF15DB">
        <w:rPr>
          <w:sz w:val="20"/>
          <w:szCs w:val="20"/>
        </w:rPr>
        <w:t xml:space="preserve">, </w:t>
      </w:r>
      <w:r w:rsidR="006B37A0" w:rsidRPr="00DF15DB">
        <w:rPr>
          <w:sz w:val="20"/>
          <w:szCs w:val="20"/>
        </w:rPr>
        <w:t>урожен</w:t>
      </w:r>
      <w:r w:rsidR="0083489D" w:rsidRPr="00DF15DB">
        <w:rPr>
          <w:sz w:val="20"/>
          <w:szCs w:val="20"/>
        </w:rPr>
        <w:t>ца</w:t>
      </w:r>
      <w:r w:rsidR="0048730F" w:rsidRPr="00DF15DB">
        <w:rPr>
          <w:sz w:val="20"/>
          <w:szCs w:val="20"/>
        </w:rPr>
        <w:t xml:space="preserve"> </w:t>
      </w:r>
      <w:r w:rsidR="00201227" w:rsidRPr="00DF15DB">
        <w:rPr>
          <w:sz w:val="20"/>
          <w:szCs w:val="20"/>
        </w:rPr>
        <w:t>(место рождения</w:t>
      </w:r>
      <w:r w:rsidR="00227AAC" w:rsidRPr="00DF15DB">
        <w:rPr>
          <w:sz w:val="20"/>
          <w:szCs w:val="20"/>
        </w:rPr>
        <w:t>)</w:t>
      </w:r>
      <w:r w:rsidR="00C30E37" w:rsidRPr="00DF15DB">
        <w:rPr>
          <w:sz w:val="20"/>
          <w:szCs w:val="20"/>
        </w:rPr>
        <w:t xml:space="preserve">, </w:t>
      </w:r>
      <w:r w:rsidR="006B37A0" w:rsidRPr="00DF15DB">
        <w:rPr>
          <w:sz w:val="20"/>
          <w:szCs w:val="20"/>
        </w:rPr>
        <w:t>граждан</w:t>
      </w:r>
      <w:r w:rsidR="0083489D" w:rsidRPr="00DF15DB">
        <w:rPr>
          <w:sz w:val="20"/>
          <w:szCs w:val="20"/>
        </w:rPr>
        <w:t>ина</w:t>
      </w:r>
      <w:r w:rsidR="006B37A0" w:rsidRPr="00DF15DB">
        <w:rPr>
          <w:sz w:val="20"/>
          <w:szCs w:val="20"/>
        </w:rPr>
        <w:t xml:space="preserve"> </w:t>
      </w:r>
      <w:r w:rsidR="00227AAC" w:rsidRPr="00DF15DB">
        <w:rPr>
          <w:sz w:val="20"/>
          <w:szCs w:val="20"/>
        </w:rPr>
        <w:t>(изъято)</w:t>
      </w:r>
      <w:r w:rsidR="006B37A0" w:rsidRPr="00DF15DB">
        <w:rPr>
          <w:sz w:val="20"/>
          <w:szCs w:val="20"/>
        </w:rPr>
        <w:t xml:space="preserve">, </w:t>
      </w:r>
      <w:r w:rsidR="00E840DC" w:rsidRPr="00DF15DB">
        <w:rPr>
          <w:sz w:val="20"/>
          <w:szCs w:val="20"/>
        </w:rPr>
        <w:t xml:space="preserve">до </w:t>
      </w:r>
      <w:r w:rsidR="00201227" w:rsidRPr="00DF15DB">
        <w:rPr>
          <w:sz w:val="20"/>
          <w:szCs w:val="20"/>
        </w:rPr>
        <w:t>(дата</w:t>
      </w:r>
      <w:r w:rsidR="00227AAC" w:rsidRPr="00DF15DB">
        <w:rPr>
          <w:sz w:val="20"/>
          <w:szCs w:val="20"/>
        </w:rPr>
        <w:t>)</w:t>
      </w:r>
      <w:r w:rsidR="00E840DC" w:rsidRPr="00DF15DB">
        <w:rPr>
          <w:sz w:val="20"/>
          <w:szCs w:val="20"/>
        </w:rPr>
        <w:t xml:space="preserve"> </w:t>
      </w:r>
      <w:r w:rsidR="00C30E37" w:rsidRPr="00DF15DB">
        <w:rPr>
          <w:sz w:val="20"/>
          <w:szCs w:val="20"/>
        </w:rPr>
        <w:t>занимающе</w:t>
      </w:r>
      <w:r w:rsidR="0083489D" w:rsidRPr="00DF15DB">
        <w:rPr>
          <w:sz w:val="20"/>
          <w:szCs w:val="20"/>
        </w:rPr>
        <w:t>го</w:t>
      </w:r>
      <w:r w:rsidR="0048730F" w:rsidRPr="00DF15DB">
        <w:rPr>
          <w:sz w:val="20"/>
          <w:szCs w:val="20"/>
        </w:rPr>
        <w:t xml:space="preserve"> </w:t>
      </w:r>
      <w:r w:rsidR="00201227" w:rsidRPr="00DF15DB">
        <w:rPr>
          <w:sz w:val="20"/>
          <w:szCs w:val="20"/>
        </w:rPr>
        <w:t>(дол</w:t>
      </w:r>
      <w:r w:rsidR="00201227" w:rsidRPr="00DF15DB">
        <w:rPr>
          <w:sz w:val="20"/>
          <w:szCs w:val="20"/>
        </w:rPr>
        <w:t>ж</w:t>
      </w:r>
      <w:r w:rsidR="00201227" w:rsidRPr="00DF15DB">
        <w:rPr>
          <w:sz w:val="20"/>
          <w:szCs w:val="20"/>
        </w:rPr>
        <w:t>ность</w:t>
      </w:r>
      <w:r w:rsidR="00227AAC" w:rsidRPr="00DF15DB">
        <w:rPr>
          <w:sz w:val="20"/>
          <w:szCs w:val="20"/>
        </w:rPr>
        <w:t>)</w:t>
      </w:r>
      <w:r w:rsidR="00E253FA" w:rsidRPr="00DF15DB">
        <w:rPr>
          <w:sz w:val="20"/>
          <w:szCs w:val="20"/>
        </w:rPr>
        <w:t xml:space="preserve"> </w:t>
      </w:r>
      <w:r w:rsidR="00227AAC" w:rsidRPr="00DF15DB">
        <w:rPr>
          <w:sz w:val="20"/>
          <w:szCs w:val="20"/>
        </w:rPr>
        <w:t>(организа</w:t>
      </w:r>
      <w:r w:rsidR="00201227" w:rsidRPr="00DF15DB">
        <w:rPr>
          <w:sz w:val="20"/>
          <w:szCs w:val="20"/>
        </w:rPr>
        <w:t>ция</w:t>
      </w:r>
      <w:r w:rsidR="00227AAC" w:rsidRPr="00DF15DB">
        <w:rPr>
          <w:sz w:val="20"/>
          <w:szCs w:val="20"/>
        </w:rPr>
        <w:t>)</w:t>
      </w:r>
      <w:r w:rsidR="00E253FA" w:rsidRPr="00DF15DB">
        <w:rPr>
          <w:sz w:val="20"/>
          <w:szCs w:val="20"/>
        </w:rPr>
        <w:t xml:space="preserve">, </w:t>
      </w:r>
      <w:r w:rsidR="006B37A0" w:rsidRPr="00DF15DB">
        <w:rPr>
          <w:sz w:val="20"/>
          <w:szCs w:val="20"/>
        </w:rPr>
        <w:t>проживающе</w:t>
      </w:r>
      <w:r w:rsidR="0083489D" w:rsidRPr="00DF15DB">
        <w:rPr>
          <w:sz w:val="20"/>
          <w:szCs w:val="20"/>
        </w:rPr>
        <w:t>го</w:t>
      </w:r>
      <w:r w:rsidR="0094775E" w:rsidRPr="00DF15DB">
        <w:rPr>
          <w:sz w:val="20"/>
          <w:szCs w:val="20"/>
        </w:rPr>
        <w:t xml:space="preserve"> по адресу</w:t>
      </w:r>
      <w:r w:rsidR="0045413F" w:rsidRPr="00DF15DB">
        <w:rPr>
          <w:sz w:val="20"/>
          <w:szCs w:val="20"/>
        </w:rPr>
        <w:t>:</w:t>
      </w:r>
      <w:r w:rsidR="006B37A0" w:rsidRPr="00DF15DB">
        <w:rPr>
          <w:sz w:val="20"/>
          <w:szCs w:val="20"/>
        </w:rPr>
        <w:t xml:space="preserve"> </w:t>
      </w:r>
      <w:r w:rsidR="00201227" w:rsidRPr="00DF15DB">
        <w:rPr>
          <w:sz w:val="20"/>
          <w:szCs w:val="20"/>
        </w:rPr>
        <w:t>(адрес</w:t>
      </w:r>
      <w:r w:rsidR="00227AAC" w:rsidRPr="00DF15DB">
        <w:rPr>
          <w:sz w:val="20"/>
          <w:szCs w:val="20"/>
        </w:rPr>
        <w:t>)</w:t>
      </w:r>
      <w:r w:rsidR="0023131E" w:rsidRPr="00DF15DB">
        <w:rPr>
          <w:sz w:val="20"/>
          <w:szCs w:val="20"/>
        </w:rPr>
        <w:t>,</w:t>
      </w:r>
      <w:proofErr w:type="gramEnd"/>
    </w:p>
    <w:p w:rsidR="00E62D33" w:rsidRPr="00DF15DB" w:rsidRDefault="00E62D33" w:rsidP="0087074C">
      <w:pPr>
        <w:pStyle w:val="a7"/>
        <w:ind w:left="709" w:firstLine="0"/>
        <w:jc w:val="both"/>
        <w:rPr>
          <w:sz w:val="20"/>
          <w:szCs w:val="20"/>
        </w:rPr>
      </w:pPr>
    </w:p>
    <w:p w:rsidR="00746BE9" w:rsidRPr="00DF15DB" w:rsidRDefault="006B37A0" w:rsidP="00307B04">
      <w:pPr>
        <w:pStyle w:val="a7"/>
        <w:ind w:left="709" w:firstLine="0"/>
        <w:jc w:val="both"/>
        <w:rPr>
          <w:b/>
          <w:sz w:val="20"/>
          <w:szCs w:val="20"/>
        </w:rPr>
      </w:pPr>
      <w:r w:rsidRPr="00DF15DB">
        <w:rPr>
          <w:b/>
          <w:sz w:val="20"/>
          <w:szCs w:val="20"/>
        </w:rPr>
        <w:t xml:space="preserve">по </w:t>
      </w:r>
      <w:proofErr w:type="gramStart"/>
      <w:r w:rsidR="009F7A60" w:rsidRPr="00DF15DB">
        <w:rPr>
          <w:b/>
          <w:sz w:val="20"/>
          <w:szCs w:val="20"/>
        </w:rPr>
        <w:t>ч</w:t>
      </w:r>
      <w:proofErr w:type="gramEnd"/>
      <w:r w:rsidR="009F7A60" w:rsidRPr="00DF15DB">
        <w:rPr>
          <w:b/>
          <w:sz w:val="20"/>
          <w:szCs w:val="20"/>
        </w:rPr>
        <w:t xml:space="preserve">. 1 </w:t>
      </w:r>
      <w:r w:rsidRPr="00DF15DB">
        <w:rPr>
          <w:b/>
          <w:sz w:val="20"/>
          <w:szCs w:val="20"/>
        </w:rPr>
        <w:t>ст. 15.</w:t>
      </w:r>
      <w:r w:rsidR="009F7A60" w:rsidRPr="00DF15DB">
        <w:rPr>
          <w:b/>
          <w:sz w:val="20"/>
          <w:szCs w:val="20"/>
        </w:rPr>
        <w:t>6</w:t>
      </w:r>
      <w:r w:rsidRPr="00DF15DB">
        <w:rPr>
          <w:b/>
          <w:sz w:val="20"/>
          <w:szCs w:val="20"/>
        </w:rPr>
        <w:t xml:space="preserve"> </w:t>
      </w:r>
      <w:proofErr w:type="spellStart"/>
      <w:r w:rsidRPr="00DF15DB">
        <w:rPr>
          <w:b/>
          <w:sz w:val="20"/>
          <w:szCs w:val="20"/>
        </w:rPr>
        <w:t>КоАП</w:t>
      </w:r>
      <w:proofErr w:type="spellEnd"/>
      <w:r w:rsidRPr="00DF15DB">
        <w:rPr>
          <w:b/>
          <w:sz w:val="20"/>
          <w:szCs w:val="20"/>
        </w:rPr>
        <w:t xml:space="preserve"> РФ,</w:t>
      </w:r>
    </w:p>
    <w:p w:rsidR="006B37A0" w:rsidRPr="00DF15DB" w:rsidRDefault="006B37A0" w:rsidP="006B37A0">
      <w:pPr>
        <w:pStyle w:val="a7"/>
        <w:ind w:firstLine="709"/>
        <w:jc w:val="center"/>
        <w:rPr>
          <w:b/>
          <w:sz w:val="20"/>
          <w:szCs w:val="20"/>
        </w:rPr>
      </w:pPr>
      <w:r w:rsidRPr="00DF15DB">
        <w:rPr>
          <w:b/>
          <w:sz w:val="20"/>
          <w:szCs w:val="20"/>
        </w:rPr>
        <w:t>УСТАНОВИЛ:</w:t>
      </w:r>
    </w:p>
    <w:p w:rsidR="00746BE9" w:rsidRPr="00DF15DB" w:rsidRDefault="00746BE9" w:rsidP="00014DD7">
      <w:pPr>
        <w:pStyle w:val="a7"/>
        <w:tabs>
          <w:tab w:val="left" w:pos="720"/>
        </w:tabs>
        <w:ind w:firstLine="0"/>
        <w:jc w:val="both"/>
        <w:rPr>
          <w:sz w:val="20"/>
          <w:szCs w:val="20"/>
        </w:rPr>
      </w:pPr>
    </w:p>
    <w:p w:rsidR="009F7A60" w:rsidRPr="00DF15DB" w:rsidRDefault="006031CF" w:rsidP="006801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F15DB">
        <w:rPr>
          <w:sz w:val="20"/>
          <w:szCs w:val="20"/>
        </w:rPr>
        <w:t xml:space="preserve">Согласно протоколу об административном правонарушении № 2161 от 14.12.2016 </w:t>
      </w:r>
      <w:r w:rsidR="00201227" w:rsidRPr="00DF15DB">
        <w:rPr>
          <w:sz w:val="20"/>
          <w:szCs w:val="20"/>
        </w:rPr>
        <w:t>(должность</w:t>
      </w:r>
      <w:r w:rsidR="00227AAC" w:rsidRPr="00DF15DB">
        <w:rPr>
          <w:sz w:val="20"/>
          <w:szCs w:val="20"/>
        </w:rPr>
        <w:t xml:space="preserve">) </w:t>
      </w:r>
      <w:r w:rsidR="00201227" w:rsidRPr="00DF15DB">
        <w:rPr>
          <w:sz w:val="20"/>
          <w:szCs w:val="20"/>
        </w:rPr>
        <w:t>(орган</w:t>
      </w:r>
      <w:r w:rsidR="00201227" w:rsidRPr="00DF15DB">
        <w:rPr>
          <w:sz w:val="20"/>
          <w:szCs w:val="20"/>
        </w:rPr>
        <w:t>и</w:t>
      </w:r>
      <w:r w:rsidR="00201227" w:rsidRPr="00DF15DB">
        <w:rPr>
          <w:sz w:val="20"/>
          <w:szCs w:val="20"/>
        </w:rPr>
        <w:t>зация</w:t>
      </w:r>
      <w:r w:rsidR="00227AAC" w:rsidRPr="00DF15DB">
        <w:rPr>
          <w:sz w:val="20"/>
          <w:szCs w:val="20"/>
        </w:rPr>
        <w:t>)</w:t>
      </w:r>
      <w:r w:rsidR="001B15B5" w:rsidRPr="00DF15DB">
        <w:rPr>
          <w:sz w:val="20"/>
          <w:szCs w:val="20"/>
        </w:rPr>
        <w:t>, юридический адрес</w:t>
      </w:r>
      <w:r w:rsidR="00BA2766" w:rsidRPr="00DF15DB">
        <w:rPr>
          <w:sz w:val="20"/>
          <w:szCs w:val="20"/>
        </w:rPr>
        <w:t xml:space="preserve"> предприятия</w:t>
      </w:r>
      <w:r w:rsidR="001B15B5" w:rsidRPr="00DF15DB">
        <w:rPr>
          <w:sz w:val="20"/>
          <w:szCs w:val="20"/>
        </w:rPr>
        <w:t>:</w:t>
      </w:r>
      <w:r w:rsidR="006B73A8" w:rsidRPr="00DF15DB">
        <w:rPr>
          <w:sz w:val="20"/>
          <w:szCs w:val="20"/>
        </w:rPr>
        <w:t xml:space="preserve"> </w:t>
      </w:r>
      <w:r w:rsidR="00DF15DB" w:rsidRPr="00DF15DB">
        <w:rPr>
          <w:sz w:val="20"/>
          <w:szCs w:val="20"/>
        </w:rPr>
        <w:t>(адрес)</w:t>
      </w:r>
      <w:r w:rsidR="0023131E" w:rsidRPr="00DF15DB">
        <w:rPr>
          <w:sz w:val="20"/>
          <w:szCs w:val="20"/>
        </w:rPr>
        <w:t xml:space="preserve">, </w:t>
      </w:r>
      <w:proofErr w:type="spellStart"/>
      <w:r w:rsidR="0068017D" w:rsidRPr="00DF15DB">
        <w:rPr>
          <w:sz w:val="20"/>
          <w:szCs w:val="20"/>
        </w:rPr>
        <w:t>Ракул</w:t>
      </w:r>
      <w:proofErr w:type="spellEnd"/>
      <w:r w:rsidR="0068017D" w:rsidRPr="00DF15DB">
        <w:rPr>
          <w:sz w:val="20"/>
          <w:szCs w:val="20"/>
        </w:rPr>
        <w:t xml:space="preserve"> А.В</w:t>
      </w:r>
      <w:r w:rsidR="009B5050" w:rsidRPr="00DF15DB">
        <w:rPr>
          <w:sz w:val="20"/>
          <w:szCs w:val="20"/>
        </w:rPr>
        <w:t>.</w:t>
      </w:r>
      <w:r w:rsidR="006B37A0" w:rsidRPr="00DF15DB">
        <w:rPr>
          <w:sz w:val="20"/>
          <w:szCs w:val="20"/>
        </w:rPr>
        <w:t xml:space="preserve"> не представил в установленный законодате</w:t>
      </w:r>
      <w:r w:rsidR="00B161D9" w:rsidRPr="00DF15DB">
        <w:rPr>
          <w:sz w:val="20"/>
          <w:szCs w:val="20"/>
        </w:rPr>
        <w:t xml:space="preserve">льством о налогах и сборах срок </w:t>
      </w:r>
      <w:r w:rsidR="004966C6" w:rsidRPr="00DF15DB">
        <w:rPr>
          <w:sz w:val="20"/>
          <w:szCs w:val="20"/>
        </w:rPr>
        <w:t>представления</w:t>
      </w:r>
      <w:r w:rsidR="00ED3407" w:rsidRPr="00DF15DB">
        <w:rPr>
          <w:sz w:val="20"/>
          <w:szCs w:val="20"/>
        </w:rPr>
        <w:t xml:space="preserve"> – не позднее </w:t>
      </w:r>
      <w:r w:rsidR="00050D1F" w:rsidRPr="00DF15DB">
        <w:rPr>
          <w:sz w:val="20"/>
          <w:szCs w:val="20"/>
        </w:rPr>
        <w:t>20.01</w:t>
      </w:r>
      <w:r w:rsidR="00014DD7" w:rsidRPr="00DF15DB">
        <w:rPr>
          <w:sz w:val="20"/>
          <w:szCs w:val="20"/>
        </w:rPr>
        <w:t>.201</w:t>
      </w:r>
      <w:r w:rsidR="00050D1F" w:rsidRPr="00DF15DB">
        <w:rPr>
          <w:sz w:val="20"/>
          <w:szCs w:val="20"/>
        </w:rPr>
        <w:t>6</w:t>
      </w:r>
      <w:r w:rsidR="009F7AC6" w:rsidRPr="00DF15DB">
        <w:rPr>
          <w:sz w:val="20"/>
          <w:szCs w:val="20"/>
        </w:rPr>
        <w:t>,</w:t>
      </w:r>
      <w:r w:rsidR="00014DD7" w:rsidRPr="00DF15DB">
        <w:rPr>
          <w:sz w:val="20"/>
          <w:szCs w:val="20"/>
        </w:rPr>
        <w:t xml:space="preserve"> </w:t>
      </w:r>
      <w:r w:rsidR="006B37A0" w:rsidRPr="00DF15DB">
        <w:rPr>
          <w:sz w:val="20"/>
          <w:szCs w:val="20"/>
        </w:rPr>
        <w:t xml:space="preserve">в налоговый орган </w:t>
      </w:r>
      <w:r w:rsidR="00050D1F" w:rsidRPr="00DF15DB">
        <w:rPr>
          <w:sz w:val="20"/>
          <w:szCs w:val="20"/>
        </w:rPr>
        <w:t>сведения о среднесписочной численности работников организации за 2015 год</w:t>
      </w:r>
      <w:r w:rsidR="009F7A60" w:rsidRPr="00DF15DB">
        <w:rPr>
          <w:sz w:val="20"/>
          <w:szCs w:val="20"/>
        </w:rPr>
        <w:t xml:space="preserve">, чем нарушил требования </w:t>
      </w:r>
      <w:proofErr w:type="spellStart"/>
      <w:r w:rsidR="00050D1F" w:rsidRPr="00DF15DB">
        <w:rPr>
          <w:sz w:val="20"/>
          <w:szCs w:val="20"/>
        </w:rPr>
        <w:t>абз</w:t>
      </w:r>
      <w:proofErr w:type="spellEnd"/>
      <w:r w:rsidR="00050D1F" w:rsidRPr="00DF15DB">
        <w:rPr>
          <w:sz w:val="20"/>
          <w:szCs w:val="20"/>
        </w:rPr>
        <w:t xml:space="preserve">. 6 </w:t>
      </w:r>
      <w:r w:rsidR="009F7A60" w:rsidRPr="00DF15DB">
        <w:rPr>
          <w:sz w:val="20"/>
          <w:szCs w:val="20"/>
        </w:rPr>
        <w:t xml:space="preserve">п. 3 ст. </w:t>
      </w:r>
      <w:r w:rsidR="00050D1F" w:rsidRPr="00DF15DB">
        <w:rPr>
          <w:sz w:val="20"/>
          <w:szCs w:val="20"/>
        </w:rPr>
        <w:t>80</w:t>
      </w:r>
      <w:r w:rsidR="009F7A60" w:rsidRPr="00DF15DB">
        <w:rPr>
          <w:sz w:val="20"/>
          <w:szCs w:val="20"/>
        </w:rPr>
        <w:t xml:space="preserve"> НК РФ.</w:t>
      </w:r>
      <w:proofErr w:type="gramEnd"/>
    </w:p>
    <w:p w:rsidR="006031CF" w:rsidRPr="00DF15DB" w:rsidRDefault="006031CF" w:rsidP="006031C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15DB">
        <w:rPr>
          <w:sz w:val="20"/>
          <w:szCs w:val="20"/>
        </w:rPr>
        <w:t xml:space="preserve">Действия </w:t>
      </w:r>
      <w:proofErr w:type="spellStart"/>
      <w:r w:rsidRPr="00DF15DB">
        <w:rPr>
          <w:sz w:val="20"/>
          <w:szCs w:val="20"/>
        </w:rPr>
        <w:t>Ракул</w:t>
      </w:r>
      <w:r w:rsidR="00716C32" w:rsidRPr="00DF15DB">
        <w:rPr>
          <w:sz w:val="20"/>
          <w:szCs w:val="20"/>
        </w:rPr>
        <w:t>а</w:t>
      </w:r>
      <w:proofErr w:type="spellEnd"/>
      <w:r w:rsidRPr="00DF15DB">
        <w:rPr>
          <w:sz w:val="20"/>
          <w:szCs w:val="20"/>
        </w:rPr>
        <w:t xml:space="preserve"> А.В. лицом, составившим протокол об административном правонарушении, квалиф</w:t>
      </w:r>
      <w:r w:rsidRPr="00DF15DB">
        <w:rPr>
          <w:sz w:val="20"/>
          <w:szCs w:val="20"/>
        </w:rPr>
        <w:t>и</w:t>
      </w:r>
      <w:r w:rsidRPr="00DF15DB">
        <w:rPr>
          <w:sz w:val="20"/>
          <w:szCs w:val="20"/>
        </w:rPr>
        <w:t xml:space="preserve">цированы </w:t>
      </w:r>
      <w:r w:rsidR="0034257E" w:rsidRPr="00DF15DB">
        <w:rPr>
          <w:sz w:val="20"/>
          <w:szCs w:val="20"/>
        </w:rPr>
        <w:t xml:space="preserve">по </w:t>
      </w:r>
      <w:proofErr w:type="gramStart"/>
      <w:r w:rsidR="0034257E" w:rsidRPr="00DF15DB">
        <w:rPr>
          <w:sz w:val="20"/>
          <w:szCs w:val="20"/>
        </w:rPr>
        <w:t>ч</w:t>
      </w:r>
      <w:proofErr w:type="gramEnd"/>
      <w:r w:rsidR="0034257E" w:rsidRPr="00DF15DB">
        <w:rPr>
          <w:sz w:val="20"/>
          <w:szCs w:val="20"/>
        </w:rPr>
        <w:t>. 1 ст. 15.6</w:t>
      </w:r>
      <w:r w:rsidR="0034257E" w:rsidRPr="00DF15DB">
        <w:rPr>
          <w:b/>
          <w:sz w:val="20"/>
          <w:szCs w:val="20"/>
        </w:rPr>
        <w:t xml:space="preserve"> </w:t>
      </w:r>
      <w:proofErr w:type="spellStart"/>
      <w:r w:rsidR="0034257E" w:rsidRPr="00DF15DB">
        <w:rPr>
          <w:sz w:val="20"/>
          <w:szCs w:val="20"/>
        </w:rPr>
        <w:t>КоАП</w:t>
      </w:r>
      <w:proofErr w:type="spellEnd"/>
      <w:r w:rsidR="0034257E" w:rsidRPr="00DF15DB">
        <w:rPr>
          <w:sz w:val="20"/>
          <w:szCs w:val="20"/>
        </w:rPr>
        <w:t xml:space="preserve"> РФ</w:t>
      </w:r>
      <w:r w:rsidRPr="00DF15DB">
        <w:rPr>
          <w:sz w:val="20"/>
          <w:szCs w:val="20"/>
        </w:rPr>
        <w:t>, как непредставление в установленный законодательством о налогах и сб</w:t>
      </w:r>
      <w:r w:rsidRPr="00DF15DB">
        <w:rPr>
          <w:sz w:val="20"/>
          <w:szCs w:val="20"/>
        </w:rPr>
        <w:t>о</w:t>
      </w:r>
      <w:r w:rsidRPr="00DF15DB">
        <w:rPr>
          <w:sz w:val="20"/>
          <w:szCs w:val="20"/>
        </w:rPr>
        <w:t>рах срок оформленных в уставном порядке документов и (или) иных сведений, необходимых для осуществл</w:t>
      </w:r>
      <w:r w:rsidRPr="00DF15DB">
        <w:rPr>
          <w:sz w:val="20"/>
          <w:szCs w:val="20"/>
        </w:rPr>
        <w:t>е</w:t>
      </w:r>
      <w:r w:rsidRPr="00DF15DB">
        <w:rPr>
          <w:sz w:val="20"/>
          <w:szCs w:val="20"/>
        </w:rPr>
        <w:t>ния налогового контроля.</w:t>
      </w:r>
    </w:p>
    <w:p w:rsidR="0068017D" w:rsidRPr="00DF15DB" w:rsidRDefault="0068017D" w:rsidP="00050D1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15DB">
        <w:rPr>
          <w:sz w:val="20"/>
          <w:szCs w:val="20"/>
        </w:rPr>
        <w:t>В судебно</w:t>
      </w:r>
      <w:r w:rsidR="006031CF" w:rsidRPr="00DF15DB">
        <w:rPr>
          <w:sz w:val="20"/>
          <w:szCs w:val="20"/>
        </w:rPr>
        <w:t>м</w:t>
      </w:r>
      <w:r w:rsidRPr="00DF15DB">
        <w:rPr>
          <w:sz w:val="20"/>
          <w:szCs w:val="20"/>
        </w:rPr>
        <w:t xml:space="preserve"> заседани</w:t>
      </w:r>
      <w:r w:rsidR="006031CF" w:rsidRPr="00DF15DB">
        <w:rPr>
          <w:sz w:val="20"/>
          <w:szCs w:val="20"/>
        </w:rPr>
        <w:t>и</w:t>
      </w:r>
      <w:r w:rsidRPr="00DF15DB">
        <w:rPr>
          <w:sz w:val="20"/>
          <w:szCs w:val="20"/>
        </w:rPr>
        <w:t xml:space="preserve"> </w:t>
      </w:r>
      <w:proofErr w:type="spellStart"/>
      <w:r w:rsidRPr="00DF15DB">
        <w:rPr>
          <w:sz w:val="20"/>
          <w:szCs w:val="20"/>
        </w:rPr>
        <w:t>Ракул</w:t>
      </w:r>
      <w:proofErr w:type="spellEnd"/>
      <w:r w:rsidRPr="00DF15DB">
        <w:rPr>
          <w:sz w:val="20"/>
          <w:szCs w:val="20"/>
        </w:rPr>
        <w:t xml:space="preserve"> А.В. </w:t>
      </w:r>
      <w:r w:rsidR="0034257E" w:rsidRPr="00DF15DB">
        <w:rPr>
          <w:sz w:val="20"/>
          <w:szCs w:val="20"/>
        </w:rPr>
        <w:t xml:space="preserve">свою </w:t>
      </w:r>
      <w:r w:rsidR="00A5284F" w:rsidRPr="00DF15DB">
        <w:rPr>
          <w:sz w:val="20"/>
          <w:szCs w:val="20"/>
        </w:rPr>
        <w:t>вину в совершении указанного правонарушения не признал, с обстоятельствами, указанными в протоколе об административном правонарушении, не согласился, поясни</w:t>
      </w:r>
      <w:r w:rsidR="0034257E" w:rsidRPr="00DF15DB">
        <w:rPr>
          <w:sz w:val="20"/>
          <w:szCs w:val="20"/>
        </w:rPr>
        <w:t>л</w:t>
      </w:r>
      <w:r w:rsidR="00A5284F" w:rsidRPr="00DF15DB">
        <w:rPr>
          <w:sz w:val="20"/>
          <w:szCs w:val="20"/>
        </w:rPr>
        <w:t xml:space="preserve"> суду, что он </w:t>
      </w:r>
      <w:r w:rsidR="0034257E" w:rsidRPr="00DF15DB">
        <w:rPr>
          <w:sz w:val="20"/>
          <w:szCs w:val="20"/>
        </w:rPr>
        <w:t xml:space="preserve">не является субъектом данного правонарушения, поскольку </w:t>
      </w:r>
      <w:r w:rsidR="00201227" w:rsidRPr="00DF15DB">
        <w:rPr>
          <w:sz w:val="20"/>
          <w:szCs w:val="20"/>
        </w:rPr>
        <w:t>(дата</w:t>
      </w:r>
      <w:r w:rsidR="00227AAC" w:rsidRPr="00DF15DB">
        <w:rPr>
          <w:sz w:val="20"/>
          <w:szCs w:val="20"/>
        </w:rPr>
        <w:t>)</w:t>
      </w:r>
      <w:r w:rsidR="0034257E" w:rsidRPr="00DF15DB">
        <w:rPr>
          <w:sz w:val="20"/>
          <w:szCs w:val="20"/>
        </w:rPr>
        <w:t xml:space="preserve"> был уволен с должности </w:t>
      </w:r>
      <w:r w:rsidR="00201227" w:rsidRPr="00DF15DB">
        <w:rPr>
          <w:sz w:val="20"/>
          <w:szCs w:val="20"/>
        </w:rPr>
        <w:t>(дол</w:t>
      </w:r>
      <w:r w:rsidR="00201227" w:rsidRPr="00DF15DB">
        <w:rPr>
          <w:sz w:val="20"/>
          <w:szCs w:val="20"/>
        </w:rPr>
        <w:t>ж</w:t>
      </w:r>
      <w:r w:rsidR="00201227" w:rsidRPr="00DF15DB">
        <w:rPr>
          <w:sz w:val="20"/>
          <w:szCs w:val="20"/>
        </w:rPr>
        <w:t>ность</w:t>
      </w:r>
      <w:r w:rsidR="00227AAC" w:rsidRPr="00DF15DB">
        <w:rPr>
          <w:sz w:val="20"/>
          <w:szCs w:val="20"/>
        </w:rPr>
        <w:t xml:space="preserve">) </w:t>
      </w:r>
      <w:r w:rsidR="00201227" w:rsidRPr="00DF15DB">
        <w:rPr>
          <w:sz w:val="20"/>
          <w:szCs w:val="20"/>
        </w:rPr>
        <w:t>(организация</w:t>
      </w:r>
      <w:r w:rsidR="00227AAC" w:rsidRPr="00DF15DB">
        <w:rPr>
          <w:sz w:val="20"/>
          <w:szCs w:val="20"/>
        </w:rPr>
        <w:t>)</w:t>
      </w:r>
      <w:r w:rsidR="006031CF" w:rsidRPr="00DF15DB">
        <w:rPr>
          <w:sz w:val="20"/>
          <w:szCs w:val="20"/>
        </w:rPr>
        <w:t>.</w:t>
      </w:r>
    </w:p>
    <w:p w:rsidR="00A5284F" w:rsidRPr="00DF15DB" w:rsidRDefault="00A5284F" w:rsidP="00A5284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0"/>
          <w:szCs w:val="20"/>
        </w:rPr>
      </w:pPr>
      <w:r w:rsidRPr="00DF15DB">
        <w:rPr>
          <w:rFonts w:eastAsiaTheme="minorEastAsia"/>
          <w:sz w:val="20"/>
          <w:szCs w:val="20"/>
        </w:rPr>
        <w:t>Выслушав лицо, в отношении которого возбуждено дело об административном правонарушении, и</w:t>
      </w:r>
      <w:r w:rsidRPr="00DF15DB">
        <w:rPr>
          <w:rFonts w:eastAsiaTheme="minorEastAsia"/>
          <w:sz w:val="20"/>
          <w:szCs w:val="20"/>
        </w:rPr>
        <w:t>с</w:t>
      </w:r>
      <w:r w:rsidRPr="00DF15DB">
        <w:rPr>
          <w:rFonts w:eastAsiaTheme="minorEastAsia"/>
          <w:sz w:val="20"/>
          <w:szCs w:val="20"/>
        </w:rPr>
        <w:t>следовав представленные суду материалы дела, суд приходит к следующему.</w:t>
      </w:r>
    </w:p>
    <w:p w:rsidR="00A5284F" w:rsidRPr="00DF15DB" w:rsidRDefault="00A5284F" w:rsidP="00A5284F">
      <w:pPr>
        <w:autoSpaceDE w:val="0"/>
        <w:autoSpaceDN w:val="0"/>
        <w:adjustRightInd w:val="0"/>
        <w:ind w:right="10" w:firstLine="709"/>
        <w:jc w:val="both"/>
        <w:rPr>
          <w:rFonts w:eastAsiaTheme="minorEastAsia"/>
          <w:sz w:val="20"/>
          <w:szCs w:val="20"/>
        </w:rPr>
      </w:pPr>
      <w:r w:rsidRPr="00DF15DB">
        <w:rPr>
          <w:rFonts w:eastAsiaTheme="minorEastAsia"/>
          <w:sz w:val="20"/>
          <w:szCs w:val="20"/>
        </w:rPr>
        <w:t xml:space="preserve">Согласно ст. 24.1 </w:t>
      </w:r>
      <w:proofErr w:type="spellStart"/>
      <w:r w:rsidRPr="00DF15DB">
        <w:rPr>
          <w:rFonts w:eastAsiaTheme="minorEastAsia"/>
          <w:sz w:val="20"/>
          <w:szCs w:val="20"/>
        </w:rPr>
        <w:t>КоАП</w:t>
      </w:r>
      <w:proofErr w:type="spellEnd"/>
      <w:r w:rsidRPr="00DF15DB">
        <w:rPr>
          <w:rFonts w:eastAsiaTheme="minorEastAsia"/>
          <w:sz w:val="20"/>
          <w:szCs w:val="20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 w:rsidRPr="00DF15DB">
        <w:rPr>
          <w:rFonts w:eastAsiaTheme="minorEastAsia"/>
          <w:sz w:val="20"/>
          <w:szCs w:val="20"/>
        </w:rPr>
        <w:t>е</w:t>
      </w:r>
      <w:r w:rsidRPr="00DF15DB">
        <w:rPr>
          <w:rFonts w:eastAsiaTheme="minorEastAsia"/>
          <w:sz w:val="20"/>
          <w:szCs w:val="20"/>
        </w:rPr>
        <w:t>шение его в соответствии с законом.</w:t>
      </w:r>
    </w:p>
    <w:p w:rsidR="00911ACA" w:rsidRPr="00DF15DB" w:rsidRDefault="00A5284F" w:rsidP="00EB203F">
      <w:pPr>
        <w:autoSpaceDE w:val="0"/>
        <w:autoSpaceDN w:val="0"/>
        <w:adjustRightInd w:val="0"/>
        <w:ind w:right="5" w:firstLine="709"/>
        <w:jc w:val="both"/>
        <w:rPr>
          <w:rFonts w:eastAsiaTheme="minorEastAsia"/>
          <w:sz w:val="20"/>
          <w:szCs w:val="20"/>
        </w:rPr>
      </w:pPr>
      <w:r w:rsidRPr="00DF15DB">
        <w:rPr>
          <w:rFonts w:eastAsiaTheme="minorEastAsia"/>
          <w:sz w:val="20"/>
          <w:szCs w:val="20"/>
        </w:rPr>
        <w:t xml:space="preserve">Согласно </w:t>
      </w:r>
      <w:proofErr w:type="gramStart"/>
      <w:r w:rsidRPr="00DF15DB">
        <w:rPr>
          <w:rFonts w:eastAsiaTheme="minorEastAsia"/>
          <w:sz w:val="20"/>
          <w:szCs w:val="20"/>
        </w:rPr>
        <w:t>ч</w:t>
      </w:r>
      <w:proofErr w:type="gramEnd"/>
      <w:r w:rsidRPr="00DF15DB">
        <w:rPr>
          <w:rFonts w:eastAsiaTheme="minorEastAsia"/>
          <w:sz w:val="20"/>
          <w:szCs w:val="20"/>
        </w:rPr>
        <w:t xml:space="preserve">. 1 ст. 1.5 </w:t>
      </w:r>
      <w:proofErr w:type="spellStart"/>
      <w:r w:rsidRPr="00DF15DB">
        <w:rPr>
          <w:rFonts w:eastAsiaTheme="minorEastAsia"/>
          <w:sz w:val="20"/>
          <w:szCs w:val="20"/>
        </w:rPr>
        <w:t>КоАП</w:t>
      </w:r>
      <w:proofErr w:type="spellEnd"/>
      <w:r w:rsidRPr="00DF15DB">
        <w:rPr>
          <w:rFonts w:eastAsiaTheme="minorEastAsia"/>
          <w:sz w:val="20"/>
          <w:szCs w:val="20"/>
        </w:rPr>
        <w:t xml:space="preserve"> РФ лицо подлежит административной ответственности только за те адм</w:t>
      </w:r>
      <w:r w:rsidRPr="00DF15DB">
        <w:rPr>
          <w:rFonts w:eastAsiaTheme="minorEastAsia"/>
          <w:sz w:val="20"/>
          <w:szCs w:val="20"/>
        </w:rPr>
        <w:t>и</w:t>
      </w:r>
      <w:r w:rsidRPr="00DF15DB">
        <w:rPr>
          <w:rFonts w:eastAsiaTheme="minorEastAsia"/>
          <w:sz w:val="20"/>
          <w:szCs w:val="20"/>
        </w:rPr>
        <w:t xml:space="preserve">нистративные правонарушения, в отношении которых установлена его вина. </w:t>
      </w:r>
    </w:p>
    <w:p w:rsidR="00A5284F" w:rsidRPr="00DF15DB" w:rsidRDefault="00A5284F" w:rsidP="00EB203F">
      <w:pPr>
        <w:pStyle w:val="ConsPlusNormal"/>
        <w:ind w:firstLine="709"/>
        <w:jc w:val="both"/>
        <w:rPr>
          <w:sz w:val="20"/>
          <w:szCs w:val="20"/>
        </w:rPr>
      </w:pPr>
      <w:r w:rsidRPr="00DF15DB">
        <w:rPr>
          <w:sz w:val="20"/>
          <w:szCs w:val="20"/>
        </w:rPr>
        <w:t xml:space="preserve">В соответствии со ст. 2.4 </w:t>
      </w:r>
      <w:proofErr w:type="spellStart"/>
      <w:r w:rsidRPr="00DF15DB">
        <w:rPr>
          <w:sz w:val="20"/>
          <w:szCs w:val="20"/>
        </w:rPr>
        <w:t>КоАП</w:t>
      </w:r>
      <w:proofErr w:type="spellEnd"/>
      <w:r w:rsidRPr="00DF15DB">
        <w:rPr>
          <w:sz w:val="20"/>
          <w:szCs w:val="20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</w:t>
      </w:r>
      <w:r w:rsidRPr="00DF15DB">
        <w:rPr>
          <w:sz w:val="20"/>
          <w:szCs w:val="20"/>
        </w:rPr>
        <w:t>с</w:t>
      </w:r>
      <w:r w:rsidRPr="00DF15DB">
        <w:rPr>
          <w:sz w:val="20"/>
          <w:szCs w:val="20"/>
        </w:rPr>
        <w:t>полнением своих служебных обязанностей.</w:t>
      </w:r>
    </w:p>
    <w:p w:rsidR="00EB203F" w:rsidRPr="00DF15DB" w:rsidRDefault="00A5284F" w:rsidP="00EB20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DF15DB">
        <w:rPr>
          <w:sz w:val="20"/>
          <w:szCs w:val="20"/>
        </w:rPr>
        <w:t>В соответствии с ч</w:t>
      </w:r>
      <w:r w:rsidR="0034257E" w:rsidRPr="00DF15DB">
        <w:rPr>
          <w:sz w:val="20"/>
          <w:szCs w:val="20"/>
        </w:rPr>
        <w:t xml:space="preserve">. </w:t>
      </w:r>
      <w:r w:rsidRPr="00DF15DB">
        <w:rPr>
          <w:sz w:val="20"/>
          <w:szCs w:val="20"/>
        </w:rPr>
        <w:t>1 ст</w:t>
      </w:r>
      <w:r w:rsidR="0034257E" w:rsidRPr="00DF15DB">
        <w:rPr>
          <w:sz w:val="20"/>
          <w:szCs w:val="20"/>
        </w:rPr>
        <w:t>.</w:t>
      </w:r>
      <w:r w:rsidRPr="00DF15DB">
        <w:rPr>
          <w:sz w:val="20"/>
          <w:szCs w:val="20"/>
        </w:rPr>
        <w:t xml:space="preserve"> 15.6 </w:t>
      </w:r>
      <w:proofErr w:type="spellStart"/>
      <w:r w:rsidRPr="00DF15DB">
        <w:rPr>
          <w:sz w:val="20"/>
          <w:szCs w:val="20"/>
        </w:rPr>
        <w:t>КоАП</w:t>
      </w:r>
      <w:proofErr w:type="spellEnd"/>
      <w:r w:rsidRPr="00DF15DB">
        <w:rPr>
          <w:sz w:val="20"/>
          <w:szCs w:val="20"/>
        </w:rPr>
        <w:t xml:space="preserve"> РФ предусмотрена ответственность за </w:t>
      </w:r>
      <w:r w:rsidR="00EB203F" w:rsidRPr="00DF15DB">
        <w:rPr>
          <w:rFonts w:eastAsiaTheme="minorHAnsi"/>
          <w:sz w:val="20"/>
          <w:szCs w:val="20"/>
          <w:lang w:eastAsia="en-US"/>
        </w:rPr>
        <w:t>непредставление в устано</w:t>
      </w:r>
      <w:r w:rsidR="00EB203F" w:rsidRPr="00DF15DB">
        <w:rPr>
          <w:rFonts w:eastAsiaTheme="minorHAnsi"/>
          <w:sz w:val="20"/>
          <w:szCs w:val="20"/>
          <w:lang w:eastAsia="en-US"/>
        </w:rPr>
        <w:t>в</w:t>
      </w:r>
      <w:r w:rsidR="00EB203F" w:rsidRPr="00DF15DB">
        <w:rPr>
          <w:rFonts w:eastAsiaTheme="minorHAnsi"/>
          <w:sz w:val="20"/>
          <w:szCs w:val="20"/>
          <w:lang w:eastAsia="en-US"/>
        </w:rPr>
        <w:t>ленный законодательством о налогах и сборах срок либо отказ от представления в налоговые органы, таможе</w:t>
      </w:r>
      <w:r w:rsidR="00EB203F" w:rsidRPr="00DF15DB">
        <w:rPr>
          <w:rFonts w:eastAsiaTheme="minorHAnsi"/>
          <w:sz w:val="20"/>
          <w:szCs w:val="20"/>
          <w:lang w:eastAsia="en-US"/>
        </w:rPr>
        <w:t>н</w:t>
      </w:r>
      <w:r w:rsidR="00EB203F" w:rsidRPr="00DF15DB">
        <w:rPr>
          <w:rFonts w:eastAsiaTheme="minorHAnsi"/>
          <w:sz w:val="20"/>
          <w:szCs w:val="20"/>
          <w:lang w:eastAsia="en-US"/>
        </w:rPr>
        <w:t>ные органы оформленных в установленном порядке документов и (или) иных сведений, необходимых для ос</w:t>
      </w:r>
      <w:r w:rsidR="00EB203F" w:rsidRPr="00DF15DB">
        <w:rPr>
          <w:rFonts w:eastAsiaTheme="minorHAnsi"/>
          <w:sz w:val="20"/>
          <w:szCs w:val="20"/>
          <w:lang w:eastAsia="en-US"/>
        </w:rPr>
        <w:t>у</w:t>
      </w:r>
      <w:r w:rsidR="00EB203F" w:rsidRPr="00DF15DB">
        <w:rPr>
          <w:rFonts w:eastAsiaTheme="minorHAnsi"/>
          <w:sz w:val="20"/>
          <w:szCs w:val="20"/>
          <w:lang w:eastAsia="en-US"/>
        </w:rPr>
        <w:t>ществления налогового контроля, а равно представление таких сведений в неполном объеме или в искаженном виде.</w:t>
      </w:r>
      <w:proofErr w:type="gramEnd"/>
    </w:p>
    <w:p w:rsidR="00EB203F" w:rsidRPr="00DF15DB" w:rsidRDefault="00EB203F" w:rsidP="00EB20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F15DB">
        <w:rPr>
          <w:rFonts w:eastAsiaTheme="minorHAnsi"/>
          <w:sz w:val="20"/>
          <w:szCs w:val="20"/>
          <w:lang w:eastAsia="en-US"/>
        </w:rPr>
        <w:t xml:space="preserve">В соответствии с </w:t>
      </w:r>
      <w:proofErr w:type="spellStart"/>
      <w:r w:rsidRPr="00DF15DB">
        <w:rPr>
          <w:rFonts w:eastAsiaTheme="minorHAnsi"/>
          <w:sz w:val="20"/>
          <w:szCs w:val="20"/>
          <w:lang w:eastAsia="en-US"/>
        </w:rPr>
        <w:t>абз</w:t>
      </w:r>
      <w:proofErr w:type="spellEnd"/>
      <w:r w:rsidRPr="00DF15DB">
        <w:rPr>
          <w:rFonts w:eastAsiaTheme="minorHAnsi"/>
          <w:sz w:val="20"/>
          <w:szCs w:val="20"/>
          <w:lang w:eastAsia="en-US"/>
        </w:rPr>
        <w:t>. 6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</w:t>
      </w:r>
      <w:r w:rsidRPr="00DF15DB">
        <w:rPr>
          <w:rFonts w:eastAsiaTheme="minorHAnsi"/>
          <w:sz w:val="20"/>
          <w:szCs w:val="20"/>
          <w:lang w:eastAsia="en-US"/>
        </w:rPr>
        <w:t>и</w:t>
      </w:r>
      <w:r w:rsidRPr="00DF15DB">
        <w:rPr>
          <w:rFonts w:eastAsiaTheme="minorHAnsi"/>
          <w:sz w:val="20"/>
          <w:szCs w:val="20"/>
          <w:lang w:eastAsia="en-US"/>
        </w:rPr>
        <w:t>влекавшим в указанный период наемных работников) в налоговый орган не позднее 20 января текущего года.</w:t>
      </w:r>
    </w:p>
    <w:p w:rsidR="00A5284F" w:rsidRPr="00DF15DB" w:rsidRDefault="00A5284F" w:rsidP="00EB203F">
      <w:pPr>
        <w:pStyle w:val="ConsPlusNormal"/>
        <w:ind w:firstLine="709"/>
        <w:jc w:val="both"/>
        <w:rPr>
          <w:sz w:val="20"/>
          <w:szCs w:val="20"/>
        </w:rPr>
      </w:pPr>
      <w:r w:rsidRPr="00DF15DB">
        <w:rPr>
          <w:sz w:val="20"/>
          <w:szCs w:val="20"/>
        </w:rPr>
        <w:t xml:space="preserve">В силу своего должностного положения, согласно </w:t>
      </w:r>
      <w:hyperlink r:id="rId7" w:history="1">
        <w:proofErr w:type="gramStart"/>
        <w:r w:rsidRPr="00DF15DB">
          <w:rPr>
            <w:sz w:val="20"/>
            <w:szCs w:val="20"/>
          </w:rPr>
          <w:t>ч</w:t>
        </w:r>
        <w:proofErr w:type="gramEnd"/>
        <w:r w:rsidRPr="00DF15DB">
          <w:rPr>
            <w:sz w:val="20"/>
            <w:szCs w:val="20"/>
          </w:rPr>
          <w:t>. 1 ст. 27</w:t>
        </w:r>
      </w:hyperlink>
      <w:r w:rsidRPr="00DF15DB">
        <w:rPr>
          <w:sz w:val="20"/>
          <w:szCs w:val="20"/>
        </w:rPr>
        <w:t xml:space="preserve"> Налогового кодекса РФ, </w:t>
      </w:r>
      <w:r w:rsidR="00201227" w:rsidRPr="00DF15DB">
        <w:rPr>
          <w:sz w:val="20"/>
          <w:szCs w:val="20"/>
        </w:rPr>
        <w:t>(должность</w:t>
      </w:r>
      <w:r w:rsidR="00227AAC" w:rsidRPr="00DF15DB">
        <w:rPr>
          <w:sz w:val="20"/>
          <w:szCs w:val="20"/>
        </w:rPr>
        <w:t xml:space="preserve">) </w:t>
      </w:r>
      <w:r w:rsidR="00201227" w:rsidRPr="00DF15DB">
        <w:rPr>
          <w:sz w:val="20"/>
          <w:szCs w:val="20"/>
        </w:rPr>
        <w:t>(о</w:t>
      </w:r>
      <w:r w:rsidR="00201227" w:rsidRPr="00DF15DB">
        <w:rPr>
          <w:sz w:val="20"/>
          <w:szCs w:val="20"/>
        </w:rPr>
        <w:t>р</w:t>
      </w:r>
      <w:r w:rsidR="00201227" w:rsidRPr="00DF15DB">
        <w:rPr>
          <w:sz w:val="20"/>
          <w:szCs w:val="20"/>
        </w:rPr>
        <w:t>ганизация</w:t>
      </w:r>
      <w:r w:rsidR="00227AAC" w:rsidRPr="00DF15DB">
        <w:rPr>
          <w:sz w:val="20"/>
          <w:szCs w:val="20"/>
        </w:rPr>
        <w:t>)</w:t>
      </w:r>
      <w:r w:rsidRPr="00DF15DB">
        <w:rPr>
          <w:sz w:val="20"/>
          <w:szCs w:val="20"/>
        </w:rPr>
        <w:t xml:space="preserve"> является законным представителем налогоплательщика – </w:t>
      </w:r>
      <w:r w:rsidR="00201227" w:rsidRPr="00DF15DB">
        <w:rPr>
          <w:sz w:val="20"/>
          <w:szCs w:val="20"/>
        </w:rPr>
        <w:t>(организация</w:t>
      </w:r>
      <w:r w:rsidR="00227AAC" w:rsidRPr="00DF15DB">
        <w:rPr>
          <w:sz w:val="20"/>
          <w:szCs w:val="20"/>
        </w:rPr>
        <w:t>)</w:t>
      </w:r>
      <w:r w:rsidRPr="00DF15DB">
        <w:rPr>
          <w:sz w:val="20"/>
          <w:szCs w:val="20"/>
        </w:rPr>
        <w:t>, т.е. на руководителе ук</w:t>
      </w:r>
      <w:r w:rsidRPr="00DF15DB">
        <w:rPr>
          <w:sz w:val="20"/>
          <w:szCs w:val="20"/>
        </w:rPr>
        <w:t>а</w:t>
      </w:r>
      <w:r w:rsidRPr="00DF15DB">
        <w:rPr>
          <w:sz w:val="20"/>
          <w:szCs w:val="20"/>
        </w:rPr>
        <w:t>занного предприятия лежит</w:t>
      </w:r>
      <w:r w:rsidR="009A0E38" w:rsidRPr="00DF15DB">
        <w:rPr>
          <w:sz w:val="20"/>
          <w:szCs w:val="20"/>
        </w:rPr>
        <w:t>, в том числе</w:t>
      </w:r>
      <w:r w:rsidRPr="00DF15DB">
        <w:rPr>
          <w:sz w:val="20"/>
          <w:szCs w:val="20"/>
        </w:rPr>
        <w:t xml:space="preserve"> обязанность </w:t>
      </w:r>
      <w:r w:rsidR="009A0E38" w:rsidRPr="00DF15DB">
        <w:rPr>
          <w:sz w:val="20"/>
          <w:szCs w:val="20"/>
        </w:rPr>
        <w:t>по</w:t>
      </w:r>
      <w:r w:rsidRPr="00DF15DB">
        <w:rPr>
          <w:sz w:val="20"/>
          <w:szCs w:val="20"/>
        </w:rPr>
        <w:t xml:space="preserve"> своевременном</w:t>
      </w:r>
      <w:r w:rsidR="009A0E38" w:rsidRPr="00DF15DB">
        <w:rPr>
          <w:sz w:val="20"/>
          <w:szCs w:val="20"/>
        </w:rPr>
        <w:t>у</w:t>
      </w:r>
      <w:r w:rsidRPr="00DF15DB">
        <w:rPr>
          <w:sz w:val="20"/>
          <w:szCs w:val="20"/>
        </w:rPr>
        <w:t xml:space="preserve"> представлени</w:t>
      </w:r>
      <w:r w:rsidR="009A0E38" w:rsidRPr="00DF15DB">
        <w:rPr>
          <w:sz w:val="20"/>
          <w:szCs w:val="20"/>
        </w:rPr>
        <w:t>ю</w:t>
      </w:r>
      <w:r w:rsidRPr="00DF15DB">
        <w:rPr>
          <w:sz w:val="20"/>
          <w:szCs w:val="20"/>
        </w:rPr>
        <w:t xml:space="preserve"> в налоговую инспе</w:t>
      </w:r>
      <w:r w:rsidRPr="00DF15DB">
        <w:rPr>
          <w:sz w:val="20"/>
          <w:szCs w:val="20"/>
        </w:rPr>
        <w:t>к</w:t>
      </w:r>
      <w:r w:rsidRPr="00DF15DB">
        <w:rPr>
          <w:sz w:val="20"/>
          <w:szCs w:val="20"/>
        </w:rPr>
        <w:t xml:space="preserve">цию </w:t>
      </w:r>
      <w:r w:rsidR="009A0E38" w:rsidRPr="00DF15DB">
        <w:rPr>
          <w:sz w:val="20"/>
          <w:szCs w:val="20"/>
        </w:rPr>
        <w:t>сведений о среднесписочной численности работников за предшествующий календарный год</w:t>
      </w:r>
      <w:r w:rsidRPr="00DF15DB">
        <w:rPr>
          <w:sz w:val="20"/>
          <w:szCs w:val="20"/>
        </w:rPr>
        <w:t>.</w:t>
      </w:r>
    </w:p>
    <w:p w:rsidR="00A5284F" w:rsidRPr="00DF15DB" w:rsidRDefault="00A5284F" w:rsidP="000203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15DB">
        <w:rPr>
          <w:sz w:val="20"/>
          <w:szCs w:val="20"/>
        </w:rPr>
        <w:t xml:space="preserve">Как усматривается из </w:t>
      </w:r>
      <w:r w:rsidR="00EB203F" w:rsidRPr="00DF15DB">
        <w:rPr>
          <w:sz w:val="20"/>
          <w:szCs w:val="20"/>
        </w:rPr>
        <w:t>истребованных судом</w:t>
      </w:r>
      <w:r w:rsidRPr="00DF15DB">
        <w:rPr>
          <w:sz w:val="20"/>
          <w:szCs w:val="20"/>
        </w:rPr>
        <w:t xml:space="preserve"> копий документов, являющихся в соответствии со </w:t>
      </w:r>
      <w:hyperlink r:id="rId8" w:history="1">
        <w:r w:rsidRPr="00DF15DB">
          <w:rPr>
            <w:sz w:val="20"/>
            <w:szCs w:val="20"/>
          </w:rPr>
          <w:t>ст. 26.2</w:t>
        </w:r>
      </w:hyperlink>
      <w:r w:rsidRPr="00DF15DB">
        <w:rPr>
          <w:sz w:val="20"/>
          <w:szCs w:val="20"/>
        </w:rPr>
        <w:t xml:space="preserve"> </w:t>
      </w:r>
      <w:proofErr w:type="spellStart"/>
      <w:r w:rsidRPr="00DF15DB">
        <w:rPr>
          <w:sz w:val="20"/>
          <w:szCs w:val="20"/>
        </w:rPr>
        <w:t>КоАП</w:t>
      </w:r>
      <w:proofErr w:type="spellEnd"/>
      <w:r w:rsidRPr="00DF15DB">
        <w:rPr>
          <w:sz w:val="20"/>
          <w:szCs w:val="20"/>
        </w:rPr>
        <w:t xml:space="preserve"> РФ доказательствами по делу, на основании</w:t>
      </w:r>
      <w:r w:rsidR="000203F8" w:rsidRPr="00DF15DB">
        <w:rPr>
          <w:sz w:val="20"/>
          <w:szCs w:val="20"/>
        </w:rPr>
        <w:t xml:space="preserve"> </w:t>
      </w:r>
      <w:r w:rsidRPr="00DF15DB">
        <w:rPr>
          <w:sz w:val="20"/>
          <w:szCs w:val="20"/>
        </w:rPr>
        <w:t>Распоряжения губернатора города Севастополя</w:t>
      </w:r>
      <w:r w:rsidR="000203F8" w:rsidRPr="00DF15DB">
        <w:rPr>
          <w:sz w:val="20"/>
          <w:szCs w:val="20"/>
        </w:rPr>
        <w:t xml:space="preserve"> от 13.03.2015 № 174-РГ/К</w:t>
      </w:r>
      <w:r w:rsidRPr="00DF15DB">
        <w:rPr>
          <w:sz w:val="20"/>
          <w:szCs w:val="20"/>
        </w:rPr>
        <w:t xml:space="preserve">, </w:t>
      </w:r>
      <w:proofErr w:type="spellStart"/>
      <w:r w:rsidRPr="00DF15DB">
        <w:rPr>
          <w:sz w:val="20"/>
          <w:szCs w:val="20"/>
        </w:rPr>
        <w:t>Ракул</w:t>
      </w:r>
      <w:proofErr w:type="spellEnd"/>
      <w:r w:rsidRPr="00DF15DB">
        <w:rPr>
          <w:sz w:val="20"/>
          <w:szCs w:val="20"/>
        </w:rPr>
        <w:t xml:space="preserve"> А.В. </w:t>
      </w:r>
      <w:proofErr w:type="gramStart"/>
      <w:r w:rsidRPr="00DF15DB">
        <w:rPr>
          <w:sz w:val="20"/>
          <w:szCs w:val="20"/>
        </w:rPr>
        <w:t>уволен</w:t>
      </w:r>
      <w:proofErr w:type="gramEnd"/>
      <w:r w:rsidRPr="00DF15DB">
        <w:rPr>
          <w:sz w:val="20"/>
          <w:szCs w:val="20"/>
        </w:rPr>
        <w:t xml:space="preserve"> с должности </w:t>
      </w:r>
      <w:r w:rsidR="00201227" w:rsidRPr="00DF15DB">
        <w:rPr>
          <w:sz w:val="20"/>
          <w:szCs w:val="20"/>
        </w:rPr>
        <w:t>(должность</w:t>
      </w:r>
      <w:r w:rsidR="00227AAC" w:rsidRPr="00DF15DB">
        <w:rPr>
          <w:sz w:val="20"/>
          <w:szCs w:val="20"/>
        </w:rPr>
        <w:t xml:space="preserve">) </w:t>
      </w:r>
      <w:r w:rsidR="00201227" w:rsidRPr="00DF15DB">
        <w:rPr>
          <w:sz w:val="20"/>
          <w:szCs w:val="20"/>
        </w:rPr>
        <w:t>(организация</w:t>
      </w:r>
      <w:r w:rsidR="00227AAC" w:rsidRPr="00DF15DB">
        <w:rPr>
          <w:sz w:val="20"/>
          <w:szCs w:val="20"/>
        </w:rPr>
        <w:t>)</w:t>
      </w:r>
      <w:r w:rsidR="000203F8" w:rsidRPr="00DF15DB">
        <w:rPr>
          <w:sz w:val="20"/>
          <w:szCs w:val="20"/>
        </w:rPr>
        <w:t xml:space="preserve"> с </w:t>
      </w:r>
      <w:r w:rsidR="00201227" w:rsidRPr="00DF15DB">
        <w:rPr>
          <w:sz w:val="20"/>
          <w:szCs w:val="20"/>
        </w:rPr>
        <w:t>(дата</w:t>
      </w:r>
      <w:r w:rsidR="00227AAC" w:rsidRPr="00DF15DB">
        <w:rPr>
          <w:sz w:val="20"/>
          <w:szCs w:val="20"/>
        </w:rPr>
        <w:t>)</w:t>
      </w:r>
      <w:r w:rsidR="000203F8" w:rsidRPr="00DF15DB">
        <w:rPr>
          <w:sz w:val="20"/>
          <w:szCs w:val="20"/>
        </w:rPr>
        <w:t>.</w:t>
      </w:r>
    </w:p>
    <w:p w:rsidR="005940B1" w:rsidRPr="00DF15DB" w:rsidRDefault="005940B1" w:rsidP="003425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F15DB">
        <w:rPr>
          <w:rFonts w:eastAsiaTheme="minorHAnsi"/>
          <w:sz w:val="20"/>
          <w:szCs w:val="20"/>
          <w:lang w:eastAsia="en-US"/>
        </w:rPr>
        <w:t xml:space="preserve">Согласно </w:t>
      </w:r>
      <w:hyperlink r:id="rId9" w:history="1">
        <w:proofErr w:type="spellStart"/>
        <w:r w:rsidRPr="00DF15DB">
          <w:rPr>
            <w:rFonts w:eastAsiaTheme="minorHAnsi"/>
            <w:sz w:val="20"/>
            <w:szCs w:val="20"/>
            <w:lang w:eastAsia="en-US"/>
          </w:rPr>
          <w:t>п</w:t>
        </w:r>
        <w:r w:rsidR="00D66A0A" w:rsidRPr="00DF15DB">
          <w:rPr>
            <w:rFonts w:eastAsiaTheme="minorHAnsi"/>
            <w:sz w:val="20"/>
            <w:szCs w:val="20"/>
            <w:lang w:eastAsia="en-US"/>
          </w:rPr>
          <w:t>п</w:t>
        </w:r>
        <w:proofErr w:type="spellEnd"/>
        <w:r w:rsidR="00D66A0A" w:rsidRPr="00DF15DB">
          <w:rPr>
            <w:rFonts w:eastAsiaTheme="minorHAnsi"/>
            <w:sz w:val="20"/>
            <w:szCs w:val="20"/>
            <w:lang w:eastAsia="en-US"/>
          </w:rPr>
          <w:t>.</w:t>
        </w:r>
      </w:hyperlink>
      <w:r w:rsidR="00D66A0A" w:rsidRPr="00DF15DB">
        <w:rPr>
          <w:rFonts w:eastAsiaTheme="minorHAnsi"/>
          <w:sz w:val="20"/>
          <w:szCs w:val="20"/>
          <w:lang w:eastAsia="en-US"/>
        </w:rPr>
        <w:t xml:space="preserve"> </w:t>
      </w:r>
      <w:hyperlink r:id="rId10" w:history="1">
        <w:r w:rsidRPr="00DF15DB">
          <w:rPr>
            <w:rFonts w:eastAsiaTheme="minorHAnsi"/>
            <w:sz w:val="20"/>
            <w:szCs w:val="20"/>
            <w:lang w:eastAsia="en-US"/>
          </w:rPr>
          <w:t>"л" п</w:t>
        </w:r>
        <w:r w:rsidR="00D66A0A" w:rsidRPr="00DF15DB">
          <w:rPr>
            <w:rFonts w:eastAsiaTheme="minorHAnsi"/>
            <w:sz w:val="20"/>
            <w:szCs w:val="20"/>
            <w:lang w:eastAsia="en-US"/>
          </w:rPr>
          <w:t>.</w:t>
        </w:r>
        <w:r w:rsidRPr="00DF15DB">
          <w:rPr>
            <w:rFonts w:eastAsiaTheme="minorHAnsi"/>
            <w:sz w:val="20"/>
            <w:szCs w:val="20"/>
            <w:lang w:eastAsia="en-US"/>
          </w:rPr>
          <w:t xml:space="preserve"> 1 ст</w:t>
        </w:r>
        <w:r w:rsidR="00D66A0A" w:rsidRPr="00DF15DB">
          <w:rPr>
            <w:rFonts w:eastAsiaTheme="minorHAnsi"/>
            <w:sz w:val="20"/>
            <w:szCs w:val="20"/>
            <w:lang w:eastAsia="en-US"/>
          </w:rPr>
          <w:t>.</w:t>
        </w:r>
        <w:r w:rsidRPr="00DF15DB">
          <w:rPr>
            <w:rFonts w:eastAsiaTheme="minorHAnsi"/>
            <w:sz w:val="20"/>
            <w:szCs w:val="20"/>
            <w:lang w:eastAsia="en-US"/>
          </w:rPr>
          <w:t xml:space="preserve"> 5</w:t>
        </w:r>
      </w:hyperlink>
      <w:r w:rsidRPr="00DF15DB">
        <w:rPr>
          <w:rFonts w:eastAsiaTheme="minorHAnsi"/>
          <w:sz w:val="20"/>
          <w:szCs w:val="20"/>
          <w:lang w:eastAsia="en-US"/>
        </w:rPr>
        <w:t xml:space="preserve"> Федерального закона от 08.08.2001 </w:t>
      </w:r>
      <w:r w:rsidR="00D66A0A" w:rsidRPr="00DF15DB">
        <w:rPr>
          <w:rFonts w:eastAsiaTheme="minorHAnsi"/>
          <w:sz w:val="20"/>
          <w:szCs w:val="20"/>
          <w:lang w:eastAsia="en-US"/>
        </w:rPr>
        <w:t>№</w:t>
      </w:r>
      <w:r w:rsidRPr="00DF15DB">
        <w:rPr>
          <w:rFonts w:eastAsiaTheme="minorHAnsi"/>
          <w:sz w:val="20"/>
          <w:szCs w:val="20"/>
          <w:lang w:eastAsia="en-US"/>
        </w:rPr>
        <w:t xml:space="preserve"> 129-ФЗ </w:t>
      </w:r>
      <w:r w:rsidR="00D66A0A" w:rsidRPr="00DF15DB">
        <w:rPr>
          <w:rFonts w:eastAsiaTheme="minorHAnsi"/>
          <w:sz w:val="20"/>
          <w:szCs w:val="20"/>
          <w:lang w:eastAsia="en-US"/>
        </w:rPr>
        <w:t>«</w:t>
      </w:r>
      <w:r w:rsidRPr="00DF15DB">
        <w:rPr>
          <w:rFonts w:eastAsiaTheme="minorHAnsi"/>
          <w:sz w:val="20"/>
          <w:szCs w:val="20"/>
          <w:lang w:eastAsia="en-US"/>
        </w:rPr>
        <w:t>О государственной регистр</w:t>
      </w:r>
      <w:r w:rsidRPr="00DF15DB">
        <w:rPr>
          <w:rFonts w:eastAsiaTheme="minorHAnsi"/>
          <w:sz w:val="20"/>
          <w:szCs w:val="20"/>
          <w:lang w:eastAsia="en-US"/>
        </w:rPr>
        <w:t>а</w:t>
      </w:r>
      <w:r w:rsidRPr="00DF15DB">
        <w:rPr>
          <w:rFonts w:eastAsiaTheme="minorHAnsi"/>
          <w:sz w:val="20"/>
          <w:szCs w:val="20"/>
          <w:lang w:eastAsia="en-US"/>
        </w:rPr>
        <w:t>ции юридических лиц и индивидуальных предпринимателей</w:t>
      </w:r>
      <w:r w:rsidR="00D66A0A" w:rsidRPr="00DF15DB">
        <w:rPr>
          <w:rFonts w:eastAsiaTheme="minorHAnsi"/>
          <w:sz w:val="20"/>
          <w:szCs w:val="20"/>
          <w:lang w:eastAsia="en-US"/>
        </w:rPr>
        <w:t>»</w:t>
      </w:r>
      <w:r w:rsidRPr="00DF15DB">
        <w:rPr>
          <w:rFonts w:eastAsiaTheme="minorHAnsi"/>
          <w:sz w:val="20"/>
          <w:szCs w:val="20"/>
          <w:lang w:eastAsia="en-US"/>
        </w:rPr>
        <w:t xml:space="preserve"> (далее - Закон о государственной регистрации) в Едином государственном реестре юридических лиц содержатся, в том числе, следующие сведения и документы о юридическом лице:</w:t>
      </w:r>
    </w:p>
    <w:p w:rsidR="005940B1" w:rsidRPr="00DF15DB" w:rsidRDefault="005940B1" w:rsidP="003425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F15DB">
        <w:rPr>
          <w:rFonts w:eastAsiaTheme="minorHAnsi"/>
          <w:sz w:val="20"/>
          <w:szCs w:val="20"/>
          <w:lang w:eastAsia="en-US"/>
        </w:rPr>
        <w:t>- фамилия, имя, отчество и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 идентификационный номер налогопл</w:t>
      </w:r>
      <w:r w:rsidRPr="00DF15DB">
        <w:rPr>
          <w:rFonts w:eastAsiaTheme="minorHAnsi"/>
          <w:sz w:val="20"/>
          <w:szCs w:val="20"/>
          <w:lang w:eastAsia="en-US"/>
        </w:rPr>
        <w:t>а</w:t>
      </w:r>
      <w:r w:rsidRPr="00DF15DB">
        <w:rPr>
          <w:rFonts w:eastAsiaTheme="minorHAnsi"/>
          <w:sz w:val="20"/>
          <w:szCs w:val="20"/>
          <w:lang w:eastAsia="en-US"/>
        </w:rPr>
        <w:t>тельщика при его наличии.</w:t>
      </w:r>
    </w:p>
    <w:p w:rsidR="005940B1" w:rsidRPr="00DF15DB" w:rsidRDefault="005940B1" w:rsidP="003425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F15DB">
        <w:rPr>
          <w:rFonts w:eastAsiaTheme="minorHAnsi"/>
          <w:sz w:val="20"/>
          <w:szCs w:val="20"/>
          <w:lang w:eastAsia="en-US"/>
        </w:rPr>
        <w:lastRenderedPageBreak/>
        <w:t xml:space="preserve">В силу положений, содержащихся в </w:t>
      </w:r>
      <w:hyperlink r:id="rId11" w:history="1">
        <w:r w:rsidRPr="00DF15DB">
          <w:rPr>
            <w:rFonts w:eastAsiaTheme="minorHAnsi"/>
            <w:sz w:val="20"/>
            <w:szCs w:val="20"/>
            <w:lang w:eastAsia="en-US"/>
          </w:rPr>
          <w:t>п</w:t>
        </w:r>
        <w:r w:rsidR="00D66A0A" w:rsidRPr="00DF15DB">
          <w:rPr>
            <w:rFonts w:eastAsiaTheme="minorHAnsi"/>
            <w:sz w:val="20"/>
            <w:szCs w:val="20"/>
            <w:lang w:eastAsia="en-US"/>
          </w:rPr>
          <w:t>.</w:t>
        </w:r>
        <w:r w:rsidRPr="00DF15DB">
          <w:rPr>
            <w:rFonts w:eastAsiaTheme="minorHAnsi"/>
            <w:sz w:val="20"/>
            <w:szCs w:val="20"/>
            <w:lang w:eastAsia="en-US"/>
          </w:rPr>
          <w:t xml:space="preserve"> 5 ст</w:t>
        </w:r>
        <w:r w:rsidR="00D66A0A" w:rsidRPr="00DF15DB">
          <w:rPr>
            <w:rFonts w:eastAsiaTheme="minorHAnsi"/>
            <w:sz w:val="20"/>
            <w:szCs w:val="20"/>
            <w:lang w:eastAsia="en-US"/>
          </w:rPr>
          <w:t>.</w:t>
        </w:r>
        <w:r w:rsidRPr="00DF15DB">
          <w:rPr>
            <w:rFonts w:eastAsiaTheme="minorHAnsi"/>
            <w:sz w:val="20"/>
            <w:szCs w:val="20"/>
            <w:lang w:eastAsia="en-US"/>
          </w:rPr>
          <w:t xml:space="preserve"> 5</w:t>
        </w:r>
      </w:hyperlink>
      <w:r w:rsidRPr="00DF15DB">
        <w:rPr>
          <w:rFonts w:eastAsiaTheme="minorHAnsi"/>
          <w:sz w:val="20"/>
          <w:szCs w:val="20"/>
          <w:lang w:eastAsia="en-US"/>
        </w:rPr>
        <w:t xml:space="preserve"> Закона о государственной регистрации, если иное не у</w:t>
      </w:r>
      <w:r w:rsidRPr="00DF15DB">
        <w:rPr>
          <w:rFonts w:eastAsiaTheme="minorHAnsi"/>
          <w:sz w:val="20"/>
          <w:szCs w:val="20"/>
          <w:lang w:eastAsia="en-US"/>
        </w:rPr>
        <w:t>с</w:t>
      </w:r>
      <w:r w:rsidRPr="00DF15DB">
        <w:rPr>
          <w:rFonts w:eastAsiaTheme="minorHAnsi"/>
          <w:sz w:val="20"/>
          <w:szCs w:val="20"/>
          <w:lang w:eastAsia="en-US"/>
        </w:rPr>
        <w:t xml:space="preserve">тановлено указанным </w:t>
      </w:r>
      <w:hyperlink r:id="rId12" w:history="1">
        <w:r w:rsidRPr="00DF15DB">
          <w:rPr>
            <w:rFonts w:eastAsiaTheme="minorHAnsi"/>
            <w:sz w:val="20"/>
            <w:szCs w:val="20"/>
            <w:lang w:eastAsia="en-US"/>
          </w:rPr>
          <w:t>Законом</w:t>
        </w:r>
      </w:hyperlink>
      <w:r w:rsidRPr="00DF15DB">
        <w:rPr>
          <w:rFonts w:eastAsiaTheme="minorHAnsi"/>
          <w:sz w:val="20"/>
          <w:szCs w:val="20"/>
          <w:lang w:eastAsia="en-US"/>
        </w:rPr>
        <w:t xml:space="preserve">, юридическое лицо в течение трех рабочих дней с момента изменения указанных в </w:t>
      </w:r>
      <w:hyperlink r:id="rId13" w:history="1">
        <w:r w:rsidRPr="00DF15DB">
          <w:rPr>
            <w:rFonts w:eastAsiaTheme="minorHAnsi"/>
            <w:sz w:val="20"/>
            <w:szCs w:val="20"/>
            <w:lang w:eastAsia="en-US"/>
          </w:rPr>
          <w:t>п</w:t>
        </w:r>
        <w:r w:rsidR="00D66A0A" w:rsidRPr="00DF15DB">
          <w:rPr>
            <w:rFonts w:eastAsiaTheme="minorHAnsi"/>
            <w:sz w:val="20"/>
            <w:szCs w:val="20"/>
            <w:lang w:eastAsia="en-US"/>
          </w:rPr>
          <w:t>.</w:t>
        </w:r>
        <w:r w:rsidRPr="00DF15DB">
          <w:rPr>
            <w:rFonts w:eastAsiaTheme="minorHAnsi"/>
            <w:sz w:val="20"/>
            <w:szCs w:val="20"/>
            <w:lang w:eastAsia="en-US"/>
          </w:rPr>
          <w:t xml:space="preserve"> 1 настоящей статьи</w:t>
        </w:r>
      </w:hyperlink>
      <w:r w:rsidRPr="00DF15DB">
        <w:rPr>
          <w:rFonts w:eastAsiaTheme="minorHAnsi"/>
          <w:sz w:val="20"/>
          <w:szCs w:val="20"/>
          <w:lang w:eastAsia="en-US"/>
        </w:rPr>
        <w:t xml:space="preserve"> сведений, за исключением сведений, указанных в </w:t>
      </w:r>
      <w:hyperlink r:id="rId14" w:history="1">
        <w:r w:rsidRPr="00DF15DB">
          <w:rPr>
            <w:rFonts w:eastAsiaTheme="minorHAnsi"/>
            <w:sz w:val="20"/>
            <w:szCs w:val="20"/>
            <w:lang w:eastAsia="en-US"/>
          </w:rPr>
          <w:t xml:space="preserve">подпунктах </w:t>
        </w:r>
        <w:r w:rsidR="00D66A0A" w:rsidRPr="00DF15DB">
          <w:rPr>
            <w:rFonts w:eastAsiaTheme="minorHAnsi"/>
            <w:sz w:val="20"/>
            <w:szCs w:val="20"/>
            <w:lang w:eastAsia="en-US"/>
          </w:rPr>
          <w:t>«</w:t>
        </w:r>
        <w:r w:rsidRPr="00DF15DB">
          <w:rPr>
            <w:rFonts w:eastAsiaTheme="minorHAnsi"/>
            <w:sz w:val="20"/>
            <w:szCs w:val="20"/>
            <w:lang w:eastAsia="en-US"/>
          </w:rPr>
          <w:t>м</w:t>
        </w:r>
      </w:hyperlink>
      <w:r w:rsidR="00D66A0A" w:rsidRPr="00DF15DB">
        <w:rPr>
          <w:rFonts w:eastAsiaTheme="minorHAnsi"/>
          <w:sz w:val="20"/>
          <w:szCs w:val="20"/>
          <w:lang w:eastAsia="en-US"/>
        </w:rPr>
        <w:t>»</w:t>
      </w:r>
      <w:r w:rsidRPr="00DF15DB">
        <w:rPr>
          <w:rFonts w:eastAsiaTheme="minorHAnsi"/>
          <w:sz w:val="20"/>
          <w:szCs w:val="20"/>
          <w:lang w:eastAsia="en-US"/>
        </w:rPr>
        <w:t xml:space="preserve">, </w:t>
      </w:r>
      <w:hyperlink r:id="rId15" w:history="1">
        <w:r w:rsidR="00D66A0A" w:rsidRPr="00DF15DB">
          <w:rPr>
            <w:rFonts w:eastAsiaTheme="minorHAnsi"/>
            <w:sz w:val="20"/>
            <w:szCs w:val="20"/>
            <w:lang w:eastAsia="en-US"/>
          </w:rPr>
          <w:t>«о»</w:t>
        </w:r>
      </w:hyperlink>
      <w:r w:rsidRPr="00DF15DB">
        <w:rPr>
          <w:rFonts w:eastAsiaTheme="minorHAnsi"/>
          <w:sz w:val="20"/>
          <w:szCs w:val="20"/>
          <w:lang w:eastAsia="en-US"/>
        </w:rPr>
        <w:t xml:space="preserve">, </w:t>
      </w:r>
      <w:hyperlink r:id="rId16" w:history="1">
        <w:r w:rsidR="00D66A0A" w:rsidRPr="00DF15DB">
          <w:rPr>
            <w:rFonts w:eastAsiaTheme="minorHAnsi"/>
            <w:sz w:val="20"/>
            <w:szCs w:val="20"/>
            <w:lang w:eastAsia="en-US"/>
          </w:rPr>
          <w:t>«</w:t>
        </w:r>
        <w:proofErr w:type="spellStart"/>
        <w:proofErr w:type="gramStart"/>
        <w:r w:rsidRPr="00DF15DB">
          <w:rPr>
            <w:rFonts w:eastAsiaTheme="minorHAnsi"/>
            <w:sz w:val="20"/>
            <w:szCs w:val="20"/>
            <w:lang w:eastAsia="en-US"/>
          </w:rPr>
          <w:t>р</w:t>
        </w:r>
        <w:proofErr w:type="spellEnd"/>
        <w:proofErr w:type="gramEnd"/>
      </w:hyperlink>
      <w:r w:rsidR="00D66A0A" w:rsidRPr="00DF15DB">
        <w:rPr>
          <w:rFonts w:eastAsiaTheme="minorHAnsi"/>
          <w:sz w:val="20"/>
          <w:szCs w:val="20"/>
          <w:lang w:eastAsia="en-US"/>
        </w:rPr>
        <w:t>»</w:t>
      </w:r>
      <w:r w:rsidRPr="00DF15DB">
        <w:rPr>
          <w:rFonts w:eastAsiaTheme="minorHAnsi"/>
          <w:sz w:val="20"/>
          <w:szCs w:val="20"/>
          <w:lang w:eastAsia="en-US"/>
        </w:rPr>
        <w:t>, и индив</w:t>
      </w:r>
      <w:r w:rsidRPr="00DF15DB">
        <w:rPr>
          <w:rFonts w:eastAsiaTheme="minorHAnsi"/>
          <w:sz w:val="20"/>
          <w:szCs w:val="20"/>
          <w:lang w:eastAsia="en-US"/>
        </w:rPr>
        <w:t>и</w:t>
      </w:r>
      <w:r w:rsidRPr="00DF15DB">
        <w:rPr>
          <w:rFonts w:eastAsiaTheme="minorHAnsi"/>
          <w:sz w:val="20"/>
          <w:szCs w:val="20"/>
          <w:lang w:eastAsia="en-US"/>
        </w:rPr>
        <w:t xml:space="preserve">дуальный предприниматель в течение трех рабочих дней с момента изменения указанных в </w:t>
      </w:r>
      <w:hyperlink r:id="rId17" w:history="1">
        <w:r w:rsidRPr="00DF15DB">
          <w:rPr>
            <w:rFonts w:eastAsiaTheme="minorHAnsi"/>
            <w:sz w:val="20"/>
            <w:szCs w:val="20"/>
            <w:lang w:eastAsia="en-US"/>
          </w:rPr>
          <w:t xml:space="preserve">пункте 2 </w:t>
        </w:r>
        <w:proofErr w:type="gramStart"/>
        <w:r w:rsidRPr="00DF15DB">
          <w:rPr>
            <w:rFonts w:eastAsiaTheme="minorHAnsi"/>
            <w:sz w:val="20"/>
            <w:szCs w:val="20"/>
            <w:lang w:eastAsia="en-US"/>
          </w:rPr>
          <w:t>настоящей статьи</w:t>
        </w:r>
      </w:hyperlink>
      <w:r w:rsidRPr="00DF15DB">
        <w:rPr>
          <w:rFonts w:eastAsiaTheme="minorHAnsi"/>
          <w:sz w:val="20"/>
          <w:szCs w:val="20"/>
          <w:lang w:eastAsia="en-US"/>
        </w:rPr>
        <w:t xml:space="preserve"> сведений, за исключением сведений, указанных в </w:t>
      </w:r>
      <w:hyperlink r:id="rId18" w:history="1">
        <w:r w:rsidRPr="00DF15DB">
          <w:rPr>
            <w:rFonts w:eastAsiaTheme="minorHAnsi"/>
            <w:sz w:val="20"/>
            <w:szCs w:val="20"/>
            <w:lang w:eastAsia="en-US"/>
          </w:rPr>
          <w:t xml:space="preserve">подпунктах </w:t>
        </w:r>
        <w:r w:rsidR="00D66A0A" w:rsidRPr="00DF15DB">
          <w:rPr>
            <w:rFonts w:eastAsiaTheme="minorHAnsi"/>
            <w:sz w:val="20"/>
            <w:szCs w:val="20"/>
            <w:lang w:eastAsia="en-US"/>
          </w:rPr>
          <w:t>«</w:t>
        </w:r>
        <w:r w:rsidRPr="00DF15DB">
          <w:rPr>
            <w:rFonts w:eastAsiaTheme="minorHAnsi"/>
            <w:sz w:val="20"/>
            <w:szCs w:val="20"/>
            <w:lang w:eastAsia="en-US"/>
          </w:rPr>
          <w:t>м</w:t>
        </w:r>
      </w:hyperlink>
      <w:r w:rsidR="00D66A0A" w:rsidRPr="00DF15DB">
        <w:rPr>
          <w:rFonts w:eastAsiaTheme="minorHAnsi"/>
          <w:sz w:val="20"/>
          <w:szCs w:val="20"/>
          <w:lang w:eastAsia="en-US"/>
        </w:rPr>
        <w:t>»</w:t>
      </w:r>
      <w:r w:rsidRPr="00DF15DB">
        <w:rPr>
          <w:rFonts w:eastAsiaTheme="minorHAnsi"/>
          <w:sz w:val="20"/>
          <w:szCs w:val="20"/>
          <w:lang w:eastAsia="en-US"/>
        </w:rPr>
        <w:t xml:space="preserve">, </w:t>
      </w:r>
      <w:hyperlink r:id="rId19" w:history="1">
        <w:r w:rsidR="00D66A0A" w:rsidRPr="00DF15DB">
          <w:rPr>
            <w:rFonts w:eastAsiaTheme="minorHAnsi"/>
            <w:sz w:val="20"/>
            <w:szCs w:val="20"/>
            <w:lang w:eastAsia="en-US"/>
          </w:rPr>
          <w:t>«</w:t>
        </w:r>
        <w:proofErr w:type="spellStart"/>
        <w:r w:rsidR="00D66A0A" w:rsidRPr="00DF15DB">
          <w:rPr>
            <w:rFonts w:eastAsiaTheme="minorHAnsi"/>
            <w:sz w:val="20"/>
            <w:szCs w:val="20"/>
            <w:lang w:eastAsia="en-US"/>
          </w:rPr>
          <w:t>н</w:t>
        </w:r>
        <w:proofErr w:type="spellEnd"/>
        <w:r w:rsidR="00D66A0A" w:rsidRPr="00DF15DB">
          <w:rPr>
            <w:rFonts w:eastAsiaTheme="minorHAnsi"/>
            <w:sz w:val="20"/>
            <w:szCs w:val="20"/>
            <w:lang w:eastAsia="en-US"/>
          </w:rPr>
          <w:t>»</w:t>
        </w:r>
      </w:hyperlink>
      <w:r w:rsidRPr="00DF15DB">
        <w:rPr>
          <w:rFonts w:eastAsiaTheme="minorHAnsi"/>
          <w:sz w:val="20"/>
          <w:szCs w:val="20"/>
          <w:lang w:eastAsia="en-US"/>
        </w:rPr>
        <w:t xml:space="preserve">, </w:t>
      </w:r>
      <w:hyperlink r:id="rId20" w:history="1">
        <w:r w:rsidR="00D66A0A" w:rsidRPr="00DF15DB">
          <w:rPr>
            <w:rFonts w:eastAsiaTheme="minorHAnsi"/>
            <w:sz w:val="20"/>
            <w:szCs w:val="20"/>
            <w:lang w:eastAsia="en-US"/>
          </w:rPr>
          <w:t>«</w:t>
        </w:r>
        <w:proofErr w:type="spellStart"/>
        <w:r w:rsidR="00D66A0A" w:rsidRPr="00DF15DB">
          <w:rPr>
            <w:rFonts w:eastAsiaTheme="minorHAnsi"/>
            <w:sz w:val="20"/>
            <w:szCs w:val="20"/>
            <w:lang w:eastAsia="en-US"/>
          </w:rPr>
          <w:t>п</w:t>
        </w:r>
        <w:proofErr w:type="spellEnd"/>
        <w:r w:rsidR="00D66A0A" w:rsidRPr="00DF15DB">
          <w:rPr>
            <w:rFonts w:eastAsiaTheme="minorHAnsi"/>
            <w:sz w:val="20"/>
            <w:szCs w:val="20"/>
            <w:lang w:eastAsia="en-US"/>
          </w:rPr>
          <w:t>»</w:t>
        </w:r>
      </w:hyperlink>
      <w:r w:rsidRPr="00DF15DB">
        <w:rPr>
          <w:rFonts w:eastAsiaTheme="minorHAnsi"/>
          <w:sz w:val="20"/>
          <w:szCs w:val="20"/>
          <w:lang w:eastAsia="en-US"/>
        </w:rPr>
        <w:t>, а также за исключением случаев изменения паспортных данных и сведений 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и индивидуального предпринимателя, обязаны сообщить об этом в регистрирующий орган по месту своего соо</w:t>
      </w:r>
      <w:r w:rsidRPr="00DF15DB">
        <w:rPr>
          <w:rFonts w:eastAsiaTheme="minorHAnsi"/>
          <w:sz w:val="20"/>
          <w:szCs w:val="20"/>
          <w:lang w:eastAsia="en-US"/>
        </w:rPr>
        <w:t>т</w:t>
      </w:r>
      <w:r w:rsidRPr="00DF15DB">
        <w:rPr>
          <w:rFonts w:eastAsiaTheme="minorHAnsi"/>
          <w:sz w:val="20"/>
          <w:szCs w:val="20"/>
          <w:lang w:eastAsia="en-US"/>
        </w:rPr>
        <w:t>ветственно нахождения и жительства.</w:t>
      </w:r>
      <w:proofErr w:type="gramEnd"/>
    </w:p>
    <w:p w:rsidR="005940B1" w:rsidRPr="00DF15DB" w:rsidRDefault="005940B1" w:rsidP="003425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F15DB">
        <w:rPr>
          <w:rFonts w:eastAsiaTheme="minorHAnsi"/>
          <w:sz w:val="20"/>
          <w:szCs w:val="20"/>
          <w:lang w:eastAsia="en-US"/>
        </w:rPr>
        <w:t xml:space="preserve">Гражданский </w:t>
      </w:r>
      <w:hyperlink r:id="rId21" w:history="1">
        <w:r w:rsidRPr="00DF15DB">
          <w:rPr>
            <w:rFonts w:eastAsiaTheme="minorHAnsi"/>
            <w:sz w:val="20"/>
            <w:szCs w:val="20"/>
            <w:lang w:eastAsia="en-US"/>
          </w:rPr>
          <w:t>кодекс</w:t>
        </w:r>
      </w:hyperlink>
      <w:r w:rsidRPr="00DF15DB">
        <w:rPr>
          <w:rFonts w:eastAsiaTheme="minorHAnsi"/>
          <w:sz w:val="20"/>
          <w:szCs w:val="20"/>
          <w:lang w:eastAsia="en-US"/>
        </w:rPr>
        <w:t xml:space="preserve"> Российской Федерации в </w:t>
      </w:r>
      <w:hyperlink r:id="rId22" w:history="1">
        <w:r w:rsidRPr="00DF15DB">
          <w:rPr>
            <w:rFonts w:eastAsiaTheme="minorHAnsi"/>
            <w:sz w:val="20"/>
            <w:szCs w:val="20"/>
            <w:lang w:eastAsia="en-US"/>
          </w:rPr>
          <w:t>п</w:t>
        </w:r>
        <w:r w:rsidR="00D66A0A" w:rsidRPr="00DF15DB">
          <w:rPr>
            <w:rFonts w:eastAsiaTheme="minorHAnsi"/>
            <w:sz w:val="20"/>
            <w:szCs w:val="20"/>
            <w:lang w:eastAsia="en-US"/>
          </w:rPr>
          <w:t>.</w:t>
        </w:r>
        <w:r w:rsidRPr="00DF15DB">
          <w:rPr>
            <w:rFonts w:eastAsiaTheme="minorHAnsi"/>
            <w:sz w:val="20"/>
            <w:szCs w:val="20"/>
            <w:lang w:eastAsia="en-US"/>
          </w:rPr>
          <w:t xml:space="preserve"> 2 ст</w:t>
        </w:r>
        <w:r w:rsidR="00D66A0A" w:rsidRPr="00DF15DB">
          <w:rPr>
            <w:rFonts w:eastAsiaTheme="minorHAnsi"/>
            <w:sz w:val="20"/>
            <w:szCs w:val="20"/>
            <w:lang w:eastAsia="en-US"/>
          </w:rPr>
          <w:t>.</w:t>
        </w:r>
        <w:r w:rsidRPr="00DF15DB">
          <w:rPr>
            <w:rFonts w:eastAsiaTheme="minorHAnsi"/>
            <w:sz w:val="20"/>
            <w:szCs w:val="20"/>
            <w:lang w:eastAsia="en-US"/>
          </w:rPr>
          <w:t xml:space="preserve"> 51</w:t>
        </w:r>
      </w:hyperlink>
      <w:r w:rsidRPr="00DF15DB">
        <w:rPr>
          <w:rFonts w:eastAsiaTheme="minorHAnsi"/>
          <w:sz w:val="20"/>
          <w:szCs w:val="20"/>
          <w:lang w:eastAsia="en-US"/>
        </w:rPr>
        <w:t xml:space="preserve"> предусматривает, что лицо, добросовестно п</w:t>
      </w:r>
      <w:r w:rsidRPr="00DF15DB">
        <w:rPr>
          <w:rFonts w:eastAsiaTheme="minorHAnsi"/>
          <w:sz w:val="20"/>
          <w:szCs w:val="20"/>
          <w:lang w:eastAsia="en-US"/>
        </w:rPr>
        <w:t>о</w:t>
      </w:r>
      <w:r w:rsidRPr="00DF15DB">
        <w:rPr>
          <w:rFonts w:eastAsiaTheme="minorHAnsi"/>
          <w:sz w:val="20"/>
          <w:szCs w:val="20"/>
          <w:lang w:eastAsia="en-US"/>
        </w:rPr>
        <w:t xml:space="preserve">лагающееся на данные Единого государственного реестра юридических лиц, вправе исходить из того, что они соответствуют действительным обстоятельствам. </w:t>
      </w:r>
      <w:proofErr w:type="gramStart"/>
      <w:r w:rsidRPr="00DF15DB">
        <w:rPr>
          <w:rFonts w:eastAsiaTheme="minorHAnsi"/>
          <w:sz w:val="20"/>
          <w:szCs w:val="20"/>
          <w:lang w:eastAsia="en-US"/>
        </w:rPr>
        <w:t>Юридическое лицо не вправе в отношениях с лицом, пол</w:t>
      </w:r>
      <w:r w:rsidRPr="00DF15DB">
        <w:rPr>
          <w:rFonts w:eastAsiaTheme="minorHAnsi"/>
          <w:sz w:val="20"/>
          <w:szCs w:val="20"/>
          <w:lang w:eastAsia="en-US"/>
        </w:rPr>
        <w:t>а</w:t>
      </w:r>
      <w:r w:rsidRPr="00DF15DB">
        <w:rPr>
          <w:rFonts w:eastAsiaTheme="minorHAnsi"/>
          <w:sz w:val="20"/>
          <w:szCs w:val="20"/>
          <w:lang w:eastAsia="en-US"/>
        </w:rPr>
        <w:t>гавшимся на данные Единого государственного реестра юридических лиц, ссылаться на данные, не включе</w:t>
      </w:r>
      <w:r w:rsidRPr="00DF15DB">
        <w:rPr>
          <w:rFonts w:eastAsiaTheme="minorHAnsi"/>
          <w:sz w:val="20"/>
          <w:szCs w:val="20"/>
          <w:lang w:eastAsia="en-US"/>
        </w:rPr>
        <w:t>н</w:t>
      </w:r>
      <w:r w:rsidRPr="00DF15DB">
        <w:rPr>
          <w:rFonts w:eastAsiaTheme="minorHAnsi"/>
          <w:sz w:val="20"/>
          <w:szCs w:val="20"/>
          <w:lang w:eastAsia="en-US"/>
        </w:rPr>
        <w:t>ные в указанный реестр, а также на недостоверность данных, содержащихся в нем, за исключением случаев, если соответствующие данные включены в указанный реестр в результате неправомерных действий третьих лиц или иным путем помимо воли юридического лица.</w:t>
      </w:r>
      <w:proofErr w:type="gramEnd"/>
      <w:r w:rsidRPr="00DF15DB">
        <w:rPr>
          <w:rFonts w:eastAsiaTheme="minorHAnsi"/>
          <w:sz w:val="20"/>
          <w:szCs w:val="20"/>
          <w:lang w:eastAsia="en-US"/>
        </w:rPr>
        <w:t xml:space="preserve"> Юридическое лицо обязано возместить убытки, прич</w:t>
      </w:r>
      <w:r w:rsidRPr="00DF15DB">
        <w:rPr>
          <w:rFonts w:eastAsiaTheme="minorHAnsi"/>
          <w:sz w:val="20"/>
          <w:szCs w:val="20"/>
          <w:lang w:eastAsia="en-US"/>
        </w:rPr>
        <w:t>и</w:t>
      </w:r>
      <w:r w:rsidRPr="00DF15DB">
        <w:rPr>
          <w:rFonts w:eastAsiaTheme="minorHAnsi"/>
          <w:sz w:val="20"/>
          <w:szCs w:val="20"/>
          <w:lang w:eastAsia="en-US"/>
        </w:rPr>
        <w:t>ненные другим участникам гражданского оборота вследствие непредставления, несвоевременного представл</w:t>
      </w:r>
      <w:r w:rsidRPr="00DF15DB">
        <w:rPr>
          <w:rFonts w:eastAsiaTheme="minorHAnsi"/>
          <w:sz w:val="20"/>
          <w:szCs w:val="20"/>
          <w:lang w:eastAsia="en-US"/>
        </w:rPr>
        <w:t>е</w:t>
      </w:r>
      <w:r w:rsidRPr="00DF15DB">
        <w:rPr>
          <w:rFonts w:eastAsiaTheme="minorHAnsi"/>
          <w:sz w:val="20"/>
          <w:szCs w:val="20"/>
          <w:lang w:eastAsia="en-US"/>
        </w:rPr>
        <w:t>ния или представления недостоверных данных о нем в Единый государственный реестр юридических лиц.</w:t>
      </w:r>
    </w:p>
    <w:p w:rsidR="00AC2B84" w:rsidRPr="00DF15DB" w:rsidRDefault="00AC2B84" w:rsidP="00AC2B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F15DB">
        <w:rPr>
          <w:rFonts w:eastAsiaTheme="minorHAnsi"/>
          <w:sz w:val="20"/>
          <w:szCs w:val="20"/>
          <w:lang w:eastAsia="en-US"/>
        </w:rPr>
        <w:t xml:space="preserve">Анализ приведенного правового регулирования позволяет прийти к выводу о том, что возникновение либо прекращение полномочий должностного лица юридического лица с фактом внесения в государственный реестр таких сведений не связаны, поскольку обусловлены иными обстоятельствами, в частности, принятием соответствующего решения компетентным лицом – в данном случае вынесением распоряжения Губернатором города Севастополя об увольнении </w:t>
      </w:r>
      <w:proofErr w:type="spellStart"/>
      <w:r w:rsidRPr="00DF15DB">
        <w:rPr>
          <w:rFonts w:eastAsiaTheme="minorHAnsi"/>
          <w:sz w:val="20"/>
          <w:szCs w:val="20"/>
          <w:lang w:eastAsia="en-US"/>
        </w:rPr>
        <w:t>Ракул</w:t>
      </w:r>
      <w:r w:rsidR="00716C32" w:rsidRPr="00DF15DB">
        <w:rPr>
          <w:rFonts w:eastAsiaTheme="minorHAnsi"/>
          <w:sz w:val="20"/>
          <w:szCs w:val="20"/>
          <w:lang w:eastAsia="en-US"/>
        </w:rPr>
        <w:t>а</w:t>
      </w:r>
      <w:proofErr w:type="spellEnd"/>
      <w:r w:rsidRPr="00DF15DB">
        <w:rPr>
          <w:rFonts w:eastAsiaTheme="minorHAnsi"/>
          <w:sz w:val="20"/>
          <w:szCs w:val="20"/>
          <w:lang w:eastAsia="en-US"/>
        </w:rPr>
        <w:t xml:space="preserve"> А.В. с должности </w:t>
      </w:r>
      <w:r w:rsidR="00201227" w:rsidRPr="00DF15DB">
        <w:rPr>
          <w:sz w:val="20"/>
          <w:szCs w:val="20"/>
        </w:rPr>
        <w:t>(должность</w:t>
      </w:r>
      <w:r w:rsidR="00227AAC" w:rsidRPr="00DF15DB">
        <w:rPr>
          <w:sz w:val="20"/>
          <w:szCs w:val="20"/>
        </w:rPr>
        <w:t xml:space="preserve">) </w:t>
      </w:r>
      <w:r w:rsidR="00201227" w:rsidRPr="00DF15DB">
        <w:rPr>
          <w:sz w:val="20"/>
          <w:szCs w:val="20"/>
        </w:rPr>
        <w:t>(организация</w:t>
      </w:r>
      <w:r w:rsidR="00227AAC" w:rsidRPr="00DF15DB">
        <w:rPr>
          <w:sz w:val="20"/>
          <w:szCs w:val="20"/>
        </w:rPr>
        <w:t>)</w:t>
      </w:r>
      <w:r w:rsidRPr="00DF15DB">
        <w:rPr>
          <w:sz w:val="20"/>
          <w:szCs w:val="20"/>
        </w:rPr>
        <w:t>.</w:t>
      </w:r>
      <w:proofErr w:type="gramEnd"/>
    </w:p>
    <w:p w:rsidR="00716C32" w:rsidRPr="00DF15DB" w:rsidRDefault="00AC2B84" w:rsidP="00716C3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0"/>
          <w:szCs w:val="20"/>
        </w:rPr>
      </w:pPr>
      <w:proofErr w:type="gramStart"/>
      <w:r w:rsidRPr="00DF15DB">
        <w:rPr>
          <w:sz w:val="20"/>
          <w:szCs w:val="20"/>
        </w:rPr>
        <w:t>Кроме того, согласно постановления Правительства Севастополя от 24.08.2015 № 816-ПП «О ликвид</w:t>
      </w:r>
      <w:r w:rsidRPr="00DF15DB">
        <w:rPr>
          <w:sz w:val="20"/>
          <w:szCs w:val="20"/>
        </w:rPr>
        <w:t>а</w:t>
      </w:r>
      <w:r w:rsidRPr="00DF15DB">
        <w:rPr>
          <w:sz w:val="20"/>
          <w:szCs w:val="20"/>
        </w:rPr>
        <w:t xml:space="preserve">ции </w:t>
      </w:r>
      <w:r w:rsidR="00201227" w:rsidRPr="00DF15DB">
        <w:rPr>
          <w:sz w:val="20"/>
          <w:szCs w:val="20"/>
        </w:rPr>
        <w:t>(организация</w:t>
      </w:r>
      <w:r w:rsidR="00227AAC" w:rsidRPr="00DF15DB">
        <w:rPr>
          <w:sz w:val="20"/>
          <w:szCs w:val="20"/>
        </w:rPr>
        <w:t>)</w:t>
      </w:r>
      <w:r w:rsidRPr="00DF15DB">
        <w:rPr>
          <w:sz w:val="20"/>
          <w:szCs w:val="20"/>
        </w:rPr>
        <w:t>, данное предприятие ликвидировано и обязанность проведения мероприятий, связанных с его ликвидацией, возложена на начальника отдела градостроительного зонирования и рассмотрения проектов Управления градостроительного зонирования Департамента архитектуры и градостроительства города Сев</w:t>
      </w:r>
      <w:r w:rsidRPr="00DF15DB">
        <w:rPr>
          <w:sz w:val="20"/>
          <w:szCs w:val="20"/>
        </w:rPr>
        <w:t>а</w:t>
      </w:r>
      <w:r w:rsidRPr="00DF15DB">
        <w:rPr>
          <w:sz w:val="20"/>
          <w:szCs w:val="20"/>
        </w:rPr>
        <w:t xml:space="preserve">стополя </w:t>
      </w:r>
      <w:r w:rsidR="00DF15DB" w:rsidRPr="00DF15DB">
        <w:rPr>
          <w:sz w:val="20"/>
          <w:szCs w:val="20"/>
        </w:rPr>
        <w:t>(ФИО).</w:t>
      </w:r>
      <w:r w:rsidR="00716C32" w:rsidRPr="00DF15DB">
        <w:rPr>
          <w:rFonts w:eastAsiaTheme="minorEastAsia"/>
          <w:sz w:val="20"/>
          <w:szCs w:val="20"/>
        </w:rPr>
        <w:t xml:space="preserve"> </w:t>
      </w:r>
      <w:proofErr w:type="gramEnd"/>
    </w:p>
    <w:p w:rsidR="00716C32" w:rsidRPr="00DF15DB" w:rsidRDefault="00716C32" w:rsidP="00716C3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F15DB">
        <w:rPr>
          <w:rFonts w:eastAsiaTheme="minorEastAsia"/>
          <w:sz w:val="20"/>
          <w:szCs w:val="20"/>
        </w:rPr>
        <w:t>Согласно информации от 13.01.2017 за исх. № 01-14/0/116-Д, предоставленной суду Департаментом</w:t>
      </w:r>
      <w:r w:rsidRPr="00DF15DB">
        <w:rPr>
          <w:sz w:val="20"/>
          <w:szCs w:val="20"/>
        </w:rPr>
        <w:t xml:space="preserve"> а</w:t>
      </w:r>
      <w:r w:rsidRPr="00DF15DB">
        <w:rPr>
          <w:sz w:val="20"/>
          <w:szCs w:val="20"/>
        </w:rPr>
        <w:t>р</w:t>
      </w:r>
      <w:r w:rsidRPr="00DF15DB">
        <w:rPr>
          <w:sz w:val="20"/>
          <w:szCs w:val="20"/>
        </w:rPr>
        <w:t>хитектуры и градостроительства города Севастополя, уведомление для регистрации изменений, вносимых в учредительные документы юридического лица в части сведений о физических лицах, имеющих право без дов</w:t>
      </w:r>
      <w:r w:rsidRPr="00DF15DB">
        <w:rPr>
          <w:sz w:val="20"/>
          <w:szCs w:val="20"/>
        </w:rPr>
        <w:t>е</w:t>
      </w:r>
      <w:r w:rsidRPr="00DF15DB">
        <w:rPr>
          <w:sz w:val="20"/>
          <w:szCs w:val="20"/>
        </w:rPr>
        <w:t xml:space="preserve">ренности действовать от имени юридического лица </w:t>
      </w:r>
      <w:r w:rsidRPr="00DF15DB">
        <w:rPr>
          <w:rFonts w:eastAsiaTheme="minorEastAsia"/>
          <w:sz w:val="20"/>
          <w:szCs w:val="20"/>
        </w:rPr>
        <w:t>Департаментом</w:t>
      </w:r>
      <w:r w:rsidRPr="00DF15DB">
        <w:rPr>
          <w:sz w:val="20"/>
          <w:szCs w:val="20"/>
        </w:rPr>
        <w:t xml:space="preserve"> архитектуры и градостроительства города Севастополя в регистрирующий орган не </w:t>
      </w:r>
      <w:r w:rsidR="009F6460">
        <w:rPr>
          <w:sz w:val="20"/>
          <w:szCs w:val="20"/>
        </w:rPr>
        <w:t>н</w:t>
      </w:r>
      <w:r w:rsidR="00DF15DB" w:rsidRPr="00DF15DB">
        <w:rPr>
          <w:sz w:val="20"/>
          <w:szCs w:val="20"/>
        </w:rPr>
        <w:t>аправля</w:t>
      </w:r>
      <w:r w:rsidRPr="00DF15DB">
        <w:rPr>
          <w:sz w:val="20"/>
          <w:szCs w:val="20"/>
        </w:rPr>
        <w:t>лось.</w:t>
      </w:r>
      <w:proofErr w:type="gramEnd"/>
    </w:p>
    <w:p w:rsidR="00AC2B84" w:rsidRPr="00DF15DB" w:rsidRDefault="00AC2B84" w:rsidP="00AC2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F15DB">
        <w:rPr>
          <w:rFonts w:eastAsiaTheme="minorHAnsi"/>
          <w:sz w:val="20"/>
          <w:szCs w:val="20"/>
          <w:lang w:eastAsia="en-US"/>
        </w:rPr>
        <w:t>Вместе с тем, невыполнение юридическим лицом обязанностей по внесению в Единый государстве</w:t>
      </w:r>
      <w:r w:rsidRPr="00DF15DB">
        <w:rPr>
          <w:rFonts w:eastAsiaTheme="minorHAnsi"/>
          <w:sz w:val="20"/>
          <w:szCs w:val="20"/>
          <w:lang w:eastAsia="en-US"/>
        </w:rPr>
        <w:t>н</w:t>
      </w:r>
      <w:r w:rsidRPr="00DF15DB">
        <w:rPr>
          <w:rFonts w:eastAsiaTheme="minorHAnsi"/>
          <w:sz w:val="20"/>
          <w:szCs w:val="20"/>
          <w:lang w:eastAsia="en-US"/>
        </w:rPr>
        <w:t>ный реестр юридических лиц необходимых сведений на действительность самих сведений повлиять не может.</w:t>
      </w:r>
    </w:p>
    <w:p w:rsidR="00D66A0A" w:rsidRPr="00DF15DB" w:rsidRDefault="00D66A0A" w:rsidP="003425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DF15DB">
        <w:rPr>
          <w:rFonts w:eastAsiaTheme="minorHAnsi"/>
          <w:sz w:val="20"/>
          <w:szCs w:val="20"/>
          <w:lang w:eastAsia="en-US"/>
        </w:rPr>
        <w:t>Поэтому с момента прекращения полномочий руководителя</w:t>
      </w:r>
      <w:r w:rsidR="00415930" w:rsidRPr="00DF15DB">
        <w:rPr>
          <w:rFonts w:eastAsiaTheme="minorHAnsi"/>
          <w:sz w:val="20"/>
          <w:szCs w:val="20"/>
          <w:lang w:eastAsia="en-US"/>
        </w:rPr>
        <w:t xml:space="preserve"> </w:t>
      </w:r>
      <w:r w:rsidR="00201227" w:rsidRPr="00DF15DB">
        <w:rPr>
          <w:sz w:val="20"/>
          <w:szCs w:val="20"/>
        </w:rPr>
        <w:t>(организация</w:t>
      </w:r>
      <w:r w:rsidR="00227AAC" w:rsidRPr="00DF15DB">
        <w:rPr>
          <w:sz w:val="20"/>
          <w:szCs w:val="20"/>
        </w:rPr>
        <w:t>)</w:t>
      </w:r>
      <w:r w:rsidRPr="00DF15DB">
        <w:rPr>
          <w:rFonts w:eastAsiaTheme="minorHAnsi"/>
          <w:sz w:val="20"/>
          <w:szCs w:val="20"/>
          <w:lang w:eastAsia="en-US"/>
        </w:rPr>
        <w:t>,</w:t>
      </w:r>
      <w:r w:rsidR="00415930" w:rsidRPr="00DF15DB">
        <w:rPr>
          <w:rFonts w:eastAsiaTheme="minorHAnsi"/>
          <w:sz w:val="20"/>
          <w:szCs w:val="20"/>
          <w:lang w:eastAsia="en-US"/>
        </w:rPr>
        <w:t xml:space="preserve"> в силу ст. 21 Федерального закона от 14.11.2002 № 161-ФЗ «О государственных и муниципальных унитарных предприятиях»,</w:t>
      </w:r>
      <w:r w:rsidRPr="00DF15D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415930" w:rsidRPr="00DF15DB">
        <w:rPr>
          <w:rFonts w:eastAsiaTheme="minorHAnsi"/>
          <w:sz w:val="20"/>
          <w:szCs w:val="20"/>
          <w:lang w:eastAsia="en-US"/>
        </w:rPr>
        <w:t>Ракул</w:t>
      </w:r>
      <w:proofErr w:type="spellEnd"/>
      <w:r w:rsidR="00415930" w:rsidRPr="00DF15DB">
        <w:rPr>
          <w:rFonts w:eastAsiaTheme="minorHAnsi"/>
          <w:sz w:val="20"/>
          <w:szCs w:val="20"/>
          <w:lang w:eastAsia="en-US"/>
        </w:rPr>
        <w:t xml:space="preserve"> А.В. </w:t>
      </w:r>
      <w:r w:rsidRPr="00DF15DB">
        <w:rPr>
          <w:rFonts w:eastAsiaTheme="minorHAnsi"/>
          <w:sz w:val="20"/>
          <w:szCs w:val="20"/>
          <w:lang w:eastAsia="en-US"/>
        </w:rPr>
        <w:t xml:space="preserve">не вправе без доверенности действовать от имени общества, в том числе подписывать заявление о внесении в государственный реестр сведений о новом </w:t>
      </w:r>
      <w:r w:rsidR="00415930" w:rsidRPr="00DF15DB">
        <w:rPr>
          <w:rFonts w:eastAsiaTheme="minorHAnsi"/>
          <w:sz w:val="20"/>
          <w:szCs w:val="20"/>
          <w:lang w:eastAsia="en-US"/>
        </w:rPr>
        <w:t>лице, имеюще</w:t>
      </w:r>
      <w:r w:rsidR="009A0E38" w:rsidRPr="00DF15DB">
        <w:rPr>
          <w:rFonts w:eastAsiaTheme="minorHAnsi"/>
          <w:sz w:val="20"/>
          <w:szCs w:val="20"/>
          <w:lang w:eastAsia="en-US"/>
        </w:rPr>
        <w:t>м</w:t>
      </w:r>
      <w:r w:rsidR="00415930" w:rsidRPr="00DF15DB">
        <w:rPr>
          <w:rFonts w:eastAsiaTheme="minorHAnsi"/>
          <w:sz w:val="20"/>
          <w:szCs w:val="20"/>
          <w:lang w:eastAsia="en-US"/>
        </w:rPr>
        <w:t xml:space="preserve"> право без доверенности действовать от имени юр</w:t>
      </w:r>
      <w:r w:rsidR="00415930" w:rsidRPr="00DF15DB">
        <w:rPr>
          <w:rFonts w:eastAsiaTheme="minorHAnsi"/>
          <w:sz w:val="20"/>
          <w:szCs w:val="20"/>
          <w:lang w:eastAsia="en-US"/>
        </w:rPr>
        <w:t>и</w:t>
      </w:r>
      <w:r w:rsidR="00415930" w:rsidRPr="00DF15DB">
        <w:rPr>
          <w:rFonts w:eastAsiaTheme="minorHAnsi"/>
          <w:sz w:val="20"/>
          <w:szCs w:val="20"/>
          <w:lang w:eastAsia="en-US"/>
        </w:rPr>
        <w:t xml:space="preserve">дического лица, а также </w:t>
      </w:r>
      <w:r w:rsidR="009A0E38" w:rsidRPr="00DF15DB">
        <w:rPr>
          <w:sz w:val="20"/>
          <w:szCs w:val="20"/>
        </w:rPr>
        <w:t>представлять в</w:t>
      </w:r>
      <w:proofErr w:type="gramEnd"/>
      <w:r w:rsidR="009A0E38" w:rsidRPr="00DF15DB">
        <w:rPr>
          <w:sz w:val="20"/>
          <w:szCs w:val="20"/>
        </w:rPr>
        <w:t xml:space="preserve"> налоговую инспекцию </w:t>
      </w:r>
      <w:r w:rsidR="009A0E38" w:rsidRPr="00DF15DB">
        <w:rPr>
          <w:rFonts w:eastAsiaTheme="minorHAnsi"/>
          <w:sz w:val="20"/>
          <w:szCs w:val="20"/>
          <w:lang w:eastAsia="en-US"/>
        </w:rPr>
        <w:t>сведения о среднесписочной численности рабо</w:t>
      </w:r>
      <w:r w:rsidR="009A0E38" w:rsidRPr="00DF15DB">
        <w:rPr>
          <w:rFonts w:eastAsiaTheme="minorHAnsi"/>
          <w:sz w:val="20"/>
          <w:szCs w:val="20"/>
          <w:lang w:eastAsia="en-US"/>
        </w:rPr>
        <w:t>т</w:t>
      </w:r>
      <w:r w:rsidR="009A0E38" w:rsidRPr="00DF15DB">
        <w:rPr>
          <w:rFonts w:eastAsiaTheme="minorHAnsi"/>
          <w:sz w:val="20"/>
          <w:szCs w:val="20"/>
          <w:lang w:eastAsia="en-US"/>
        </w:rPr>
        <w:t>ников за предшествующий календарный год.</w:t>
      </w:r>
    </w:p>
    <w:p w:rsidR="005940B1" w:rsidRPr="00DF15DB" w:rsidRDefault="009A0E38" w:rsidP="003425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DF15DB">
        <w:rPr>
          <w:rFonts w:eastAsiaTheme="minorHAnsi"/>
          <w:sz w:val="20"/>
          <w:szCs w:val="20"/>
          <w:lang w:eastAsia="en-US"/>
        </w:rPr>
        <w:t xml:space="preserve">Таким образом, </w:t>
      </w:r>
      <w:proofErr w:type="spellStart"/>
      <w:r w:rsidRPr="00DF15DB">
        <w:rPr>
          <w:rFonts w:eastAsiaTheme="minorHAnsi"/>
          <w:sz w:val="20"/>
          <w:szCs w:val="20"/>
          <w:lang w:eastAsia="en-US"/>
        </w:rPr>
        <w:t>Ракул</w:t>
      </w:r>
      <w:proofErr w:type="spellEnd"/>
      <w:r w:rsidRPr="00DF15DB">
        <w:rPr>
          <w:rFonts w:eastAsiaTheme="minorHAnsi"/>
          <w:sz w:val="20"/>
          <w:szCs w:val="20"/>
          <w:lang w:eastAsia="en-US"/>
        </w:rPr>
        <w:t xml:space="preserve"> А.В.</w:t>
      </w:r>
      <w:r w:rsidR="005940B1" w:rsidRPr="00DF15DB">
        <w:rPr>
          <w:rFonts w:eastAsiaTheme="minorHAnsi"/>
          <w:sz w:val="20"/>
          <w:szCs w:val="20"/>
          <w:lang w:eastAsia="en-US"/>
        </w:rPr>
        <w:t xml:space="preserve"> на момент возникновения обстоятельств, послуживших основанием для привлечения е</w:t>
      </w:r>
      <w:r w:rsidRPr="00DF15DB">
        <w:rPr>
          <w:rFonts w:eastAsiaTheme="minorHAnsi"/>
          <w:sz w:val="20"/>
          <w:szCs w:val="20"/>
          <w:lang w:eastAsia="en-US"/>
        </w:rPr>
        <w:t>го</w:t>
      </w:r>
      <w:r w:rsidR="005940B1" w:rsidRPr="00DF15DB">
        <w:rPr>
          <w:rFonts w:eastAsiaTheme="minorHAnsi"/>
          <w:sz w:val="20"/>
          <w:szCs w:val="20"/>
          <w:lang w:eastAsia="en-US"/>
        </w:rPr>
        <w:t xml:space="preserve"> к ответственности по настоящему делу</w:t>
      </w:r>
      <w:r w:rsidRPr="00DF15DB">
        <w:rPr>
          <w:rFonts w:eastAsiaTheme="minorHAnsi"/>
          <w:sz w:val="20"/>
          <w:szCs w:val="20"/>
          <w:lang w:eastAsia="en-US"/>
        </w:rPr>
        <w:t xml:space="preserve">, а именно на </w:t>
      </w:r>
      <w:r w:rsidRPr="00DF15DB">
        <w:rPr>
          <w:sz w:val="20"/>
          <w:szCs w:val="20"/>
        </w:rPr>
        <w:t>момент окончания предусмотренного з</w:t>
      </w:r>
      <w:r w:rsidRPr="00DF15DB">
        <w:rPr>
          <w:sz w:val="20"/>
          <w:szCs w:val="20"/>
        </w:rPr>
        <w:t>а</w:t>
      </w:r>
      <w:r w:rsidRPr="00DF15DB">
        <w:rPr>
          <w:sz w:val="20"/>
          <w:szCs w:val="20"/>
        </w:rPr>
        <w:t>конодательством о налогах и сборах срока представления сведений о среднесписочной численности работников организации за 2015 год</w:t>
      </w:r>
      <w:r w:rsidRPr="00DF15DB">
        <w:rPr>
          <w:rFonts w:eastAsiaTheme="minorHAnsi"/>
          <w:sz w:val="20"/>
          <w:szCs w:val="20"/>
          <w:lang w:eastAsia="en-US"/>
        </w:rPr>
        <w:t xml:space="preserve"> – 20 января 2016 года</w:t>
      </w:r>
      <w:r w:rsidR="005940B1" w:rsidRPr="00DF15DB">
        <w:rPr>
          <w:rFonts w:eastAsiaTheme="minorHAnsi"/>
          <w:sz w:val="20"/>
          <w:szCs w:val="20"/>
          <w:lang w:eastAsia="en-US"/>
        </w:rPr>
        <w:t xml:space="preserve">, </w:t>
      </w:r>
      <w:r w:rsidRPr="00DF15DB">
        <w:rPr>
          <w:rFonts w:eastAsiaTheme="minorHAnsi"/>
          <w:sz w:val="20"/>
          <w:szCs w:val="20"/>
          <w:lang w:eastAsia="en-US"/>
        </w:rPr>
        <w:t xml:space="preserve">не </w:t>
      </w:r>
      <w:r w:rsidR="005940B1" w:rsidRPr="00DF15DB">
        <w:rPr>
          <w:rFonts w:eastAsiaTheme="minorHAnsi"/>
          <w:sz w:val="20"/>
          <w:szCs w:val="20"/>
          <w:lang w:eastAsia="en-US"/>
        </w:rPr>
        <w:t>являл</w:t>
      </w:r>
      <w:r w:rsidRPr="00DF15DB">
        <w:rPr>
          <w:rFonts w:eastAsiaTheme="minorHAnsi"/>
          <w:sz w:val="20"/>
          <w:szCs w:val="20"/>
          <w:lang w:eastAsia="en-US"/>
        </w:rPr>
        <w:t>ся</w:t>
      </w:r>
      <w:r w:rsidR="005940B1" w:rsidRPr="00DF15DB">
        <w:rPr>
          <w:rFonts w:eastAsiaTheme="minorHAnsi"/>
          <w:sz w:val="20"/>
          <w:szCs w:val="20"/>
          <w:lang w:eastAsia="en-US"/>
        </w:rPr>
        <w:t xml:space="preserve"> субъектом вменяемого правонарушения, то есть </w:t>
      </w:r>
      <w:r w:rsidR="0034257E" w:rsidRPr="00DF15DB">
        <w:rPr>
          <w:sz w:val="20"/>
          <w:szCs w:val="20"/>
        </w:rPr>
        <w:t>з</w:t>
      </w:r>
      <w:r w:rsidR="0034257E" w:rsidRPr="00DF15DB">
        <w:rPr>
          <w:sz w:val="20"/>
          <w:szCs w:val="20"/>
        </w:rPr>
        <w:t>а</w:t>
      </w:r>
      <w:r w:rsidR="0034257E" w:rsidRPr="00DF15DB">
        <w:rPr>
          <w:sz w:val="20"/>
          <w:szCs w:val="20"/>
        </w:rPr>
        <w:t>конным представителем налогоплательщика</w:t>
      </w:r>
      <w:r w:rsidR="0034257E" w:rsidRPr="00DF15DB">
        <w:rPr>
          <w:rFonts w:eastAsiaTheme="minorHAnsi"/>
          <w:sz w:val="20"/>
          <w:szCs w:val="20"/>
          <w:lang w:eastAsia="en-US"/>
        </w:rPr>
        <w:t xml:space="preserve"> – </w:t>
      </w:r>
      <w:r w:rsidR="00227AAC" w:rsidRPr="00DF15DB">
        <w:rPr>
          <w:sz w:val="20"/>
          <w:szCs w:val="20"/>
        </w:rPr>
        <w:t>(дол</w:t>
      </w:r>
      <w:r w:rsidR="00201227" w:rsidRPr="00DF15DB">
        <w:rPr>
          <w:sz w:val="20"/>
          <w:szCs w:val="20"/>
        </w:rPr>
        <w:t>жность</w:t>
      </w:r>
      <w:r w:rsidR="00227AAC" w:rsidRPr="00DF15DB">
        <w:rPr>
          <w:sz w:val="20"/>
          <w:szCs w:val="20"/>
        </w:rPr>
        <w:t xml:space="preserve">) </w:t>
      </w:r>
      <w:r w:rsidR="00201227" w:rsidRPr="00DF15DB">
        <w:rPr>
          <w:sz w:val="20"/>
          <w:szCs w:val="20"/>
        </w:rPr>
        <w:t>(организация</w:t>
      </w:r>
      <w:r w:rsidR="00227AAC" w:rsidRPr="00DF15DB">
        <w:rPr>
          <w:sz w:val="20"/>
          <w:szCs w:val="20"/>
        </w:rPr>
        <w:t>)</w:t>
      </w:r>
      <w:r w:rsidRPr="00DF15DB">
        <w:rPr>
          <w:rFonts w:eastAsiaTheme="minorHAnsi"/>
          <w:sz w:val="20"/>
          <w:szCs w:val="20"/>
          <w:lang w:eastAsia="en-US"/>
        </w:rPr>
        <w:t>,</w:t>
      </w:r>
      <w:r w:rsidR="005940B1" w:rsidRPr="00DF15DB">
        <w:rPr>
          <w:rFonts w:eastAsiaTheme="minorHAnsi"/>
          <w:sz w:val="20"/>
          <w:szCs w:val="20"/>
          <w:lang w:eastAsia="en-US"/>
        </w:rPr>
        <w:t xml:space="preserve"> допустившим нарушение устано</w:t>
      </w:r>
      <w:r w:rsidR="005940B1" w:rsidRPr="00DF15DB">
        <w:rPr>
          <w:rFonts w:eastAsiaTheme="minorHAnsi"/>
          <w:sz w:val="20"/>
          <w:szCs w:val="20"/>
          <w:lang w:eastAsia="en-US"/>
        </w:rPr>
        <w:t>в</w:t>
      </w:r>
      <w:r w:rsidR="005940B1" w:rsidRPr="00DF15DB">
        <w:rPr>
          <w:rFonts w:eastAsiaTheme="minorHAnsi"/>
          <w:sz w:val="20"/>
          <w:szCs w:val="20"/>
          <w:lang w:eastAsia="en-US"/>
        </w:rPr>
        <w:t>ленных</w:t>
      </w:r>
      <w:proofErr w:type="gramEnd"/>
      <w:r w:rsidRPr="00DF15D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DF15DB">
        <w:rPr>
          <w:rFonts w:eastAsiaTheme="minorHAnsi"/>
          <w:sz w:val="20"/>
          <w:szCs w:val="20"/>
          <w:lang w:eastAsia="en-US"/>
        </w:rPr>
        <w:t>абз</w:t>
      </w:r>
      <w:proofErr w:type="spellEnd"/>
      <w:r w:rsidRPr="00DF15DB">
        <w:rPr>
          <w:rFonts w:eastAsiaTheme="minorHAnsi"/>
          <w:sz w:val="20"/>
          <w:szCs w:val="20"/>
          <w:lang w:eastAsia="en-US"/>
        </w:rPr>
        <w:t>. 6 п. 3 ст. 80 НК РФ</w:t>
      </w:r>
      <w:r w:rsidR="005940B1" w:rsidRPr="00DF15DB">
        <w:rPr>
          <w:rFonts w:eastAsiaTheme="minorHAnsi"/>
          <w:sz w:val="20"/>
          <w:szCs w:val="20"/>
          <w:lang w:eastAsia="en-US"/>
        </w:rPr>
        <w:t xml:space="preserve"> сроков представления </w:t>
      </w:r>
      <w:r w:rsidRPr="00DF15DB">
        <w:rPr>
          <w:rFonts w:eastAsiaTheme="minorHAnsi"/>
          <w:sz w:val="20"/>
          <w:szCs w:val="20"/>
          <w:lang w:eastAsia="en-US"/>
        </w:rPr>
        <w:t>сведений о среднесписочной численности работников за предшествующий календарный год</w:t>
      </w:r>
      <w:r w:rsidR="005940B1" w:rsidRPr="00DF15DB">
        <w:rPr>
          <w:rFonts w:eastAsiaTheme="minorHAnsi"/>
          <w:sz w:val="20"/>
          <w:szCs w:val="20"/>
          <w:lang w:eastAsia="en-US"/>
        </w:rPr>
        <w:t>.</w:t>
      </w:r>
    </w:p>
    <w:p w:rsidR="009A0E38" w:rsidRPr="00DF15DB" w:rsidRDefault="009A0E38" w:rsidP="003425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F15DB">
        <w:rPr>
          <w:rFonts w:eastAsiaTheme="minorHAnsi"/>
          <w:sz w:val="20"/>
          <w:szCs w:val="20"/>
          <w:lang w:eastAsia="en-US"/>
        </w:rPr>
        <w:t xml:space="preserve">В соответствии с п. 2 ч. 1 ст. 24.5 </w:t>
      </w:r>
      <w:proofErr w:type="spellStart"/>
      <w:r w:rsidRPr="00DF15DB">
        <w:rPr>
          <w:rFonts w:eastAsiaTheme="minorHAnsi"/>
          <w:sz w:val="20"/>
          <w:szCs w:val="20"/>
          <w:lang w:eastAsia="en-US"/>
        </w:rPr>
        <w:t>КоАП</w:t>
      </w:r>
      <w:proofErr w:type="spellEnd"/>
      <w:r w:rsidRPr="00DF15DB">
        <w:rPr>
          <w:rFonts w:eastAsiaTheme="minorHAnsi"/>
          <w:sz w:val="20"/>
          <w:szCs w:val="20"/>
          <w:lang w:eastAsia="en-US"/>
        </w:rPr>
        <w:t xml:space="preserve"> РФ о</w:t>
      </w:r>
      <w:r w:rsidR="005940B1" w:rsidRPr="00DF15DB">
        <w:rPr>
          <w:rFonts w:eastAsiaTheme="minorHAnsi"/>
          <w:sz w:val="20"/>
          <w:szCs w:val="20"/>
          <w:lang w:eastAsia="en-US"/>
        </w:rPr>
        <w:t>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</w:t>
      </w:r>
      <w:r w:rsidRPr="00DF15DB">
        <w:rPr>
          <w:rFonts w:eastAsiaTheme="minorHAnsi"/>
          <w:sz w:val="20"/>
          <w:szCs w:val="20"/>
          <w:lang w:eastAsia="en-US"/>
        </w:rPr>
        <w:t>.</w:t>
      </w:r>
    </w:p>
    <w:p w:rsidR="00AF2863" w:rsidRPr="00DF15DB" w:rsidRDefault="00AF2863" w:rsidP="0034257E">
      <w:pPr>
        <w:pStyle w:val="ConsPlusNormal"/>
        <w:ind w:firstLine="709"/>
        <w:jc w:val="both"/>
        <w:rPr>
          <w:sz w:val="20"/>
          <w:szCs w:val="20"/>
        </w:rPr>
      </w:pPr>
      <w:r w:rsidRPr="00DF15DB">
        <w:rPr>
          <w:sz w:val="20"/>
          <w:szCs w:val="20"/>
        </w:rPr>
        <w:t xml:space="preserve">При вышеизложенных обстоятельствах </w:t>
      </w:r>
      <w:r w:rsidR="00AC2B84" w:rsidRPr="00DF15DB">
        <w:rPr>
          <w:sz w:val="20"/>
          <w:szCs w:val="20"/>
        </w:rPr>
        <w:t>прихожу к выводу о том</w:t>
      </w:r>
      <w:r w:rsidRPr="00DF15DB">
        <w:rPr>
          <w:sz w:val="20"/>
          <w:szCs w:val="20"/>
        </w:rPr>
        <w:t>, что дело об административном прав</w:t>
      </w:r>
      <w:r w:rsidRPr="00DF15DB">
        <w:rPr>
          <w:sz w:val="20"/>
          <w:szCs w:val="20"/>
        </w:rPr>
        <w:t>о</w:t>
      </w:r>
      <w:r w:rsidRPr="00DF15DB">
        <w:rPr>
          <w:sz w:val="20"/>
          <w:szCs w:val="20"/>
        </w:rPr>
        <w:t xml:space="preserve">нарушении подлежит прекращению по </w:t>
      </w:r>
      <w:hyperlink r:id="rId23" w:history="1">
        <w:r w:rsidRPr="00DF15DB">
          <w:rPr>
            <w:sz w:val="20"/>
            <w:szCs w:val="20"/>
          </w:rPr>
          <w:t>п. 2 ч. 1 ст. 24.5</w:t>
        </w:r>
      </w:hyperlink>
      <w:r w:rsidRPr="00DF15DB">
        <w:rPr>
          <w:sz w:val="20"/>
          <w:szCs w:val="20"/>
        </w:rPr>
        <w:t xml:space="preserve"> </w:t>
      </w:r>
      <w:proofErr w:type="spellStart"/>
      <w:r w:rsidRPr="00DF15DB">
        <w:rPr>
          <w:sz w:val="20"/>
          <w:szCs w:val="20"/>
        </w:rPr>
        <w:t>КоАП</w:t>
      </w:r>
      <w:proofErr w:type="spellEnd"/>
      <w:r w:rsidRPr="00DF15DB">
        <w:rPr>
          <w:sz w:val="20"/>
          <w:szCs w:val="20"/>
        </w:rPr>
        <w:t xml:space="preserve"> РФ, ввиду отсутствия в действиях </w:t>
      </w:r>
      <w:proofErr w:type="spellStart"/>
      <w:r w:rsidRPr="00DF15DB">
        <w:rPr>
          <w:sz w:val="20"/>
          <w:szCs w:val="20"/>
        </w:rPr>
        <w:t>Ракул</w:t>
      </w:r>
      <w:r w:rsidR="0034257E" w:rsidRPr="00DF15DB">
        <w:rPr>
          <w:sz w:val="20"/>
          <w:szCs w:val="20"/>
        </w:rPr>
        <w:t>а</w:t>
      </w:r>
      <w:proofErr w:type="spellEnd"/>
      <w:r w:rsidRPr="00DF15DB">
        <w:rPr>
          <w:sz w:val="20"/>
          <w:szCs w:val="20"/>
        </w:rPr>
        <w:t xml:space="preserve"> А.В. состава административного правонарушения, предусмотренного ч. 1 </w:t>
      </w:r>
      <w:hyperlink r:id="rId24" w:history="1">
        <w:r w:rsidRPr="00DF15DB">
          <w:rPr>
            <w:sz w:val="20"/>
            <w:szCs w:val="20"/>
          </w:rPr>
          <w:t>ст. 15.6</w:t>
        </w:r>
      </w:hyperlink>
      <w:r w:rsidRPr="00DF15DB">
        <w:rPr>
          <w:sz w:val="20"/>
          <w:szCs w:val="20"/>
        </w:rPr>
        <w:t xml:space="preserve"> </w:t>
      </w:r>
      <w:proofErr w:type="spellStart"/>
      <w:r w:rsidRPr="00DF15DB">
        <w:rPr>
          <w:sz w:val="20"/>
          <w:szCs w:val="20"/>
        </w:rPr>
        <w:t>КоАП</w:t>
      </w:r>
      <w:proofErr w:type="spellEnd"/>
      <w:r w:rsidRPr="00DF15DB">
        <w:rPr>
          <w:sz w:val="20"/>
          <w:szCs w:val="20"/>
        </w:rPr>
        <w:t xml:space="preserve"> РФ.</w:t>
      </w:r>
    </w:p>
    <w:p w:rsidR="00DF15DB" w:rsidRPr="00DF15DB" w:rsidRDefault="00AF2863" w:rsidP="0034257E">
      <w:pPr>
        <w:ind w:firstLine="709"/>
        <w:jc w:val="both"/>
        <w:rPr>
          <w:sz w:val="20"/>
          <w:szCs w:val="20"/>
        </w:rPr>
      </w:pPr>
      <w:r w:rsidRPr="00DF15DB">
        <w:rPr>
          <w:sz w:val="20"/>
          <w:szCs w:val="20"/>
        </w:rPr>
        <w:t xml:space="preserve">На основании изложенного и руководствуясь п. 2 ч. 1 ст. 24.5, п. 2 ч. 1 ст. 29.9, 29.10 – 29.11 </w:t>
      </w:r>
      <w:proofErr w:type="spellStart"/>
      <w:r w:rsidRPr="00DF15DB">
        <w:rPr>
          <w:sz w:val="20"/>
          <w:szCs w:val="20"/>
        </w:rPr>
        <w:t>КоАП</w:t>
      </w:r>
      <w:proofErr w:type="spellEnd"/>
      <w:r w:rsidRPr="00DF15DB">
        <w:rPr>
          <w:sz w:val="20"/>
          <w:szCs w:val="20"/>
        </w:rPr>
        <w:t xml:space="preserve"> РФ,</w:t>
      </w:r>
    </w:p>
    <w:p w:rsidR="00AF2863" w:rsidRPr="00DF15DB" w:rsidRDefault="00AF2863" w:rsidP="0034257E">
      <w:pPr>
        <w:ind w:firstLine="709"/>
        <w:jc w:val="both"/>
        <w:rPr>
          <w:sz w:val="20"/>
          <w:szCs w:val="20"/>
        </w:rPr>
      </w:pPr>
      <w:r w:rsidRPr="00DF15DB">
        <w:rPr>
          <w:sz w:val="20"/>
          <w:szCs w:val="20"/>
        </w:rPr>
        <w:t xml:space="preserve"> </w:t>
      </w:r>
    </w:p>
    <w:p w:rsidR="006B37A0" w:rsidRPr="00DF15DB" w:rsidRDefault="006B37A0" w:rsidP="006B37A0">
      <w:pPr>
        <w:ind w:firstLine="709"/>
        <w:jc w:val="center"/>
        <w:rPr>
          <w:b/>
          <w:sz w:val="20"/>
          <w:szCs w:val="20"/>
        </w:rPr>
      </w:pPr>
      <w:r w:rsidRPr="00DF15DB">
        <w:rPr>
          <w:b/>
          <w:sz w:val="20"/>
          <w:szCs w:val="20"/>
        </w:rPr>
        <w:t>ПОСТАНОВИЛ:</w:t>
      </w:r>
    </w:p>
    <w:p w:rsidR="006B37A0" w:rsidRPr="00DF15DB" w:rsidRDefault="006B37A0" w:rsidP="006B37A0">
      <w:pPr>
        <w:ind w:firstLine="709"/>
        <w:jc w:val="both"/>
        <w:rPr>
          <w:sz w:val="20"/>
          <w:szCs w:val="20"/>
        </w:rPr>
      </w:pPr>
    </w:p>
    <w:p w:rsidR="00AF2863" w:rsidRPr="00DF15DB" w:rsidRDefault="00AF2863" w:rsidP="00AF28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F15DB">
        <w:rPr>
          <w:sz w:val="20"/>
          <w:szCs w:val="20"/>
        </w:rPr>
        <w:t xml:space="preserve">Производство по делу об административном правонарушении в отношении </w:t>
      </w:r>
      <w:proofErr w:type="spellStart"/>
      <w:r w:rsidR="00EE1EFC" w:rsidRPr="00DF15DB">
        <w:rPr>
          <w:b/>
          <w:sz w:val="20"/>
          <w:szCs w:val="20"/>
        </w:rPr>
        <w:t>Ракул</w:t>
      </w:r>
      <w:r w:rsidR="0034257E" w:rsidRPr="00DF15DB">
        <w:rPr>
          <w:b/>
          <w:sz w:val="20"/>
          <w:szCs w:val="20"/>
        </w:rPr>
        <w:t>а</w:t>
      </w:r>
      <w:proofErr w:type="spellEnd"/>
      <w:r w:rsidR="00EE1EFC" w:rsidRPr="00DF15DB">
        <w:rPr>
          <w:b/>
          <w:sz w:val="20"/>
          <w:szCs w:val="20"/>
        </w:rPr>
        <w:t xml:space="preserve"> А</w:t>
      </w:r>
      <w:r w:rsidR="00201227" w:rsidRPr="00DF15DB">
        <w:rPr>
          <w:b/>
          <w:sz w:val="20"/>
          <w:szCs w:val="20"/>
        </w:rPr>
        <w:t>.</w:t>
      </w:r>
      <w:r w:rsidR="00EE1EFC" w:rsidRPr="00DF15DB">
        <w:rPr>
          <w:b/>
          <w:sz w:val="20"/>
          <w:szCs w:val="20"/>
        </w:rPr>
        <w:t>В</w:t>
      </w:r>
      <w:r w:rsidR="00201227" w:rsidRPr="00DF15DB">
        <w:rPr>
          <w:b/>
          <w:sz w:val="20"/>
          <w:szCs w:val="20"/>
        </w:rPr>
        <w:t>.</w:t>
      </w:r>
      <w:r w:rsidR="00EE1EFC" w:rsidRPr="00DF15DB">
        <w:rPr>
          <w:sz w:val="20"/>
          <w:szCs w:val="20"/>
        </w:rPr>
        <w:t xml:space="preserve"> </w:t>
      </w:r>
      <w:r w:rsidRPr="00DF15DB">
        <w:rPr>
          <w:sz w:val="20"/>
          <w:szCs w:val="20"/>
        </w:rPr>
        <w:t xml:space="preserve">по </w:t>
      </w:r>
      <w:proofErr w:type="gramStart"/>
      <w:r w:rsidRPr="00DF15DB">
        <w:rPr>
          <w:sz w:val="20"/>
          <w:szCs w:val="20"/>
        </w:rPr>
        <w:t>ч</w:t>
      </w:r>
      <w:proofErr w:type="gramEnd"/>
      <w:r w:rsidRPr="00DF15DB">
        <w:rPr>
          <w:sz w:val="20"/>
          <w:szCs w:val="20"/>
        </w:rPr>
        <w:t xml:space="preserve">. 1 ст. 15.6 </w:t>
      </w:r>
      <w:proofErr w:type="spellStart"/>
      <w:r w:rsidRPr="00DF15DB">
        <w:rPr>
          <w:sz w:val="20"/>
          <w:szCs w:val="20"/>
        </w:rPr>
        <w:t>КоАП</w:t>
      </w:r>
      <w:proofErr w:type="spellEnd"/>
      <w:r w:rsidRPr="00DF15DB">
        <w:rPr>
          <w:sz w:val="20"/>
          <w:szCs w:val="20"/>
        </w:rPr>
        <w:t xml:space="preserve"> РФ прекратить на основании </w:t>
      </w:r>
      <w:hyperlink r:id="rId25" w:history="1">
        <w:r w:rsidRPr="00DF15DB">
          <w:rPr>
            <w:rFonts w:eastAsiaTheme="minorHAnsi"/>
            <w:sz w:val="20"/>
            <w:szCs w:val="20"/>
            <w:lang w:eastAsia="en-US"/>
          </w:rPr>
          <w:t>п. 2 ч. 1 ст. 24.5</w:t>
        </w:r>
      </w:hyperlink>
      <w:r w:rsidRPr="00DF15DB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DF15DB">
        <w:rPr>
          <w:sz w:val="20"/>
          <w:szCs w:val="20"/>
        </w:rPr>
        <w:t>КоАП</w:t>
      </w:r>
      <w:proofErr w:type="spellEnd"/>
      <w:r w:rsidRPr="00DF15DB">
        <w:rPr>
          <w:sz w:val="20"/>
          <w:szCs w:val="20"/>
        </w:rPr>
        <w:t xml:space="preserve"> РФ </w:t>
      </w:r>
      <w:r w:rsidRPr="00DF15DB">
        <w:rPr>
          <w:rFonts w:eastAsiaTheme="minorHAnsi"/>
          <w:sz w:val="20"/>
          <w:szCs w:val="20"/>
          <w:lang w:eastAsia="en-US"/>
        </w:rPr>
        <w:t>за отсутствием в его действиях состава админ</w:t>
      </w:r>
      <w:r w:rsidRPr="00DF15DB">
        <w:rPr>
          <w:rFonts w:eastAsiaTheme="minorHAnsi"/>
          <w:sz w:val="20"/>
          <w:szCs w:val="20"/>
          <w:lang w:eastAsia="en-US"/>
        </w:rPr>
        <w:t>и</w:t>
      </w:r>
      <w:r w:rsidRPr="00DF15DB">
        <w:rPr>
          <w:rFonts w:eastAsiaTheme="minorHAnsi"/>
          <w:sz w:val="20"/>
          <w:szCs w:val="20"/>
          <w:lang w:eastAsia="en-US"/>
        </w:rPr>
        <w:t>стративного правонарушения.</w:t>
      </w:r>
    </w:p>
    <w:p w:rsidR="006B37A0" w:rsidRPr="00DF15DB" w:rsidRDefault="006B37A0" w:rsidP="00AF2863">
      <w:pPr>
        <w:ind w:firstLine="709"/>
        <w:jc w:val="both"/>
        <w:rPr>
          <w:sz w:val="20"/>
          <w:szCs w:val="20"/>
        </w:rPr>
      </w:pPr>
      <w:r w:rsidRPr="00DF15DB">
        <w:rPr>
          <w:sz w:val="20"/>
          <w:szCs w:val="20"/>
        </w:rPr>
        <w:t xml:space="preserve">Постановление может быть обжаловано в </w:t>
      </w:r>
      <w:r w:rsidR="005C3942" w:rsidRPr="00DF15DB">
        <w:rPr>
          <w:sz w:val="20"/>
          <w:szCs w:val="20"/>
        </w:rPr>
        <w:t xml:space="preserve">Ленинский районный </w:t>
      </w:r>
      <w:r w:rsidRPr="00DF15DB">
        <w:rPr>
          <w:sz w:val="20"/>
          <w:szCs w:val="20"/>
        </w:rPr>
        <w:t xml:space="preserve"> суд</w:t>
      </w:r>
      <w:r w:rsidR="00014DD7" w:rsidRPr="00DF15DB">
        <w:rPr>
          <w:sz w:val="20"/>
          <w:szCs w:val="20"/>
        </w:rPr>
        <w:t xml:space="preserve"> города Севастополя</w:t>
      </w:r>
      <w:r w:rsidRPr="00DF15DB">
        <w:rPr>
          <w:sz w:val="20"/>
          <w:szCs w:val="20"/>
        </w:rPr>
        <w:t xml:space="preserve"> в течение д</w:t>
      </w:r>
      <w:r w:rsidRPr="00DF15DB">
        <w:rPr>
          <w:sz w:val="20"/>
          <w:szCs w:val="20"/>
        </w:rPr>
        <w:t>е</w:t>
      </w:r>
      <w:r w:rsidRPr="00DF15DB">
        <w:rPr>
          <w:sz w:val="20"/>
          <w:szCs w:val="20"/>
        </w:rPr>
        <w:t>сяти суток со дня вручения или получения его копии.</w:t>
      </w:r>
    </w:p>
    <w:p w:rsidR="006B37A0" w:rsidRPr="00DF15DB" w:rsidRDefault="006B37A0" w:rsidP="00AF2863">
      <w:pPr>
        <w:jc w:val="both"/>
        <w:rPr>
          <w:sz w:val="20"/>
          <w:szCs w:val="20"/>
        </w:rPr>
      </w:pPr>
    </w:p>
    <w:p w:rsidR="000E0766" w:rsidRPr="00DF15DB" w:rsidRDefault="005C3942" w:rsidP="005C3942">
      <w:pPr>
        <w:ind w:firstLine="709"/>
        <w:jc w:val="both"/>
        <w:rPr>
          <w:sz w:val="20"/>
          <w:szCs w:val="20"/>
        </w:rPr>
      </w:pPr>
      <w:r w:rsidRPr="00DF15DB">
        <w:rPr>
          <w:sz w:val="20"/>
          <w:szCs w:val="20"/>
        </w:rPr>
        <w:t xml:space="preserve">Мировой судья </w:t>
      </w:r>
      <w:r w:rsidR="0094775E" w:rsidRPr="00DF15DB">
        <w:rPr>
          <w:sz w:val="20"/>
          <w:szCs w:val="20"/>
        </w:rPr>
        <w:t xml:space="preserve"> </w:t>
      </w:r>
      <w:r w:rsidR="00DF15DB" w:rsidRPr="00DF15DB">
        <w:rPr>
          <w:sz w:val="20"/>
          <w:szCs w:val="20"/>
        </w:rPr>
        <w:tab/>
      </w:r>
      <w:r w:rsidR="00DF15DB" w:rsidRPr="00DF15DB">
        <w:rPr>
          <w:sz w:val="20"/>
          <w:szCs w:val="20"/>
        </w:rPr>
        <w:tab/>
      </w:r>
      <w:r w:rsidRPr="00DF15DB">
        <w:rPr>
          <w:sz w:val="20"/>
          <w:szCs w:val="20"/>
        </w:rPr>
        <w:tab/>
      </w:r>
      <w:r w:rsidR="004E55B9" w:rsidRPr="00DF15DB">
        <w:rPr>
          <w:sz w:val="20"/>
          <w:szCs w:val="20"/>
        </w:rPr>
        <w:t xml:space="preserve">                 </w:t>
      </w:r>
      <w:r w:rsidR="0094775E" w:rsidRPr="00DF15DB">
        <w:rPr>
          <w:sz w:val="20"/>
          <w:szCs w:val="20"/>
        </w:rPr>
        <w:t xml:space="preserve">                               </w:t>
      </w:r>
      <w:r w:rsidR="004E55B9" w:rsidRPr="00DF15DB">
        <w:rPr>
          <w:sz w:val="20"/>
          <w:szCs w:val="20"/>
        </w:rPr>
        <w:t xml:space="preserve">     </w:t>
      </w:r>
      <w:r w:rsidR="00DF15DB" w:rsidRPr="00DF15DB">
        <w:rPr>
          <w:sz w:val="20"/>
          <w:szCs w:val="20"/>
        </w:rPr>
        <w:t xml:space="preserve">                                     </w:t>
      </w:r>
      <w:r w:rsidR="004E55B9" w:rsidRPr="00DF15DB">
        <w:rPr>
          <w:sz w:val="20"/>
          <w:szCs w:val="20"/>
        </w:rPr>
        <w:t xml:space="preserve"> С.В. Орлова</w:t>
      </w:r>
    </w:p>
    <w:sectPr w:rsidR="000E0766" w:rsidRPr="00DF15DB" w:rsidSect="00107E45">
      <w:headerReference w:type="even" r:id="rId2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D19" w:rsidRDefault="00B31D19" w:rsidP="007575E8">
      <w:r>
        <w:separator/>
      </w:r>
    </w:p>
  </w:endnote>
  <w:endnote w:type="continuationSeparator" w:id="1">
    <w:p w:rsidR="00B31D19" w:rsidRDefault="00B31D19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D19" w:rsidRDefault="00B31D19" w:rsidP="007575E8">
      <w:r>
        <w:separator/>
      </w:r>
    </w:p>
  </w:footnote>
  <w:footnote w:type="continuationSeparator" w:id="1">
    <w:p w:rsidR="00B31D19" w:rsidRDefault="00B31D19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62" w:rsidRDefault="007B2569" w:rsidP="00D21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6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1662" w:rsidRDefault="000616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07604"/>
    <w:rsid w:val="00014DD7"/>
    <w:rsid w:val="000203F8"/>
    <w:rsid w:val="0004352E"/>
    <w:rsid w:val="00050D1F"/>
    <w:rsid w:val="00051226"/>
    <w:rsid w:val="00061662"/>
    <w:rsid w:val="00062CE7"/>
    <w:rsid w:val="00074ABC"/>
    <w:rsid w:val="000A1B09"/>
    <w:rsid w:val="000D63BE"/>
    <w:rsid w:val="000E0766"/>
    <w:rsid w:val="00107DC1"/>
    <w:rsid w:val="00107E45"/>
    <w:rsid w:val="00144B8C"/>
    <w:rsid w:val="001753DC"/>
    <w:rsid w:val="00177C54"/>
    <w:rsid w:val="0019168A"/>
    <w:rsid w:val="001B15B5"/>
    <w:rsid w:val="001B4DEF"/>
    <w:rsid w:val="001C340E"/>
    <w:rsid w:val="001C3B75"/>
    <w:rsid w:val="00201227"/>
    <w:rsid w:val="00227AAC"/>
    <w:rsid w:val="0023131E"/>
    <w:rsid w:val="00240F10"/>
    <w:rsid w:val="00252005"/>
    <w:rsid w:val="002E7955"/>
    <w:rsid w:val="002F5E63"/>
    <w:rsid w:val="00304A3D"/>
    <w:rsid w:val="00307B04"/>
    <w:rsid w:val="003220AC"/>
    <w:rsid w:val="00333C36"/>
    <w:rsid w:val="0034257E"/>
    <w:rsid w:val="00364DD2"/>
    <w:rsid w:val="003B302A"/>
    <w:rsid w:val="003B62A9"/>
    <w:rsid w:val="003C6ADF"/>
    <w:rsid w:val="003D6B0B"/>
    <w:rsid w:val="003E49F4"/>
    <w:rsid w:val="003F108D"/>
    <w:rsid w:val="00415930"/>
    <w:rsid w:val="00425764"/>
    <w:rsid w:val="00426354"/>
    <w:rsid w:val="0043291F"/>
    <w:rsid w:val="0045413F"/>
    <w:rsid w:val="0048730F"/>
    <w:rsid w:val="004966C6"/>
    <w:rsid w:val="004A06C2"/>
    <w:rsid w:val="004B723D"/>
    <w:rsid w:val="004D3D3A"/>
    <w:rsid w:val="004E12D8"/>
    <w:rsid w:val="004E1FC2"/>
    <w:rsid w:val="004E55B9"/>
    <w:rsid w:val="0051147E"/>
    <w:rsid w:val="005255AA"/>
    <w:rsid w:val="00531740"/>
    <w:rsid w:val="00567F41"/>
    <w:rsid w:val="00584CE0"/>
    <w:rsid w:val="00586718"/>
    <w:rsid w:val="005911FF"/>
    <w:rsid w:val="00592156"/>
    <w:rsid w:val="005940B1"/>
    <w:rsid w:val="005C2B2C"/>
    <w:rsid w:val="005C3942"/>
    <w:rsid w:val="005D25A0"/>
    <w:rsid w:val="005E5528"/>
    <w:rsid w:val="005E7A79"/>
    <w:rsid w:val="006031CF"/>
    <w:rsid w:val="00622060"/>
    <w:rsid w:val="00640A59"/>
    <w:rsid w:val="006625A0"/>
    <w:rsid w:val="00670D03"/>
    <w:rsid w:val="0068017D"/>
    <w:rsid w:val="006861DE"/>
    <w:rsid w:val="00692FD1"/>
    <w:rsid w:val="006B37A0"/>
    <w:rsid w:val="006B73A8"/>
    <w:rsid w:val="006C1C83"/>
    <w:rsid w:val="006C6D4D"/>
    <w:rsid w:val="006E5372"/>
    <w:rsid w:val="0070705C"/>
    <w:rsid w:val="00714D4A"/>
    <w:rsid w:val="00716C32"/>
    <w:rsid w:val="00720BF8"/>
    <w:rsid w:val="00741AB1"/>
    <w:rsid w:val="00746BE9"/>
    <w:rsid w:val="00747DCF"/>
    <w:rsid w:val="0075172A"/>
    <w:rsid w:val="00755C5D"/>
    <w:rsid w:val="007575E8"/>
    <w:rsid w:val="007971D9"/>
    <w:rsid w:val="007B2569"/>
    <w:rsid w:val="007B3842"/>
    <w:rsid w:val="007E14FC"/>
    <w:rsid w:val="007E6168"/>
    <w:rsid w:val="007F13CD"/>
    <w:rsid w:val="007F5BDD"/>
    <w:rsid w:val="00813D4B"/>
    <w:rsid w:val="00813EC5"/>
    <w:rsid w:val="00820E09"/>
    <w:rsid w:val="00822ADB"/>
    <w:rsid w:val="0083489D"/>
    <w:rsid w:val="00850236"/>
    <w:rsid w:val="0087074C"/>
    <w:rsid w:val="00885E06"/>
    <w:rsid w:val="00892AEC"/>
    <w:rsid w:val="008943A2"/>
    <w:rsid w:val="008A0C38"/>
    <w:rsid w:val="008A36AB"/>
    <w:rsid w:val="008A5048"/>
    <w:rsid w:val="008B6499"/>
    <w:rsid w:val="008B64D2"/>
    <w:rsid w:val="008C4A6B"/>
    <w:rsid w:val="008D3B80"/>
    <w:rsid w:val="008E23D5"/>
    <w:rsid w:val="008F043E"/>
    <w:rsid w:val="008F5605"/>
    <w:rsid w:val="00911ACA"/>
    <w:rsid w:val="00923FC3"/>
    <w:rsid w:val="00934D9E"/>
    <w:rsid w:val="0094775E"/>
    <w:rsid w:val="00951BA6"/>
    <w:rsid w:val="009705C5"/>
    <w:rsid w:val="00980456"/>
    <w:rsid w:val="0099425C"/>
    <w:rsid w:val="00994CC0"/>
    <w:rsid w:val="009A0E38"/>
    <w:rsid w:val="009A701C"/>
    <w:rsid w:val="009B1D87"/>
    <w:rsid w:val="009B5050"/>
    <w:rsid w:val="009C36E3"/>
    <w:rsid w:val="009D0735"/>
    <w:rsid w:val="009F19D7"/>
    <w:rsid w:val="009F6460"/>
    <w:rsid w:val="009F7A60"/>
    <w:rsid w:val="009F7AC6"/>
    <w:rsid w:val="00A15D8E"/>
    <w:rsid w:val="00A5284F"/>
    <w:rsid w:val="00A643BF"/>
    <w:rsid w:val="00A7430D"/>
    <w:rsid w:val="00A845D4"/>
    <w:rsid w:val="00A93127"/>
    <w:rsid w:val="00AA6E3E"/>
    <w:rsid w:val="00AC0B7B"/>
    <w:rsid w:val="00AC2B84"/>
    <w:rsid w:val="00AD67A7"/>
    <w:rsid w:val="00AE29F6"/>
    <w:rsid w:val="00AF18A3"/>
    <w:rsid w:val="00AF2863"/>
    <w:rsid w:val="00AF5005"/>
    <w:rsid w:val="00B1348B"/>
    <w:rsid w:val="00B161D9"/>
    <w:rsid w:val="00B31D19"/>
    <w:rsid w:val="00B3471F"/>
    <w:rsid w:val="00B4087E"/>
    <w:rsid w:val="00B41CA4"/>
    <w:rsid w:val="00B47570"/>
    <w:rsid w:val="00B613E1"/>
    <w:rsid w:val="00B73B84"/>
    <w:rsid w:val="00B76AAA"/>
    <w:rsid w:val="00BA2766"/>
    <w:rsid w:val="00BA73D8"/>
    <w:rsid w:val="00BC21AE"/>
    <w:rsid w:val="00C100FB"/>
    <w:rsid w:val="00C30E37"/>
    <w:rsid w:val="00C352BB"/>
    <w:rsid w:val="00C459D5"/>
    <w:rsid w:val="00C61B7A"/>
    <w:rsid w:val="00C63DBE"/>
    <w:rsid w:val="00C74049"/>
    <w:rsid w:val="00CA3D80"/>
    <w:rsid w:val="00CB695F"/>
    <w:rsid w:val="00CC0949"/>
    <w:rsid w:val="00CE7911"/>
    <w:rsid w:val="00D16600"/>
    <w:rsid w:val="00D2140C"/>
    <w:rsid w:val="00D66A0A"/>
    <w:rsid w:val="00D66CF4"/>
    <w:rsid w:val="00D74AEF"/>
    <w:rsid w:val="00DA2B93"/>
    <w:rsid w:val="00DE05F6"/>
    <w:rsid w:val="00DF15DB"/>
    <w:rsid w:val="00E253FA"/>
    <w:rsid w:val="00E436A7"/>
    <w:rsid w:val="00E45F3C"/>
    <w:rsid w:val="00E62D33"/>
    <w:rsid w:val="00E840DC"/>
    <w:rsid w:val="00E90D8C"/>
    <w:rsid w:val="00EA1EEA"/>
    <w:rsid w:val="00EA7671"/>
    <w:rsid w:val="00EB203F"/>
    <w:rsid w:val="00EC2F56"/>
    <w:rsid w:val="00ED3407"/>
    <w:rsid w:val="00EE02BB"/>
    <w:rsid w:val="00EE1EFC"/>
    <w:rsid w:val="00EE4B42"/>
    <w:rsid w:val="00F01E7F"/>
    <w:rsid w:val="00F24C3D"/>
    <w:rsid w:val="00F358AD"/>
    <w:rsid w:val="00F42B77"/>
    <w:rsid w:val="00F55CF1"/>
    <w:rsid w:val="00F72174"/>
    <w:rsid w:val="00F844DF"/>
    <w:rsid w:val="00F94F4B"/>
    <w:rsid w:val="00FA28F0"/>
    <w:rsid w:val="00FA5022"/>
    <w:rsid w:val="00FE2D19"/>
    <w:rsid w:val="00FE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4775E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7F5BDD"/>
    <w:rPr>
      <w:color w:val="0000FF"/>
      <w:u w:val="single"/>
    </w:rPr>
  </w:style>
  <w:style w:type="paragraph" w:customStyle="1" w:styleId="ConsPlusNormal">
    <w:name w:val="ConsPlusNormal"/>
    <w:rsid w:val="00A5284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DFC429CD4A8482831D98F9C230F15EA2F79E33AA42B65408AA79EC0284B9E4878510482E768DD17m3P" TargetMode="External"/><Relationship Id="rId13" Type="http://schemas.openxmlformats.org/officeDocument/2006/relationships/hyperlink" Target="consultantplus://offline/ref=9A7850372F9E9F1E5525E408790BFF5EDF1D6D9C9DA96A7BD412E57C042BD1D1773D1A751BA8032DI9pCK" TargetMode="External"/><Relationship Id="rId18" Type="http://schemas.openxmlformats.org/officeDocument/2006/relationships/hyperlink" Target="consultantplus://offline/ref=9A7850372F9E9F1E5525E408790BFF5EDF1D6D9C9DA96A7BD412E57C042BD1D1773D1A751BA8032CI9p8K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7850372F9E9F1E5525E408790BFF5EDF1D6D9C9DA76A7BD412E57C04I2pBK" TargetMode="External"/><Relationship Id="rId7" Type="http://schemas.openxmlformats.org/officeDocument/2006/relationships/hyperlink" Target="consultantplus://offline/ref=5AFDFC429CD4A8482831D98F9C230F15EA2F7FEE38A62B65408AA79EC0284B9E4878510482E56ED817m7P" TargetMode="External"/><Relationship Id="rId12" Type="http://schemas.openxmlformats.org/officeDocument/2006/relationships/hyperlink" Target="consultantplus://offline/ref=9A7850372F9E9F1E5525E408790BFF5EDF1D6D9C9DA96A7BD412E57C04I2pBK" TargetMode="External"/><Relationship Id="rId17" Type="http://schemas.openxmlformats.org/officeDocument/2006/relationships/hyperlink" Target="consultantplus://offline/ref=9A7850372F9E9F1E5525E408790BFF5EDF1D6D9C9DA96A7BD412E57C042BD1D1773D1A751BA8032DI9pEK" TargetMode="External"/><Relationship Id="rId25" Type="http://schemas.openxmlformats.org/officeDocument/2006/relationships/hyperlink" Target="consultantplus://offline/ref=5CC723B12FDE0A2EDBAF28E930B1660354CD3199C6456B76FAC53D2CF902EA7D40ACFBDA151CCDC9dAz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7850372F9E9F1E5525E408790BFF5EDF1D6D9C9DA96A7BD412E57C042BD1D1773D1A751BA8022FI9pEK" TargetMode="External"/><Relationship Id="rId20" Type="http://schemas.openxmlformats.org/officeDocument/2006/relationships/hyperlink" Target="consultantplus://offline/ref=9A7850372F9E9F1E5525E408790BFF5EDF1D6D9C9DA96A7BD412E57C042BD1D1773D1A751BA8022EI9pD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7850372F9E9F1E5525E408790BFF5EDF1D6D9C9DA96A7BD412E57C042BD1D1773D1A751BIApCK" TargetMode="External"/><Relationship Id="rId24" Type="http://schemas.openxmlformats.org/officeDocument/2006/relationships/hyperlink" Target="consultantplus://offline/ref=5AFDFC429CD4A8482831D98F9C230F15EA2F79E33AA42B65408AA79EC0284B9E4878510482E46FDC17mE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7850372F9E9F1E5525E408790BFF5EDF1D6D9C9DA96A7BD412E57C042BD1D1773D1A751BA8022FI9pCK" TargetMode="External"/><Relationship Id="rId23" Type="http://schemas.openxmlformats.org/officeDocument/2006/relationships/hyperlink" Target="consultantplus://offline/ref=5AFDFC429CD4A8482831D98F9C230F15EA2F79E33AA42B65408AA79EC0284B9E4878510482E76ED517m5P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A7850372F9E9F1E5525E408790BFF5EDF1D6D9C9DA96A7BD412E57C042BD1D1773D1A751BA8012EI9pAK" TargetMode="External"/><Relationship Id="rId19" Type="http://schemas.openxmlformats.org/officeDocument/2006/relationships/hyperlink" Target="consultantplus://offline/ref=9A7850372F9E9F1E5525E408790BFF5EDF1D6D9C9DA96A7BD412E57C042BD1D1773D1A751BA8022FI9p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7850372F9E9F1E5525E408790BFF5EDF1D6D9C9DA96A7BD412E57C042BD1D1773D1A7718IApEK" TargetMode="External"/><Relationship Id="rId14" Type="http://schemas.openxmlformats.org/officeDocument/2006/relationships/hyperlink" Target="consultantplus://offline/ref=9A7850372F9E9F1E5525E408790BFF5EDF1D6D9C9DA96A7BD412E57C042BD1D1773D1A751BA8012EI9p5K" TargetMode="External"/><Relationship Id="rId22" Type="http://schemas.openxmlformats.org/officeDocument/2006/relationships/hyperlink" Target="consultantplus://offline/ref=9A7850372F9E9F1E5525E408790BFF5EDF1D6D9C9DA76A7BD412E57C042BD1D1773D1A7118IAp1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A45E-6564-4BE1-8EFA-68685867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2017-03-29T14:55:00Z</cp:lastPrinted>
  <dcterms:created xsi:type="dcterms:W3CDTF">2017-03-05T10:56:00Z</dcterms:created>
  <dcterms:modified xsi:type="dcterms:W3CDTF">2017-04-03T13:40:00Z</dcterms:modified>
</cp:coreProperties>
</file>