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554E05" w:rsidP="003961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Дело № </w:t>
      </w:r>
      <w:r w:rsidRPr="00554E05" w:rsidR="00684BB4">
        <w:rPr>
          <w:rFonts w:ascii="Times New Roman" w:hAnsi="Times New Roman"/>
          <w:sz w:val="26"/>
          <w:szCs w:val="26"/>
        </w:rPr>
        <w:t>5-</w:t>
      </w:r>
      <w:r w:rsidRPr="00554E05" w:rsidR="00871E66">
        <w:rPr>
          <w:rFonts w:ascii="Times New Roman" w:hAnsi="Times New Roman"/>
          <w:sz w:val="26"/>
          <w:szCs w:val="26"/>
        </w:rPr>
        <w:t>0679</w:t>
      </w:r>
      <w:r w:rsidRPr="00554E05" w:rsidR="00684BB4">
        <w:rPr>
          <w:rFonts w:ascii="Times New Roman" w:hAnsi="Times New Roman"/>
          <w:sz w:val="26"/>
          <w:szCs w:val="26"/>
        </w:rPr>
        <w:t>/14/2024</w:t>
      </w:r>
    </w:p>
    <w:p w:rsidR="00683EF2" w:rsidRPr="00554E05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54E05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554E05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83EF2" w:rsidRPr="00554E05" w:rsidP="0003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07</w:t>
      </w:r>
      <w:r w:rsidRPr="00554E05" w:rsidR="00684BB4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ноября</w:t>
      </w:r>
      <w:r w:rsidRPr="00554E05" w:rsidR="00684BB4">
        <w:rPr>
          <w:rFonts w:ascii="Times New Roman" w:hAnsi="Times New Roman"/>
          <w:sz w:val="26"/>
          <w:szCs w:val="26"/>
        </w:rPr>
        <w:t xml:space="preserve"> 2024</w:t>
      </w:r>
      <w:r w:rsidRPr="00554E05">
        <w:rPr>
          <w:rFonts w:ascii="Times New Roman" w:hAnsi="Times New Roman"/>
          <w:sz w:val="26"/>
          <w:szCs w:val="26"/>
        </w:rPr>
        <w:t xml:space="preserve"> года       </w:t>
      </w:r>
      <w:r w:rsidRPr="00554E05" w:rsidR="007D61F5">
        <w:rPr>
          <w:rFonts w:ascii="Times New Roman" w:hAnsi="Times New Roman"/>
          <w:sz w:val="26"/>
          <w:szCs w:val="26"/>
        </w:rPr>
        <w:t xml:space="preserve"> </w:t>
      </w:r>
      <w:r w:rsidRPr="00554E05" w:rsidR="006A0407">
        <w:rPr>
          <w:rFonts w:ascii="Times New Roman" w:hAnsi="Times New Roman"/>
          <w:sz w:val="26"/>
          <w:szCs w:val="26"/>
        </w:rPr>
        <w:t xml:space="preserve">             </w:t>
      </w:r>
      <w:r w:rsidRPr="00554E05" w:rsidR="009505EF">
        <w:rPr>
          <w:rFonts w:ascii="Times New Roman" w:hAnsi="Times New Roman"/>
          <w:sz w:val="26"/>
          <w:szCs w:val="26"/>
        </w:rPr>
        <w:t xml:space="preserve"> </w:t>
      </w:r>
      <w:r w:rsidRPr="00554E05" w:rsidR="006A040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554E05" w:rsidR="00EF1925">
        <w:rPr>
          <w:rFonts w:ascii="Times New Roman" w:hAnsi="Times New Roman"/>
          <w:sz w:val="26"/>
          <w:szCs w:val="26"/>
        </w:rPr>
        <w:t xml:space="preserve">    </w:t>
      </w:r>
      <w:r w:rsidRPr="00554E05" w:rsidR="003961E2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г</w:t>
      </w:r>
      <w:r w:rsidRPr="00554E05" w:rsidR="00172E06">
        <w:rPr>
          <w:rFonts w:ascii="Times New Roman" w:hAnsi="Times New Roman"/>
          <w:sz w:val="26"/>
          <w:szCs w:val="26"/>
        </w:rPr>
        <w:t>.</w:t>
      </w:r>
      <w:r w:rsidRPr="00554E05" w:rsidR="00280978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Севастополь</w:t>
      </w:r>
    </w:p>
    <w:p w:rsidR="00172E06" w:rsidRPr="00554E05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71E66" w:rsidRPr="00554E05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М</w:t>
      </w:r>
      <w:r w:rsidRPr="00554E05" w:rsidR="006A0407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554E05">
        <w:rPr>
          <w:rFonts w:ascii="Times New Roman" w:hAnsi="Times New Roman"/>
          <w:sz w:val="26"/>
          <w:szCs w:val="26"/>
        </w:rPr>
        <w:t>4</w:t>
      </w:r>
      <w:r w:rsidRPr="00554E05" w:rsidR="006A0407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</w:t>
      </w:r>
      <w:r w:rsidRPr="00554E05">
        <w:rPr>
          <w:rFonts w:ascii="Times New Roman" w:hAnsi="Times New Roman"/>
          <w:sz w:val="26"/>
          <w:szCs w:val="26"/>
        </w:rPr>
        <w:t xml:space="preserve">Калинин С.А., </w:t>
      </w:r>
      <w:r w:rsidRPr="00554E05" w:rsidR="00684BB4">
        <w:rPr>
          <w:rFonts w:ascii="Times New Roman" w:hAnsi="Times New Roman"/>
          <w:sz w:val="26"/>
          <w:szCs w:val="26"/>
        </w:rPr>
        <w:t>(</w:t>
      </w:r>
      <w:r w:rsidRPr="00554E05" w:rsidR="006A0407">
        <w:rPr>
          <w:rFonts w:ascii="Times New Roman" w:hAnsi="Times New Roman"/>
          <w:sz w:val="26"/>
          <w:szCs w:val="26"/>
        </w:rPr>
        <w:t>г. Севастополь, ул. Хрусталева,</w:t>
      </w:r>
      <w:r w:rsidRPr="00554E05" w:rsidR="00F8624C">
        <w:rPr>
          <w:rFonts w:ascii="Times New Roman" w:hAnsi="Times New Roman"/>
          <w:sz w:val="26"/>
          <w:szCs w:val="26"/>
        </w:rPr>
        <w:t xml:space="preserve"> </w:t>
      </w:r>
      <w:r w:rsidRPr="00554E05" w:rsidR="006A0407">
        <w:rPr>
          <w:rFonts w:ascii="Times New Roman" w:hAnsi="Times New Roman"/>
          <w:sz w:val="26"/>
          <w:szCs w:val="26"/>
        </w:rPr>
        <w:t>д. 4),</w:t>
      </w:r>
    </w:p>
    <w:p w:rsidR="00871E66" w:rsidRPr="00554E05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с участием лица привлекаемого к административной ответственности Врублевского Д.В.,</w:t>
      </w:r>
    </w:p>
    <w:p w:rsidR="006A0407" w:rsidRPr="00554E05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 рассмотрев дело об административном правонарушении, поступившее из УФНС России по г. Севастополю, в отношении: </w:t>
      </w:r>
    </w:p>
    <w:p w:rsidR="008A509F" w:rsidRPr="00554E05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554E05">
        <w:rPr>
          <w:rFonts w:ascii="Times New Roman" w:hAnsi="Times New Roman"/>
          <w:b/>
          <w:sz w:val="26"/>
          <w:szCs w:val="26"/>
        </w:rPr>
        <w:t>должностного лица</w:t>
      </w:r>
      <w:r w:rsidRPr="00554E05" w:rsidR="00871E66">
        <w:rPr>
          <w:rFonts w:ascii="Times New Roman" w:hAnsi="Times New Roman"/>
          <w:b/>
          <w:sz w:val="26"/>
          <w:szCs w:val="26"/>
        </w:rPr>
        <w:t xml:space="preserve"> Врублевского Д</w:t>
      </w:r>
      <w:r w:rsidR="0042673A">
        <w:rPr>
          <w:rFonts w:ascii="Times New Roman" w:hAnsi="Times New Roman"/>
          <w:b/>
          <w:sz w:val="26"/>
          <w:szCs w:val="26"/>
        </w:rPr>
        <w:t>.</w:t>
      </w:r>
      <w:r w:rsidRPr="00554E05" w:rsidR="00871E66">
        <w:rPr>
          <w:rFonts w:ascii="Times New Roman" w:hAnsi="Times New Roman"/>
          <w:b/>
          <w:sz w:val="26"/>
          <w:szCs w:val="26"/>
        </w:rPr>
        <w:t>В</w:t>
      </w:r>
      <w:r w:rsidR="0042673A">
        <w:rPr>
          <w:rFonts w:ascii="Times New Roman" w:hAnsi="Times New Roman"/>
          <w:b/>
          <w:sz w:val="26"/>
          <w:szCs w:val="26"/>
        </w:rPr>
        <w:t>.</w:t>
      </w:r>
      <w:r w:rsidRPr="00554E05">
        <w:rPr>
          <w:rFonts w:ascii="Times New Roman" w:hAnsi="Times New Roman"/>
          <w:sz w:val="26"/>
          <w:szCs w:val="26"/>
        </w:rPr>
        <w:t>,</w:t>
      </w:r>
      <w:r w:rsidR="0042673A">
        <w:rPr>
          <w:rFonts w:ascii="Times New Roman" w:hAnsi="Times New Roman"/>
          <w:sz w:val="26"/>
          <w:szCs w:val="26"/>
        </w:rPr>
        <w:t xml:space="preserve"> ДАННЫЕ ИЗЪЯТЫ</w:t>
      </w:r>
      <w:r w:rsidRPr="00554E05" w:rsidR="00871E66">
        <w:rPr>
          <w:rFonts w:ascii="Times New Roman" w:hAnsi="Times New Roman"/>
          <w:color w:val="0000FF"/>
          <w:sz w:val="26"/>
          <w:szCs w:val="26"/>
        </w:rPr>
        <w:t>.</w:t>
      </w:r>
    </w:p>
    <w:p w:rsidR="00B677CE" w:rsidRPr="00554E05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554E05">
        <w:rPr>
          <w:rFonts w:ascii="Times New Roman" w:hAnsi="Times New Roman"/>
          <w:color w:val="0000FF"/>
          <w:sz w:val="26"/>
          <w:szCs w:val="26"/>
          <w:lang w:val="x-none" w:eastAsia="x-none"/>
        </w:rPr>
        <w:t>привлекаемо</w:t>
      </w:r>
      <w:r w:rsidRPr="00554E05" w:rsidR="00AC5DFA">
        <w:rPr>
          <w:rFonts w:ascii="Times New Roman" w:hAnsi="Times New Roman"/>
          <w:color w:val="0000FF"/>
          <w:sz w:val="26"/>
          <w:szCs w:val="26"/>
          <w:lang w:eastAsia="x-none"/>
        </w:rPr>
        <w:t>го</w:t>
      </w:r>
      <w:r w:rsidRPr="00554E05">
        <w:rPr>
          <w:rFonts w:ascii="Times New Roman" w:hAnsi="Times New Roman"/>
          <w:sz w:val="26"/>
          <w:szCs w:val="26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554E05">
        <w:rPr>
          <w:rFonts w:ascii="Times New Roman" w:hAnsi="Times New Roman"/>
          <w:color w:val="0000FF"/>
          <w:sz w:val="26"/>
          <w:szCs w:val="26"/>
          <w:lang w:eastAsia="x-none"/>
        </w:rPr>
        <w:t xml:space="preserve">ч. 1 </w:t>
      </w:r>
      <w:r w:rsidRPr="00554E05">
        <w:rPr>
          <w:rFonts w:ascii="Times New Roman" w:hAnsi="Times New Roman"/>
          <w:color w:val="0000FF"/>
          <w:sz w:val="26"/>
          <w:szCs w:val="26"/>
          <w:lang w:val="x-none" w:eastAsia="x-none"/>
        </w:rPr>
        <w:t>ст. 15.</w:t>
      </w:r>
      <w:r w:rsidRPr="00554E05">
        <w:rPr>
          <w:rFonts w:ascii="Times New Roman" w:hAnsi="Times New Roman"/>
          <w:color w:val="0000FF"/>
          <w:sz w:val="26"/>
          <w:szCs w:val="26"/>
          <w:lang w:eastAsia="x-none"/>
        </w:rPr>
        <w:t>6</w:t>
      </w:r>
      <w:r w:rsidRPr="00554E05" w:rsidR="00870328">
        <w:rPr>
          <w:rFonts w:ascii="Times New Roman" w:hAnsi="Times New Roman"/>
          <w:color w:val="0000FF"/>
          <w:sz w:val="26"/>
          <w:szCs w:val="26"/>
          <w:lang w:eastAsia="x-none"/>
        </w:rPr>
        <w:t xml:space="preserve"> КоАП РФ</w:t>
      </w:r>
      <w:r w:rsidRPr="00554E05">
        <w:rPr>
          <w:rFonts w:ascii="Times New Roman" w:hAnsi="Times New Roman"/>
          <w:sz w:val="26"/>
          <w:szCs w:val="26"/>
          <w:lang w:val="x-none" w:eastAsia="x-none"/>
        </w:rPr>
        <w:t>,-</w:t>
      </w:r>
    </w:p>
    <w:p w:rsidR="00871E66" w:rsidRPr="00554E05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3562B7" w:rsidRPr="00554E05" w:rsidP="00030000">
      <w:pPr>
        <w:pStyle w:val="BodyText"/>
        <w:spacing w:after="0"/>
        <w:ind w:firstLine="709"/>
        <w:jc w:val="center"/>
        <w:rPr>
          <w:b/>
          <w:sz w:val="26"/>
          <w:szCs w:val="26"/>
        </w:rPr>
      </w:pPr>
      <w:r w:rsidRPr="00554E05">
        <w:rPr>
          <w:b/>
          <w:sz w:val="26"/>
          <w:szCs w:val="26"/>
        </w:rPr>
        <w:t>УСТАНОВИЛ:</w:t>
      </w:r>
    </w:p>
    <w:p w:rsidR="00EF1925" w:rsidRPr="00554E05" w:rsidP="003961E2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871E66" w:rsidRPr="00554E05" w:rsidP="00F84A0F">
      <w:pPr>
        <w:pStyle w:val="ConsPlusNormal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 xml:space="preserve"> Врублевский Д.В. </w:t>
      </w:r>
      <w:r w:rsidRPr="00554E05" w:rsidR="00C47B8F">
        <w:rPr>
          <w:sz w:val="26"/>
          <w:szCs w:val="26"/>
        </w:rPr>
        <w:t>замещающ</w:t>
      </w:r>
      <w:r w:rsidRPr="00554E05">
        <w:rPr>
          <w:sz w:val="26"/>
          <w:szCs w:val="26"/>
        </w:rPr>
        <w:t>ий</w:t>
      </w:r>
      <w:r w:rsidRPr="00554E05" w:rsidR="00C47B8F">
        <w:rPr>
          <w:sz w:val="26"/>
          <w:szCs w:val="26"/>
        </w:rPr>
        <w:t xml:space="preserve"> должность</w:t>
      </w:r>
      <w:r w:rsidRPr="00554E05">
        <w:rPr>
          <w:sz w:val="26"/>
          <w:szCs w:val="26"/>
        </w:rPr>
        <w:t xml:space="preserve"> генерального </w:t>
      </w:r>
      <w:r w:rsidRPr="00554E05" w:rsidR="00030000">
        <w:rPr>
          <w:color w:val="000000"/>
          <w:sz w:val="26"/>
          <w:szCs w:val="26"/>
        </w:rPr>
        <w:t xml:space="preserve">директора </w:t>
      </w:r>
      <w:r w:rsidRPr="00554E05" w:rsidR="00C23137">
        <w:rPr>
          <w:color w:val="000000"/>
          <w:sz w:val="26"/>
          <w:szCs w:val="26"/>
        </w:rPr>
        <w:t>ООО «</w:t>
      </w:r>
      <w:r w:rsidR="0042673A">
        <w:rPr>
          <w:color w:val="000000"/>
          <w:sz w:val="26"/>
          <w:szCs w:val="26"/>
        </w:rPr>
        <w:t>НАЗВАНИЕ</w:t>
      </w:r>
      <w:r w:rsidRPr="00554E05" w:rsidR="00C23137">
        <w:rPr>
          <w:color w:val="000000"/>
          <w:sz w:val="26"/>
          <w:szCs w:val="26"/>
        </w:rPr>
        <w:t>»</w:t>
      </w:r>
      <w:r w:rsidRPr="00554E05" w:rsidR="0005231E">
        <w:rPr>
          <w:color w:val="000000"/>
          <w:sz w:val="26"/>
          <w:szCs w:val="26"/>
        </w:rPr>
        <w:t xml:space="preserve"> </w:t>
      </w:r>
      <w:r w:rsidRPr="00554E05" w:rsidR="00C47B8F">
        <w:rPr>
          <w:sz w:val="26"/>
          <w:szCs w:val="26"/>
        </w:rPr>
        <w:t>(</w:t>
      </w:r>
      <w:r w:rsidR="0042673A">
        <w:rPr>
          <w:sz w:val="26"/>
          <w:szCs w:val="26"/>
        </w:rPr>
        <w:t>АДРЕС</w:t>
      </w:r>
      <w:r w:rsidRPr="00554E05" w:rsidR="00C47B8F">
        <w:rPr>
          <w:color w:val="000000"/>
          <w:sz w:val="26"/>
          <w:szCs w:val="26"/>
        </w:rPr>
        <w:t xml:space="preserve">, </w:t>
      </w:r>
      <w:r w:rsidRPr="00554E05" w:rsidR="00C47B8F">
        <w:rPr>
          <w:sz w:val="26"/>
          <w:szCs w:val="26"/>
        </w:rPr>
        <w:t xml:space="preserve">выписка из ЕГРЮЛ по состоянию на </w:t>
      </w:r>
      <w:r w:rsidRPr="00554E05">
        <w:rPr>
          <w:sz w:val="26"/>
          <w:szCs w:val="26"/>
        </w:rPr>
        <w:t>16</w:t>
      </w:r>
      <w:r w:rsidRPr="00554E05" w:rsidR="00684BB4">
        <w:rPr>
          <w:color w:val="0000FF"/>
          <w:sz w:val="26"/>
          <w:szCs w:val="26"/>
        </w:rPr>
        <w:t>.0</w:t>
      </w:r>
      <w:r w:rsidRPr="00554E05">
        <w:rPr>
          <w:color w:val="0000FF"/>
          <w:sz w:val="26"/>
          <w:szCs w:val="26"/>
        </w:rPr>
        <w:t>8</w:t>
      </w:r>
      <w:r w:rsidRPr="00554E05" w:rsidR="00684BB4">
        <w:rPr>
          <w:color w:val="0000FF"/>
          <w:sz w:val="26"/>
          <w:szCs w:val="26"/>
        </w:rPr>
        <w:t>.202</w:t>
      </w:r>
      <w:r w:rsidRPr="00554E05" w:rsidR="00870328">
        <w:rPr>
          <w:color w:val="0000FF"/>
          <w:sz w:val="26"/>
          <w:szCs w:val="26"/>
        </w:rPr>
        <w:t>4</w:t>
      </w:r>
      <w:r w:rsidRPr="00554E05" w:rsidR="00F84A0F">
        <w:rPr>
          <w:sz w:val="26"/>
          <w:szCs w:val="26"/>
        </w:rPr>
        <w:t xml:space="preserve">), не представил в налоговый орган в установленный законодательством о налогах и сборах срок, не позднее </w:t>
      </w:r>
      <w:r w:rsidRPr="00554E05" w:rsidR="00F84A0F">
        <w:rPr>
          <w:color w:val="0000FF"/>
          <w:sz w:val="26"/>
          <w:szCs w:val="26"/>
        </w:rPr>
        <w:t>25.0</w:t>
      </w:r>
      <w:r w:rsidRPr="00554E05" w:rsidR="00684BB4">
        <w:rPr>
          <w:color w:val="0000FF"/>
          <w:sz w:val="26"/>
          <w:szCs w:val="26"/>
        </w:rPr>
        <w:t>4</w:t>
      </w:r>
      <w:r w:rsidRPr="00554E05" w:rsidR="00F84A0F">
        <w:rPr>
          <w:color w:val="0000FF"/>
          <w:sz w:val="26"/>
          <w:szCs w:val="26"/>
        </w:rPr>
        <w:t>.202</w:t>
      </w:r>
      <w:r w:rsidRPr="00554E05">
        <w:rPr>
          <w:color w:val="0000FF"/>
          <w:sz w:val="26"/>
          <w:szCs w:val="26"/>
        </w:rPr>
        <w:t>4</w:t>
      </w:r>
      <w:r w:rsidRPr="00554E05" w:rsidR="00F84A0F">
        <w:rPr>
          <w:sz w:val="26"/>
          <w:szCs w:val="26"/>
        </w:rPr>
        <w:t xml:space="preserve">, налоговую декларацию по налогу на прибыль организаций за </w:t>
      </w:r>
      <w:r w:rsidRPr="00554E05" w:rsidR="00684BB4">
        <w:rPr>
          <w:color w:val="0000FF"/>
          <w:sz w:val="26"/>
          <w:szCs w:val="26"/>
        </w:rPr>
        <w:t>3 месяца</w:t>
      </w:r>
      <w:r w:rsidRPr="00554E05" w:rsidR="00F84A0F">
        <w:rPr>
          <w:color w:val="0000FF"/>
          <w:sz w:val="26"/>
          <w:szCs w:val="26"/>
        </w:rPr>
        <w:t xml:space="preserve"> 202</w:t>
      </w:r>
      <w:r w:rsidRPr="00554E05" w:rsidR="00870328">
        <w:rPr>
          <w:color w:val="0000FF"/>
          <w:sz w:val="26"/>
          <w:szCs w:val="26"/>
        </w:rPr>
        <w:t>4</w:t>
      </w:r>
      <w:r w:rsidRPr="00554E05" w:rsidR="00F84A0F">
        <w:rPr>
          <w:sz w:val="26"/>
          <w:szCs w:val="26"/>
        </w:rPr>
        <w:t xml:space="preserve"> года, чем нарушил требования </w:t>
      </w:r>
      <w:r w:rsidRPr="00554E05" w:rsidR="00F84A0F">
        <w:rPr>
          <w:color w:val="0000FF"/>
          <w:sz w:val="26"/>
          <w:szCs w:val="26"/>
        </w:rPr>
        <w:t>п. 3 ст. 289 Федерального закона от 05.08.2000 № 117-ФЗ «Налоговый кодекс РФ. Часть вторая»</w:t>
      </w:r>
      <w:r w:rsidRPr="00554E05" w:rsidR="00F84A0F">
        <w:rPr>
          <w:sz w:val="26"/>
          <w:szCs w:val="26"/>
        </w:rPr>
        <w:t>. Предоставление данных сведений необходимо для осуществления налогового контроля.</w:t>
      </w:r>
    </w:p>
    <w:p w:rsidR="00871E66" w:rsidRPr="00554E05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 xml:space="preserve">На рассмотрение дела об административном </w:t>
      </w:r>
      <w:r w:rsidRPr="00554E05" w:rsidR="00870328">
        <w:rPr>
          <w:sz w:val="26"/>
          <w:szCs w:val="26"/>
        </w:rPr>
        <w:t xml:space="preserve">правонарушении </w:t>
      </w:r>
      <w:r w:rsidRPr="00554E05" w:rsidR="00F13163">
        <w:rPr>
          <w:sz w:val="26"/>
          <w:szCs w:val="26"/>
        </w:rPr>
        <w:t xml:space="preserve">представитель УФНС России по городу Севастополю </w:t>
      </w:r>
      <w:r w:rsidRPr="00554E05">
        <w:rPr>
          <w:sz w:val="26"/>
          <w:szCs w:val="26"/>
        </w:rPr>
        <w:t>не явил</w:t>
      </w:r>
      <w:r w:rsidRPr="00554E05" w:rsidR="00AC2138">
        <w:rPr>
          <w:sz w:val="26"/>
          <w:szCs w:val="26"/>
        </w:rPr>
        <w:t>с</w:t>
      </w:r>
      <w:r w:rsidRPr="00554E05">
        <w:rPr>
          <w:sz w:val="26"/>
          <w:szCs w:val="26"/>
        </w:rPr>
        <w:t>я</w:t>
      </w:r>
      <w:r w:rsidRPr="00554E05">
        <w:rPr>
          <w:sz w:val="26"/>
          <w:szCs w:val="26"/>
        </w:rPr>
        <w:t xml:space="preserve">, о времени и месте рассмотрения дела извещен надлежащим образом, уважительных причин неявки не </w:t>
      </w:r>
      <w:r w:rsidRPr="00554E05" w:rsidR="00B07714">
        <w:rPr>
          <w:sz w:val="26"/>
          <w:szCs w:val="26"/>
        </w:rPr>
        <w:t>предоставил, ходатайств не поступало</w:t>
      </w:r>
      <w:r w:rsidRPr="00554E05">
        <w:rPr>
          <w:sz w:val="26"/>
          <w:szCs w:val="26"/>
        </w:rPr>
        <w:t>.</w:t>
      </w:r>
    </w:p>
    <w:p w:rsidR="00280978" w:rsidRPr="00554E05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 xml:space="preserve">Суд считает возможным рассмотреть дело в </w:t>
      </w:r>
      <w:r w:rsidRPr="00554E05" w:rsidR="00871E66">
        <w:rPr>
          <w:sz w:val="26"/>
          <w:szCs w:val="26"/>
        </w:rPr>
        <w:t>его</w:t>
      </w:r>
      <w:r w:rsidRPr="00554E05">
        <w:rPr>
          <w:sz w:val="26"/>
          <w:szCs w:val="26"/>
        </w:rPr>
        <w:t xml:space="preserve"> отсутствие.</w:t>
      </w:r>
    </w:p>
    <w:p w:rsidR="00871E66" w:rsidRPr="00554E05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>В судебном заседании Врублевский Д.В. вину в совершении административного правонарушения признал в полном объеме, раскаялся, просил строго не наказывать.</w:t>
      </w:r>
    </w:p>
    <w:p w:rsidR="00871E66" w:rsidRPr="00554E05" w:rsidP="00871E66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>Выслушав Врублевского Д.В., изучив материалы дела, прихожу к следующим выводам.</w:t>
      </w:r>
    </w:p>
    <w:p w:rsidR="00871E66" w:rsidRPr="00554E05" w:rsidP="00871E66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>Согласно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F1925" w:rsidRPr="00554E05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Вина </w:t>
      </w:r>
      <w:r w:rsidRPr="00554E05" w:rsidR="00871E66">
        <w:rPr>
          <w:rFonts w:ascii="Times New Roman" w:hAnsi="Times New Roman"/>
          <w:sz w:val="26"/>
          <w:szCs w:val="26"/>
        </w:rPr>
        <w:t>Врублевского Д. В.</w:t>
      </w:r>
      <w:r w:rsidRPr="00554E05">
        <w:rPr>
          <w:rFonts w:ascii="Times New Roman" w:hAnsi="Times New Roman"/>
          <w:sz w:val="26"/>
          <w:szCs w:val="26"/>
        </w:rPr>
        <w:t xml:space="preserve"> </w:t>
      </w:r>
      <w:r w:rsidRPr="00554E05" w:rsidR="00C47B8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</w:t>
      </w:r>
      <w:r w:rsidRPr="00554E05" w:rsidR="00030000">
        <w:rPr>
          <w:rFonts w:ascii="Times New Roman" w:hAnsi="Times New Roman"/>
          <w:sz w:val="26"/>
          <w:szCs w:val="26"/>
        </w:rPr>
        <w:t>доказательствами</w:t>
      </w:r>
      <w:r w:rsidRPr="00554E05" w:rsidR="00C47B8F">
        <w:rPr>
          <w:rFonts w:ascii="Times New Roman" w:hAnsi="Times New Roman"/>
          <w:sz w:val="26"/>
          <w:szCs w:val="26"/>
        </w:rPr>
        <w:t xml:space="preserve">: </w:t>
      </w:r>
    </w:p>
    <w:p w:rsidR="00F84A0F" w:rsidRPr="00554E05" w:rsidP="00F84A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554E05" w:rsidR="00684BB4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554E05">
        <w:rPr>
          <w:rFonts w:ascii="Times New Roman" w:hAnsi="Times New Roman"/>
          <w:sz w:val="26"/>
          <w:szCs w:val="26"/>
        </w:rPr>
        <w:t xml:space="preserve">№ </w:t>
      </w:r>
      <w:r w:rsidRPr="00554E05" w:rsidR="00871E66">
        <w:rPr>
          <w:rFonts w:ascii="Times New Roman" w:hAnsi="Times New Roman"/>
          <w:sz w:val="26"/>
          <w:szCs w:val="26"/>
        </w:rPr>
        <w:t>92002424000393200002</w:t>
      </w:r>
      <w:r w:rsidRPr="00554E05">
        <w:rPr>
          <w:rFonts w:ascii="Times New Roman" w:hAnsi="Times New Roman"/>
          <w:sz w:val="26"/>
          <w:szCs w:val="26"/>
        </w:rPr>
        <w:t xml:space="preserve"> от </w:t>
      </w:r>
      <w:r w:rsidRPr="00554E05" w:rsidR="00871E66">
        <w:rPr>
          <w:rFonts w:ascii="Times New Roman" w:hAnsi="Times New Roman"/>
          <w:sz w:val="26"/>
          <w:szCs w:val="26"/>
        </w:rPr>
        <w:t>14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.</w:t>
      </w:r>
      <w:r w:rsidRPr="00554E05" w:rsidR="00871E66">
        <w:rPr>
          <w:rFonts w:ascii="Times New Roman" w:hAnsi="Times New Roman"/>
          <w:color w:val="0000FF"/>
          <w:sz w:val="26"/>
          <w:szCs w:val="26"/>
        </w:rPr>
        <w:t>10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.2024</w:t>
      </w:r>
      <w:r w:rsidRPr="00554E05">
        <w:rPr>
          <w:rFonts w:ascii="Times New Roman" w:hAnsi="Times New Roman"/>
          <w:sz w:val="26"/>
          <w:szCs w:val="26"/>
        </w:rPr>
        <w:t>;</w:t>
      </w:r>
    </w:p>
    <w:p w:rsidR="00F84A0F" w:rsidRPr="00554E05" w:rsidP="00F84A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- актом № 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12/</w:t>
      </w:r>
      <w:r w:rsidRPr="00554E05" w:rsidR="00871E66">
        <w:rPr>
          <w:rFonts w:ascii="Times New Roman" w:hAnsi="Times New Roman"/>
          <w:color w:val="0000FF"/>
          <w:sz w:val="26"/>
          <w:szCs w:val="26"/>
        </w:rPr>
        <w:t>5006</w:t>
      </w:r>
      <w:r w:rsidRPr="00554E0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ст. 101 НК РФ от </w:t>
      </w:r>
      <w:r w:rsidRPr="00554E05" w:rsidR="00871E66">
        <w:rPr>
          <w:rFonts w:ascii="Times New Roman" w:hAnsi="Times New Roman"/>
          <w:sz w:val="26"/>
          <w:szCs w:val="26"/>
        </w:rPr>
        <w:t>06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.05.202</w:t>
      </w:r>
      <w:r w:rsidRPr="00554E05" w:rsidR="00A826E5">
        <w:rPr>
          <w:rFonts w:ascii="Times New Roman" w:hAnsi="Times New Roman"/>
          <w:color w:val="0000FF"/>
          <w:sz w:val="26"/>
          <w:szCs w:val="26"/>
        </w:rPr>
        <w:t>4</w:t>
      </w:r>
      <w:r w:rsidRPr="00554E05">
        <w:rPr>
          <w:rFonts w:ascii="Times New Roman" w:hAnsi="Times New Roman"/>
          <w:sz w:val="26"/>
          <w:szCs w:val="26"/>
        </w:rPr>
        <w:t>;</w:t>
      </w:r>
    </w:p>
    <w:p w:rsidR="00F84A0F" w:rsidRPr="00554E05" w:rsidP="00F84A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- выпиской из ЕГРЮЛ по состоянию на </w:t>
      </w:r>
      <w:r w:rsidRPr="00554E05" w:rsidR="00871E66">
        <w:rPr>
          <w:rFonts w:ascii="Times New Roman" w:hAnsi="Times New Roman"/>
          <w:sz w:val="26"/>
          <w:szCs w:val="26"/>
        </w:rPr>
        <w:t>16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.0</w:t>
      </w:r>
      <w:r w:rsidRPr="00554E05" w:rsidR="00871E66">
        <w:rPr>
          <w:rFonts w:ascii="Times New Roman" w:hAnsi="Times New Roman"/>
          <w:color w:val="0000FF"/>
          <w:sz w:val="26"/>
          <w:szCs w:val="26"/>
        </w:rPr>
        <w:t>8</w:t>
      </w:r>
      <w:r w:rsidRPr="00554E05" w:rsidR="00684BB4">
        <w:rPr>
          <w:rFonts w:ascii="Times New Roman" w:hAnsi="Times New Roman"/>
          <w:color w:val="0000FF"/>
          <w:sz w:val="26"/>
          <w:szCs w:val="26"/>
        </w:rPr>
        <w:t>.202</w:t>
      </w:r>
      <w:r w:rsidRPr="00554E05" w:rsidR="00A826E5">
        <w:rPr>
          <w:rFonts w:ascii="Times New Roman" w:hAnsi="Times New Roman"/>
          <w:color w:val="0000FF"/>
          <w:sz w:val="26"/>
          <w:szCs w:val="26"/>
        </w:rPr>
        <w:t>4</w:t>
      </w:r>
      <w:r w:rsidRPr="00554E05">
        <w:rPr>
          <w:rFonts w:ascii="Times New Roman" w:hAnsi="Times New Roman"/>
          <w:sz w:val="26"/>
          <w:szCs w:val="26"/>
        </w:rPr>
        <w:t>.</w:t>
      </w:r>
    </w:p>
    <w:p w:rsidR="00940E3C" w:rsidRPr="00554E05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Оценивая представленные доказательства в их совокупности, прихожу к выводу, что в де</w:t>
      </w:r>
      <w:r w:rsidRPr="00554E05" w:rsidR="00030000">
        <w:rPr>
          <w:rFonts w:ascii="Times New Roman" w:hAnsi="Times New Roman"/>
          <w:sz w:val="26"/>
          <w:szCs w:val="26"/>
        </w:rPr>
        <w:t>янии</w:t>
      </w:r>
      <w:r w:rsidRPr="00554E05">
        <w:rPr>
          <w:rFonts w:ascii="Times New Roman" w:hAnsi="Times New Roman"/>
          <w:sz w:val="26"/>
          <w:szCs w:val="26"/>
        </w:rPr>
        <w:t xml:space="preserve"> </w:t>
      </w:r>
      <w:r w:rsidRPr="00554E05" w:rsidR="00871E66">
        <w:rPr>
          <w:rFonts w:ascii="Times New Roman" w:hAnsi="Times New Roman"/>
          <w:sz w:val="26"/>
          <w:szCs w:val="26"/>
        </w:rPr>
        <w:t>Врублевского Д.В.</w:t>
      </w:r>
      <w:r w:rsidRPr="00554E05" w:rsidR="00B07714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</w:t>
      </w:r>
      <w:r w:rsidRPr="00554E05" w:rsidR="00B07714">
        <w:rPr>
          <w:rFonts w:ascii="Times New Roman" w:hAnsi="Times New Roman"/>
          <w:color w:val="000000"/>
          <w:sz w:val="26"/>
          <w:szCs w:val="26"/>
        </w:rPr>
        <w:t>ого</w:t>
      </w:r>
      <w:r w:rsidRPr="00554E05">
        <w:rPr>
          <w:rFonts w:ascii="Times New Roman" w:hAnsi="Times New Roman"/>
          <w:sz w:val="26"/>
          <w:szCs w:val="26"/>
        </w:rPr>
        <w:t xml:space="preserve"> ч.1 ст.15.6 КоАП РФ, а именно, непредставление в установленный</w:t>
      </w:r>
      <w:r w:rsidRPr="00554E05" w:rsidR="00AF39B5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Pr="00554E05" w:rsidR="00B13D4C">
        <w:rPr>
          <w:rFonts w:ascii="Times New Roman" w:hAnsi="Times New Roman"/>
          <w:sz w:val="26"/>
          <w:szCs w:val="26"/>
        </w:rPr>
        <w:t>в налоговые органы</w:t>
      </w:r>
      <w:r w:rsidRPr="00554E05" w:rsidR="00AF39B5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Pr="00554E05" w:rsidR="00B07714">
        <w:rPr>
          <w:rFonts w:ascii="Times New Roman" w:hAnsi="Times New Roman"/>
          <w:sz w:val="26"/>
          <w:szCs w:val="26"/>
        </w:rPr>
        <w:t>документов (</w:t>
      </w:r>
      <w:r w:rsidRPr="00554E05" w:rsidR="006A6411">
        <w:rPr>
          <w:rFonts w:ascii="Times New Roman" w:hAnsi="Times New Roman"/>
          <w:sz w:val="26"/>
          <w:szCs w:val="26"/>
        </w:rPr>
        <w:t>сведени</w:t>
      </w:r>
      <w:r w:rsidRPr="00554E05" w:rsidR="00803B36">
        <w:rPr>
          <w:rFonts w:ascii="Times New Roman" w:hAnsi="Times New Roman"/>
          <w:sz w:val="26"/>
          <w:szCs w:val="26"/>
        </w:rPr>
        <w:t>й</w:t>
      </w:r>
      <w:r w:rsidRPr="00554E05" w:rsidR="00B07714">
        <w:rPr>
          <w:rFonts w:ascii="Times New Roman" w:hAnsi="Times New Roman"/>
          <w:sz w:val="26"/>
          <w:szCs w:val="26"/>
        </w:rPr>
        <w:t>)</w:t>
      </w:r>
      <w:r w:rsidRPr="00554E05" w:rsidR="00803B36">
        <w:rPr>
          <w:rFonts w:ascii="Times New Roman" w:hAnsi="Times New Roman"/>
          <w:sz w:val="26"/>
          <w:szCs w:val="26"/>
        </w:rPr>
        <w:t xml:space="preserve">, </w:t>
      </w:r>
      <w:r w:rsidRPr="00554E05" w:rsidR="00AF39B5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Pr="00554E05" w:rsidR="00B07714">
        <w:rPr>
          <w:rFonts w:ascii="Times New Roman" w:hAnsi="Times New Roman"/>
          <w:sz w:val="26"/>
          <w:szCs w:val="26"/>
        </w:rPr>
        <w:t xml:space="preserve">, </w:t>
      </w:r>
      <w:r w:rsidRPr="00554E05" w:rsidR="00B07714">
        <w:rPr>
          <w:rFonts w:ascii="Times New Roman" w:eastAsia="Calibri" w:hAnsi="Times New Roman"/>
          <w:sz w:val="26"/>
          <w:szCs w:val="26"/>
        </w:rPr>
        <w:t>за исключением случаев, предусмотренных ч.2 ст.15.6 КоАП РФ.</w:t>
      </w:r>
    </w:p>
    <w:p w:rsidR="008A509F" w:rsidRPr="00554E05" w:rsidP="008A509F">
      <w:pPr>
        <w:pStyle w:val="ConsPlusNormal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>Обстоятельств</w:t>
      </w:r>
      <w:r w:rsidRPr="00554E05" w:rsidR="00554E05">
        <w:rPr>
          <w:sz w:val="26"/>
          <w:szCs w:val="26"/>
        </w:rPr>
        <w:t>ом</w:t>
      </w:r>
      <w:r w:rsidRPr="00554E05">
        <w:rPr>
          <w:sz w:val="26"/>
          <w:szCs w:val="26"/>
        </w:rPr>
        <w:t>, смягчающи</w:t>
      </w:r>
      <w:r w:rsidRPr="00554E05" w:rsidR="00554E05">
        <w:rPr>
          <w:sz w:val="26"/>
          <w:szCs w:val="26"/>
        </w:rPr>
        <w:t>м</w:t>
      </w:r>
      <w:r w:rsidRPr="00554E05">
        <w:rPr>
          <w:sz w:val="26"/>
          <w:szCs w:val="26"/>
        </w:rPr>
        <w:t xml:space="preserve"> административ</w:t>
      </w:r>
      <w:r w:rsidRPr="00554E05" w:rsidR="00554E05">
        <w:rPr>
          <w:sz w:val="26"/>
          <w:szCs w:val="26"/>
        </w:rPr>
        <w:t>ную ответственность, по делу является признание вины, наличие на иждивении малолетнего ребенка.</w:t>
      </w:r>
    </w:p>
    <w:p w:rsidR="00554E05" w:rsidRPr="00554E05" w:rsidP="008A509F">
      <w:pPr>
        <w:pStyle w:val="ConsPlusNormal"/>
        <w:ind w:firstLine="709"/>
        <w:jc w:val="both"/>
        <w:rPr>
          <w:sz w:val="26"/>
          <w:szCs w:val="26"/>
        </w:rPr>
      </w:pPr>
      <w:r w:rsidRPr="00554E05">
        <w:rPr>
          <w:sz w:val="26"/>
          <w:szCs w:val="26"/>
        </w:rPr>
        <w:t>Отягчающих обстоятельств не установлено.</w:t>
      </w:r>
    </w:p>
    <w:p w:rsidR="00F84A0F" w:rsidRPr="00554E05" w:rsidP="00F8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54E05">
        <w:rPr>
          <w:rFonts w:ascii="Times New Roman" w:eastAsia="Calibri" w:hAnsi="Times New Roman"/>
          <w:sz w:val="26"/>
          <w:szCs w:val="26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который ранее </w:t>
      </w:r>
      <w:r w:rsidRPr="00554E05" w:rsidR="00554E05">
        <w:rPr>
          <w:rFonts w:ascii="Times New Roman" w:eastAsia="Calibri" w:hAnsi="Times New Roman"/>
          <w:sz w:val="26"/>
          <w:szCs w:val="26"/>
        </w:rPr>
        <w:t xml:space="preserve">не </w:t>
      </w:r>
      <w:r w:rsidRPr="00554E05">
        <w:rPr>
          <w:rFonts w:ascii="Times New Roman" w:eastAsia="Calibri" w:hAnsi="Times New Roman"/>
          <w:sz w:val="26"/>
          <w:szCs w:val="26"/>
        </w:rPr>
        <w:t xml:space="preserve">привлекался к административной ответственности, прихожу к выводу о назначении </w:t>
      </w:r>
      <w:r w:rsidRPr="00554E05" w:rsidR="00554E05">
        <w:rPr>
          <w:rFonts w:ascii="Times New Roman" w:eastAsia="Calibri" w:hAnsi="Times New Roman"/>
          <w:sz w:val="26"/>
          <w:szCs w:val="26"/>
        </w:rPr>
        <w:t xml:space="preserve">Врублевскому Д.В., </w:t>
      </w:r>
      <w:r w:rsidRPr="00554E05">
        <w:rPr>
          <w:rFonts w:ascii="Times New Roman" w:eastAsia="Calibri" w:hAnsi="Times New Roman"/>
          <w:sz w:val="26"/>
          <w:szCs w:val="26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554E05" w:rsidP="00F8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На основании изложенного</w:t>
      </w:r>
      <w:r w:rsidRPr="00554E05" w:rsidR="0009432E">
        <w:rPr>
          <w:rFonts w:ascii="Times New Roman" w:hAnsi="Times New Roman"/>
          <w:sz w:val="26"/>
          <w:szCs w:val="26"/>
        </w:rPr>
        <w:t xml:space="preserve">, </w:t>
      </w:r>
      <w:r w:rsidRPr="00554E05">
        <w:rPr>
          <w:rFonts w:ascii="Times New Roman" w:hAnsi="Times New Roman"/>
          <w:sz w:val="26"/>
          <w:szCs w:val="26"/>
        </w:rPr>
        <w:t xml:space="preserve">руководствуясь </w:t>
      </w:r>
      <w:r w:rsidRPr="00554E05" w:rsidR="00A0474B">
        <w:rPr>
          <w:rFonts w:ascii="Times New Roman" w:hAnsi="Times New Roman"/>
          <w:sz w:val="26"/>
          <w:szCs w:val="26"/>
        </w:rPr>
        <w:t>ст.ст.4.1</w:t>
      </w:r>
      <w:r w:rsidRPr="00554E05" w:rsidR="00D27FF5">
        <w:rPr>
          <w:rFonts w:ascii="Times New Roman" w:hAnsi="Times New Roman"/>
          <w:sz w:val="26"/>
          <w:szCs w:val="26"/>
        </w:rPr>
        <w:t xml:space="preserve">, </w:t>
      </w:r>
      <w:r w:rsidRPr="00554E05" w:rsidR="00A0474B">
        <w:rPr>
          <w:rFonts w:ascii="Times New Roman" w:hAnsi="Times New Roman"/>
          <w:sz w:val="26"/>
          <w:szCs w:val="26"/>
        </w:rPr>
        <w:t>4.</w:t>
      </w:r>
      <w:r w:rsidRPr="00554E05" w:rsidR="00D27FF5">
        <w:rPr>
          <w:rFonts w:ascii="Times New Roman" w:hAnsi="Times New Roman"/>
          <w:sz w:val="26"/>
          <w:szCs w:val="26"/>
        </w:rPr>
        <w:t>2</w:t>
      </w:r>
      <w:r w:rsidRPr="00554E05" w:rsidR="00A0474B">
        <w:rPr>
          <w:rFonts w:ascii="Times New Roman" w:hAnsi="Times New Roman"/>
          <w:sz w:val="26"/>
          <w:szCs w:val="26"/>
        </w:rPr>
        <w:t>,</w:t>
      </w:r>
      <w:r w:rsidRPr="00554E05" w:rsidR="00691A49">
        <w:rPr>
          <w:rFonts w:ascii="Times New Roman" w:hAnsi="Times New Roman"/>
          <w:sz w:val="26"/>
          <w:szCs w:val="26"/>
        </w:rPr>
        <w:t xml:space="preserve"> 4.3,</w:t>
      </w:r>
      <w:r w:rsidRPr="00554E05" w:rsidR="00A0474B">
        <w:rPr>
          <w:rFonts w:ascii="Times New Roman" w:hAnsi="Times New Roman"/>
          <w:sz w:val="26"/>
          <w:szCs w:val="26"/>
        </w:rPr>
        <w:t xml:space="preserve"> </w:t>
      </w:r>
      <w:r w:rsidRPr="00554E05" w:rsidR="00E02E37">
        <w:rPr>
          <w:rFonts w:ascii="Times New Roman" w:hAnsi="Times New Roman"/>
          <w:sz w:val="26"/>
          <w:szCs w:val="26"/>
        </w:rPr>
        <w:t xml:space="preserve">ч.1 </w:t>
      </w:r>
      <w:r w:rsidRPr="00554E05" w:rsidR="00A0474B">
        <w:rPr>
          <w:rFonts w:ascii="Times New Roman" w:hAnsi="Times New Roman"/>
          <w:sz w:val="26"/>
          <w:szCs w:val="26"/>
        </w:rPr>
        <w:t>ст.</w:t>
      </w:r>
      <w:r w:rsidRPr="00554E05" w:rsidR="00822BC9">
        <w:rPr>
          <w:rFonts w:ascii="Times New Roman" w:hAnsi="Times New Roman"/>
          <w:sz w:val="26"/>
          <w:szCs w:val="26"/>
        </w:rPr>
        <w:t>15</w:t>
      </w:r>
      <w:r w:rsidRPr="00554E05" w:rsidR="00A0474B">
        <w:rPr>
          <w:rFonts w:ascii="Times New Roman" w:hAnsi="Times New Roman"/>
          <w:sz w:val="26"/>
          <w:szCs w:val="26"/>
        </w:rPr>
        <w:t>.</w:t>
      </w:r>
      <w:r w:rsidRPr="00554E05" w:rsidR="00760F25">
        <w:rPr>
          <w:rFonts w:ascii="Times New Roman" w:hAnsi="Times New Roman"/>
          <w:sz w:val="26"/>
          <w:szCs w:val="26"/>
        </w:rPr>
        <w:t>6</w:t>
      </w:r>
      <w:r w:rsidRPr="00554E05" w:rsidR="00A0474B">
        <w:rPr>
          <w:rFonts w:ascii="Times New Roman" w:hAnsi="Times New Roman"/>
          <w:sz w:val="26"/>
          <w:szCs w:val="26"/>
        </w:rPr>
        <w:t xml:space="preserve">, ст.29.9, </w:t>
      </w:r>
      <w:r w:rsidRPr="00554E05">
        <w:rPr>
          <w:rFonts w:ascii="Times New Roman" w:hAnsi="Times New Roman"/>
          <w:sz w:val="26"/>
          <w:szCs w:val="26"/>
        </w:rPr>
        <w:t>29.10</w:t>
      </w:r>
      <w:r w:rsidRPr="00554E05" w:rsidR="00D27FF5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Ко</w:t>
      </w:r>
      <w:r w:rsidRPr="00554E05" w:rsidR="0009432E">
        <w:rPr>
          <w:rFonts w:ascii="Times New Roman" w:hAnsi="Times New Roman"/>
          <w:sz w:val="26"/>
          <w:szCs w:val="26"/>
        </w:rPr>
        <w:t>АП РФ</w:t>
      </w:r>
      <w:r w:rsidRPr="00554E05">
        <w:rPr>
          <w:rFonts w:ascii="Times New Roman" w:hAnsi="Times New Roman"/>
          <w:sz w:val="26"/>
          <w:szCs w:val="26"/>
        </w:rPr>
        <w:t xml:space="preserve">, </w:t>
      </w:r>
    </w:p>
    <w:p w:rsidR="003562B7" w:rsidRPr="00554E05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54E05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Pr="00554E05" w:rsidR="00E758D2">
        <w:rPr>
          <w:rFonts w:ascii="Times New Roman" w:hAnsi="Times New Roman"/>
          <w:b/>
          <w:sz w:val="26"/>
          <w:szCs w:val="26"/>
        </w:rPr>
        <w:t>Л:</w:t>
      </w:r>
    </w:p>
    <w:p w:rsidR="002712E4" w:rsidRPr="00554E05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554E05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Признать</w:t>
      </w:r>
      <w:r w:rsidRPr="00554E05" w:rsidR="00EF1925">
        <w:rPr>
          <w:rFonts w:ascii="Times New Roman" w:hAnsi="Times New Roman"/>
          <w:sz w:val="26"/>
          <w:szCs w:val="26"/>
        </w:rPr>
        <w:t xml:space="preserve"> </w:t>
      </w:r>
      <w:r w:rsidRPr="00554E05" w:rsidR="00E758D2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Pr="00554E05" w:rsidR="00554E05">
        <w:rPr>
          <w:rFonts w:ascii="Times New Roman" w:hAnsi="Times New Roman"/>
          <w:b/>
          <w:sz w:val="26"/>
          <w:szCs w:val="26"/>
        </w:rPr>
        <w:t>Врублевского Д</w:t>
      </w:r>
      <w:r w:rsidR="0042673A">
        <w:rPr>
          <w:rFonts w:ascii="Times New Roman" w:hAnsi="Times New Roman"/>
          <w:b/>
          <w:sz w:val="26"/>
          <w:szCs w:val="26"/>
        </w:rPr>
        <w:t>.</w:t>
      </w:r>
      <w:r w:rsidRPr="00554E05" w:rsidR="00554E05">
        <w:rPr>
          <w:rFonts w:ascii="Times New Roman" w:hAnsi="Times New Roman"/>
          <w:b/>
          <w:sz w:val="26"/>
          <w:szCs w:val="26"/>
        </w:rPr>
        <w:t>В</w:t>
      </w:r>
      <w:r w:rsidR="0042673A">
        <w:rPr>
          <w:rFonts w:ascii="Times New Roman" w:hAnsi="Times New Roman"/>
          <w:b/>
          <w:sz w:val="26"/>
          <w:szCs w:val="26"/>
        </w:rPr>
        <w:t>.</w:t>
      </w:r>
      <w:r w:rsidRPr="00554E05" w:rsidR="00A826E5">
        <w:rPr>
          <w:rFonts w:ascii="Times New Roman" w:hAnsi="Times New Roman"/>
          <w:b/>
          <w:sz w:val="26"/>
          <w:szCs w:val="26"/>
        </w:rPr>
        <w:t xml:space="preserve"> </w:t>
      </w:r>
      <w:r w:rsidRPr="00554E05" w:rsidR="00F46BBD">
        <w:rPr>
          <w:rFonts w:ascii="Times New Roman" w:hAnsi="Times New Roman"/>
          <w:sz w:val="26"/>
          <w:szCs w:val="26"/>
        </w:rPr>
        <w:t>виновн</w:t>
      </w:r>
      <w:r w:rsidRPr="00554E05" w:rsidR="00554E05">
        <w:rPr>
          <w:rFonts w:ascii="Times New Roman" w:hAnsi="Times New Roman"/>
          <w:sz w:val="26"/>
          <w:szCs w:val="26"/>
        </w:rPr>
        <w:t>ым</w:t>
      </w:r>
      <w:r w:rsidRPr="00554E05" w:rsidR="00987EC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54E05">
        <w:rPr>
          <w:rFonts w:ascii="Times New Roman" w:hAnsi="Times New Roman"/>
          <w:sz w:val="26"/>
          <w:szCs w:val="26"/>
        </w:rPr>
        <w:t xml:space="preserve">ч.1 </w:t>
      </w:r>
      <w:r w:rsidRPr="00554E05" w:rsidR="00987EC4">
        <w:rPr>
          <w:rFonts w:ascii="Times New Roman" w:hAnsi="Times New Roman"/>
          <w:sz w:val="26"/>
          <w:szCs w:val="26"/>
        </w:rPr>
        <w:t>ст.</w:t>
      </w:r>
      <w:r w:rsidRPr="00554E05" w:rsidR="00F46BBD">
        <w:rPr>
          <w:rFonts w:ascii="Times New Roman" w:hAnsi="Times New Roman"/>
          <w:sz w:val="26"/>
          <w:szCs w:val="26"/>
        </w:rPr>
        <w:t>15.</w:t>
      </w:r>
      <w:r w:rsidRPr="00554E05">
        <w:rPr>
          <w:rFonts w:ascii="Times New Roman" w:hAnsi="Times New Roman"/>
          <w:sz w:val="26"/>
          <w:szCs w:val="26"/>
        </w:rPr>
        <w:t>6</w:t>
      </w:r>
      <w:r w:rsidRPr="00554E05" w:rsidR="00987EC4">
        <w:rPr>
          <w:rFonts w:ascii="Times New Roman" w:hAnsi="Times New Roman"/>
          <w:sz w:val="26"/>
          <w:szCs w:val="26"/>
        </w:rPr>
        <w:t xml:space="preserve"> Ко</w:t>
      </w:r>
      <w:r w:rsidRPr="00554E05" w:rsidR="00A0474B">
        <w:rPr>
          <w:rFonts w:ascii="Times New Roman" w:hAnsi="Times New Roman"/>
          <w:sz w:val="26"/>
          <w:szCs w:val="26"/>
        </w:rPr>
        <w:t>АП РФ</w:t>
      </w:r>
      <w:r w:rsidRPr="00554E05" w:rsidR="00987EC4">
        <w:rPr>
          <w:rFonts w:ascii="Times New Roman" w:hAnsi="Times New Roman"/>
          <w:sz w:val="26"/>
          <w:szCs w:val="26"/>
        </w:rPr>
        <w:t xml:space="preserve">, и назначить </w:t>
      </w:r>
      <w:r w:rsidRPr="00554E05" w:rsidR="00554E05">
        <w:rPr>
          <w:rFonts w:ascii="Times New Roman" w:hAnsi="Times New Roman"/>
          <w:sz w:val="26"/>
          <w:szCs w:val="26"/>
        </w:rPr>
        <w:t>ему</w:t>
      </w:r>
      <w:r w:rsidRPr="00554E05" w:rsidR="00C02FA0">
        <w:rPr>
          <w:rFonts w:ascii="Times New Roman" w:hAnsi="Times New Roman"/>
          <w:sz w:val="26"/>
          <w:szCs w:val="26"/>
        </w:rPr>
        <w:t xml:space="preserve"> наказание </w:t>
      </w:r>
      <w:r w:rsidRPr="00554E05">
        <w:rPr>
          <w:rFonts w:ascii="Times New Roman" w:hAnsi="Times New Roman"/>
          <w:sz w:val="26"/>
          <w:szCs w:val="26"/>
        </w:rPr>
        <w:t xml:space="preserve">в виде административного штрафа в </w:t>
      </w:r>
      <w:r w:rsidRPr="00554E05" w:rsidR="003961E2">
        <w:rPr>
          <w:rFonts w:ascii="Times New Roman" w:hAnsi="Times New Roman"/>
          <w:sz w:val="26"/>
          <w:szCs w:val="26"/>
        </w:rPr>
        <w:t xml:space="preserve">размере </w:t>
      </w:r>
      <w:r w:rsidRPr="00554E05" w:rsidR="00554E05">
        <w:rPr>
          <w:rFonts w:ascii="Times New Roman" w:hAnsi="Times New Roman"/>
          <w:sz w:val="26"/>
          <w:szCs w:val="26"/>
        </w:rPr>
        <w:t>3</w:t>
      </w:r>
      <w:r w:rsidRPr="00554E05" w:rsidR="00A52771">
        <w:rPr>
          <w:rFonts w:ascii="Times New Roman" w:hAnsi="Times New Roman"/>
          <w:sz w:val="26"/>
          <w:szCs w:val="26"/>
        </w:rPr>
        <w:t>00</w:t>
      </w:r>
      <w:r w:rsidRPr="00554E05" w:rsidR="003961E2">
        <w:rPr>
          <w:rFonts w:ascii="Times New Roman" w:hAnsi="Times New Roman"/>
          <w:sz w:val="26"/>
          <w:szCs w:val="26"/>
        </w:rPr>
        <w:t xml:space="preserve"> (</w:t>
      </w:r>
      <w:r w:rsidRPr="00554E05" w:rsidR="00554E05">
        <w:rPr>
          <w:rFonts w:ascii="Times New Roman" w:hAnsi="Times New Roman"/>
          <w:sz w:val="26"/>
          <w:szCs w:val="26"/>
        </w:rPr>
        <w:t>трёхсот</w:t>
      </w:r>
      <w:r w:rsidRPr="00554E05" w:rsidR="003961E2">
        <w:rPr>
          <w:rFonts w:ascii="Times New Roman" w:hAnsi="Times New Roman"/>
          <w:sz w:val="26"/>
          <w:szCs w:val="26"/>
        </w:rPr>
        <w:t>)</w:t>
      </w:r>
      <w:r w:rsidRPr="00554E05">
        <w:rPr>
          <w:rFonts w:ascii="Times New Roman" w:hAnsi="Times New Roman"/>
          <w:sz w:val="26"/>
          <w:szCs w:val="26"/>
        </w:rPr>
        <w:t xml:space="preserve"> рублей.  </w:t>
      </w:r>
    </w:p>
    <w:p w:rsidR="003961E2" w:rsidRPr="00554E05" w:rsidP="003961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554E05" w:rsidR="00F8624C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(л/с 04742</w:t>
      </w:r>
      <w:r w:rsidRPr="00554E05">
        <w:rPr>
          <w:rFonts w:ascii="Times New Roman" w:hAnsi="Times New Roman"/>
          <w:sz w:val="26"/>
          <w:szCs w:val="26"/>
          <w:lang w:val="en-US"/>
        </w:rPr>
        <w:t>D</w:t>
      </w:r>
      <w:r w:rsidRPr="00554E05">
        <w:rPr>
          <w:rFonts w:ascii="Times New Roman" w:hAnsi="Times New Roman"/>
          <w:sz w:val="26"/>
          <w:szCs w:val="26"/>
        </w:rPr>
        <w:t xml:space="preserve">49800 в Управлении Федерального казначейства по </w:t>
      </w:r>
      <w:r w:rsidRPr="00554E05" w:rsidR="00684BB4">
        <w:rPr>
          <w:rFonts w:ascii="Times New Roman" w:hAnsi="Times New Roman"/>
          <w:sz w:val="26"/>
          <w:szCs w:val="26"/>
        </w:rPr>
        <w:t xml:space="preserve">                         </w:t>
      </w:r>
      <w:r w:rsidRPr="00554E05">
        <w:rPr>
          <w:rFonts w:ascii="Times New Roman" w:hAnsi="Times New Roman"/>
          <w:sz w:val="26"/>
          <w:szCs w:val="26"/>
        </w:rPr>
        <w:t>г. Севастополю), ИНН 9204550954,</w:t>
      </w:r>
      <w:r w:rsidRPr="00554E05" w:rsidR="00684BB4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КПП 920401001, банк получателя - Отделение Севастополь Банка России//УФК по</w:t>
      </w:r>
      <w:r w:rsidRPr="00554E05" w:rsidR="00684BB4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>г. Севастополю, г. Севастополь, ЕКС (</w:t>
      </w:r>
      <w:r w:rsidRPr="00554E05">
        <w:rPr>
          <w:rFonts w:ascii="Times New Roman" w:hAnsi="Times New Roman"/>
          <w:sz w:val="26"/>
          <w:szCs w:val="26"/>
        </w:rPr>
        <w:t>кор.счет</w:t>
      </w:r>
      <w:r w:rsidRPr="00554E05">
        <w:rPr>
          <w:rFonts w:ascii="Times New Roman" w:hAnsi="Times New Roman"/>
          <w:sz w:val="26"/>
          <w:szCs w:val="26"/>
        </w:rPr>
        <w:t xml:space="preserve"> банка) </w:t>
      </w:r>
      <w:r w:rsidRPr="00554E05">
        <w:rPr>
          <w:rStyle w:val="212pt"/>
          <w:rFonts w:ascii="Times New Roman" w:hAnsi="Times New Roman"/>
          <w:b w:val="0"/>
          <w:sz w:val="26"/>
          <w:szCs w:val="26"/>
        </w:rPr>
        <w:t>40102810045370000056,</w:t>
      </w:r>
      <w:r w:rsidRPr="00554E05">
        <w:rPr>
          <w:rFonts w:ascii="Times New Roman" w:hAnsi="Times New Roman"/>
          <w:sz w:val="26"/>
          <w:szCs w:val="26"/>
        </w:rPr>
        <w:t xml:space="preserve"> БИК 016</w:t>
      </w:r>
      <w:r w:rsidRPr="00554E05" w:rsidR="00B677CE">
        <w:rPr>
          <w:rFonts w:ascii="Times New Roman" w:hAnsi="Times New Roman"/>
          <w:sz w:val="26"/>
          <w:szCs w:val="26"/>
        </w:rPr>
        <w:t>711001, ОКТМО 67312000,</w:t>
      </w:r>
      <w:r w:rsidRPr="00554E05" w:rsidR="00554E05">
        <w:rPr>
          <w:rFonts w:ascii="Times New Roman" w:hAnsi="Times New Roman"/>
          <w:sz w:val="26"/>
          <w:szCs w:val="26"/>
        </w:rPr>
        <w:t xml:space="preserve"> </w:t>
      </w:r>
      <w:r w:rsidRPr="00554E05" w:rsidR="00B677CE">
        <w:rPr>
          <w:rFonts w:ascii="Times New Roman" w:hAnsi="Times New Roman"/>
          <w:sz w:val="26"/>
          <w:szCs w:val="26"/>
        </w:rPr>
        <w:t>КБК 8461</w:t>
      </w:r>
      <w:r w:rsidRPr="00554E05">
        <w:rPr>
          <w:rFonts w:ascii="Times New Roman" w:hAnsi="Times New Roman"/>
          <w:sz w:val="26"/>
          <w:szCs w:val="26"/>
        </w:rPr>
        <w:t>1</w:t>
      </w:r>
      <w:r w:rsidRPr="00554E05" w:rsidR="00B677CE">
        <w:rPr>
          <w:rFonts w:ascii="Times New Roman" w:hAnsi="Times New Roman"/>
          <w:sz w:val="26"/>
          <w:szCs w:val="26"/>
        </w:rPr>
        <w:t>601153010006</w:t>
      </w:r>
      <w:r w:rsidRPr="00554E05">
        <w:rPr>
          <w:rFonts w:ascii="Times New Roman" w:hAnsi="Times New Roman"/>
          <w:sz w:val="26"/>
          <w:szCs w:val="26"/>
        </w:rPr>
        <w:t>140, УИН</w:t>
      </w:r>
      <w:r w:rsidRPr="00554E05" w:rsidR="00F13163">
        <w:rPr>
          <w:rFonts w:ascii="Times New Roman" w:hAnsi="Times New Roman"/>
          <w:sz w:val="26"/>
          <w:szCs w:val="26"/>
        </w:rPr>
        <w:t xml:space="preserve"> </w:t>
      </w:r>
      <w:r w:rsidR="00554E05">
        <w:rPr>
          <w:rFonts w:ascii="Times New Roman" w:hAnsi="Times New Roman"/>
          <w:sz w:val="26"/>
          <w:szCs w:val="26"/>
        </w:rPr>
        <w:t>0410727952616125755815271</w:t>
      </w:r>
      <w:r w:rsidRPr="00554E05">
        <w:rPr>
          <w:rFonts w:ascii="Times New Roman" w:hAnsi="Times New Roman"/>
          <w:sz w:val="26"/>
          <w:szCs w:val="26"/>
        </w:rPr>
        <w:t xml:space="preserve">, назначение платежа - административный штраф по постановлению мирового судьи </w:t>
      </w:r>
      <w:r w:rsidRPr="00554E05" w:rsidR="00F8624C">
        <w:rPr>
          <w:rFonts w:ascii="Times New Roman" w:hAnsi="Times New Roman"/>
          <w:sz w:val="26"/>
          <w:szCs w:val="26"/>
        </w:rPr>
        <w:t xml:space="preserve"> </w:t>
      </w:r>
      <w:r w:rsidRPr="00554E05">
        <w:rPr>
          <w:rFonts w:ascii="Times New Roman" w:hAnsi="Times New Roman"/>
          <w:sz w:val="26"/>
          <w:szCs w:val="26"/>
        </w:rPr>
        <w:t xml:space="preserve">№ </w:t>
      </w:r>
      <w:r w:rsidRPr="00554E05" w:rsidR="00684BB4">
        <w:rPr>
          <w:rFonts w:ascii="Times New Roman" w:hAnsi="Times New Roman"/>
          <w:sz w:val="26"/>
          <w:szCs w:val="26"/>
        </w:rPr>
        <w:t>5-</w:t>
      </w:r>
      <w:r w:rsidRPr="00554E05" w:rsidR="00554E05">
        <w:rPr>
          <w:rFonts w:ascii="Times New Roman" w:hAnsi="Times New Roman"/>
          <w:sz w:val="26"/>
          <w:szCs w:val="26"/>
        </w:rPr>
        <w:t>0679</w:t>
      </w:r>
      <w:r w:rsidRPr="00554E05" w:rsidR="00684BB4">
        <w:rPr>
          <w:rFonts w:ascii="Times New Roman" w:hAnsi="Times New Roman"/>
          <w:sz w:val="26"/>
          <w:szCs w:val="26"/>
        </w:rPr>
        <w:t>/14/2024</w:t>
      </w:r>
      <w:r w:rsidRPr="00554E05">
        <w:rPr>
          <w:rFonts w:ascii="Times New Roman" w:hAnsi="Times New Roman"/>
          <w:sz w:val="26"/>
          <w:szCs w:val="26"/>
        </w:rPr>
        <w:t>.</w:t>
      </w:r>
    </w:p>
    <w:p w:rsidR="0067312E" w:rsidRPr="00554E05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54E05">
        <w:rPr>
          <w:rFonts w:ascii="Times New Roman" w:hAnsi="Times New Roman"/>
          <w:b/>
          <w:sz w:val="26"/>
          <w:szCs w:val="26"/>
        </w:rPr>
        <w:t>Платежный документ</w:t>
      </w:r>
      <w:r w:rsidRPr="00554E05">
        <w:rPr>
          <w:rFonts w:ascii="Times New Roman" w:hAnsi="Times New Roman"/>
          <w:b/>
          <w:sz w:val="26"/>
          <w:szCs w:val="26"/>
        </w:rPr>
        <w:t xml:space="preserve"> об оплате штрафа предъявить мировому судье.</w:t>
      </w:r>
    </w:p>
    <w:p w:rsidR="0067312E" w:rsidRPr="00554E05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В соответствии со ст.32.2 КоАП </w:t>
      </w:r>
      <w:r w:rsidRPr="00554E05" w:rsidR="00E758D2">
        <w:rPr>
          <w:rFonts w:ascii="Times New Roman" w:hAnsi="Times New Roman"/>
          <w:sz w:val="26"/>
          <w:szCs w:val="26"/>
        </w:rPr>
        <w:t xml:space="preserve">РФ </w:t>
      </w:r>
      <w:r w:rsidRPr="00554E05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554E05" w:rsidR="00E758D2">
        <w:rPr>
          <w:rFonts w:ascii="Times New Roman" w:hAnsi="Times New Roman"/>
          <w:sz w:val="26"/>
          <w:szCs w:val="26"/>
        </w:rPr>
        <w:t>КоАП</w:t>
      </w:r>
      <w:r w:rsidRPr="00554E05">
        <w:rPr>
          <w:rFonts w:ascii="Times New Roman" w:hAnsi="Times New Roman"/>
          <w:sz w:val="26"/>
          <w:szCs w:val="26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554E05" w:rsidR="00E758D2">
        <w:rPr>
          <w:rFonts w:ascii="Times New Roman" w:hAnsi="Times New Roman"/>
          <w:sz w:val="26"/>
          <w:szCs w:val="26"/>
        </w:rPr>
        <w:t>,</w:t>
      </w:r>
      <w:r w:rsidRPr="00554E05">
        <w:rPr>
          <w:rFonts w:ascii="Times New Roman" w:hAnsi="Times New Roman"/>
          <w:sz w:val="26"/>
          <w:szCs w:val="26"/>
        </w:rPr>
        <w:t xml:space="preserve"> либо административный арест на срок до пятнадцати суток</w:t>
      </w:r>
      <w:r w:rsidRPr="00554E05" w:rsidR="00E758D2">
        <w:rPr>
          <w:rFonts w:ascii="Times New Roman" w:hAnsi="Times New Roman"/>
          <w:sz w:val="26"/>
          <w:szCs w:val="26"/>
        </w:rPr>
        <w:t>, либо обязательные работы на срок до пятидесяти часов</w:t>
      </w:r>
      <w:r w:rsidRPr="00554E05">
        <w:rPr>
          <w:rFonts w:ascii="Times New Roman" w:hAnsi="Times New Roman"/>
          <w:sz w:val="26"/>
          <w:szCs w:val="26"/>
        </w:rPr>
        <w:t>.</w:t>
      </w:r>
    </w:p>
    <w:p w:rsidR="0067312E" w:rsidRPr="00554E05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E05">
        <w:rPr>
          <w:rFonts w:ascii="Times New Roman" w:hAnsi="Times New Roman"/>
          <w:sz w:val="26"/>
          <w:szCs w:val="26"/>
        </w:rPr>
        <w:t xml:space="preserve">Постановление может быть обжаловано в Ленинский районный суд города Севастополя в течение десяти </w:t>
      </w:r>
      <w:r w:rsidRPr="00554E05" w:rsidR="00554E05">
        <w:rPr>
          <w:rFonts w:ascii="Times New Roman" w:hAnsi="Times New Roman"/>
          <w:sz w:val="26"/>
          <w:szCs w:val="26"/>
        </w:rPr>
        <w:t xml:space="preserve">дней </w:t>
      </w:r>
      <w:r w:rsidRPr="00554E05">
        <w:rPr>
          <w:rFonts w:ascii="Times New Roman" w:hAnsi="Times New Roman"/>
          <w:sz w:val="26"/>
          <w:szCs w:val="26"/>
        </w:rPr>
        <w:t>со дня вручения или получения его копии путем подачи жалобы мировому судье.</w:t>
      </w:r>
    </w:p>
    <w:p w:rsidR="0067312E" w:rsidRPr="00554E05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2673A" w:rsidP="0042673A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42673A" w:rsidP="00426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42673A" w:rsidP="00426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42673A" w:rsidP="00426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3841DB" w:rsidRPr="00554E05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Sect="00554E0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231E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53E8"/>
    <w:rsid w:val="0013371E"/>
    <w:rsid w:val="0015513F"/>
    <w:rsid w:val="00172E06"/>
    <w:rsid w:val="0018019F"/>
    <w:rsid w:val="00182A50"/>
    <w:rsid w:val="001A7194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E5154"/>
    <w:rsid w:val="002F4567"/>
    <w:rsid w:val="003062F7"/>
    <w:rsid w:val="003071ED"/>
    <w:rsid w:val="0033783A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23283"/>
    <w:rsid w:val="00423492"/>
    <w:rsid w:val="0042673A"/>
    <w:rsid w:val="004377D3"/>
    <w:rsid w:val="00454949"/>
    <w:rsid w:val="00487834"/>
    <w:rsid w:val="00496CD1"/>
    <w:rsid w:val="005243A6"/>
    <w:rsid w:val="005477F7"/>
    <w:rsid w:val="00554E05"/>
    <w:rsid w:val="00555E9C"/>
    <w:rsid w:val="00566CCF"/>
    <w:rsid w:val="00572BEB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9E5"/>
    <w:rsid w:val="00674A56"/>
    <w:rsid w:val="00674E50"/>
    <w:rsid w:val="00683EF2"/>
    <w:rsid w:val="00684BB4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0328"/>
    <w:rsid w:val="00871E66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72B8"/>
    <w:rsid w:val="009F7721"/>
    <w:rsid w:val="00A0474B"/>
    <w:rsid w:val="00A0705C"/>
    <w:rsid w:val="00A21ADB"/>
    <w:rsid w:val="00A47D38"/>
    <w:rsid w:val="00A51620"/>
    <w:rsid w:val="00A522F6"/>
    <w:rsid w:val="00A52771"/>
    <w:rsid w:val="00A53674"/>
    <w:rsid w:val="00A826E5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267A"/>
    <w:rsid w:val="00CA5932"/>
    <w:rsid w:val="00CC71AD"/>
    <w:rsid w:val="00CD2253"/>
    <w:rsid w:val="00D02E2E"/>
    <w:rsid w:val="00D13A9E"/>
    <w:rsid w:val="00D15050"/>
    <w:rsid w:val="00D23310"/>
    <w:rsid w:val="00D27FF5"/>
    <w:rsid w:val="00D4210B"/>
    <w:rsid w:val="00D46A20"/>
    <w:rsid w:val="00D50540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F13163"/>
    <w:rsid w:val="00F22C1B"/>
    <w:rsid w:val="00F371AD"/>
    <w:rsid w:val="00F439C8"/>
    <w:rsid w:val="00F44F66"/>
    <w:rsid w:val="00F46BBD"/>
    <w:rsid w:val="00F832A7"/>
    <w:rsid w:val="00F84A0F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871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rsid w:val="00871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