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D8D" w:rsidRPr="00915FC3" w:rsidP="00C01D8D">
      <w:pPr>
        <w:spacing w:after="20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5F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Дело № </w:t>
      </w:r>
      <w:r w:rsidR="008C6817">
        <w:rPr>
          <w:rFonts w:ascii="Times New Roman" w:eastAsia="Calibri" w:hAnsi="Times New Roman" w:cs="Times New Roman"/>
          <w:sz w:val="24"/>
          <w:szCs w:val="24"/>
          <w:lang w:eastAsia="ru-RU"/>
        </w:rPr>
        <w:t>5-</w:t>
      </w:r>
      <w:r w:rsidR="00CB09AF">
        <w:rPr>
          <w:rFonts w:ascii="Times New Roman" w:eastAsia="Calibri" w:hAnsi="Times New Roman" w:cs="Times New Roman"/>
          <w:sz w:val="24"/>
          <w:szCs w:val="24"/>
          <w:lang w:eastAsia="ru-RU"/>
        </w:rPr>
        <w:t>0669</w:t>
      </w:r>
      <w:r w:rsidR="008C6817">
        <w:rPr>
          <w:rFonts w:ascii="Times New Roman" w:eastAsia="Calibri" w:hAnsi="Times New Roman" w:cs="Times New Roman"/>
          <w:sz w:val="24"/>
          <w:szCs w:val="24"/>
          <w:lang w:eastAsia="ru-RU"/>
        </w:rPr>
        <w:t>/14/202</w:t>
      </w:r>
      <w:r w:rsidR="00CB09AF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</w:p>
    <w:p w:rsidR="00C01D8D" w:rsidRPr="00915FC3" w:rsidP="00C01D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5FC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ПОСТАНОВЛЕНИЕ</w:t>
      </w:r>
    </w:p>
    <w:p w:rsidR="00C01D8D" w:rsidRPr="00915FC3" w:rsidP="00C01D8D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01D8D" w:rsidRPr="00915FC3" w:rsidP="00C01D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05</w:t>
      </w:r>
      <w:r w:rsidR="009F50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ноября</w:t>
      </w:r>
      <w:r w:rsidR="00887F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915FC3" w:rsidR="00206C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          </w:t>
      </w:r>
      <w:r w:rsidR="002401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="00FD72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2401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915FC3" w:rsidR="00206C39">
        <w:rPr>
          <w:rFonts w:ascii="Times New Roman" w:eastAsia="Calibri" w:hAnsi="Times New Roman" w:cs="Times New Roman"/>
          <w:sz w:val="24"/>
          <w:szCs w:val="24"/>
          <w:lang w:eastAsia="ru-RU"/>
        </w:rPr>
        <w:t>г. Севастополь</w:t>
      </w:r>
    </w:p>
    <w:p w:rsidR="00C01D8D" w:rsidRPr="00915FC3" w:rsidP="00C01D8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1D8D" w:rsidRPr="00915FC3" w:rsidP="00C01D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="00240105">
        <w:rPr>
          <w:rFonts w:ascii="Times New Roman" w:eastAsia="Calibri" w:hAnsi="Times New Roman" w:cs="Times New Roman"/>
          <w:sz w:val="24"/>
          <w:szCs w:val="24"/>
          <w:lang w:eastAsia="ru-RU"/>
        </w:rPr>
        <w:t>ировой судья судебного участка № 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2401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Ленинского судебного района города Севастополя </w:t>
      </w:r>
      <w:r w:rsidR="00CB09AF">
        <w:rPr>
          <w:rFonts w:ascii="Times New Roman" w:eastAsia="Calibri" w:hAnsi="Times New Roman" w:cs="Times New Roman"/>
          <w:sz w:val="24"/>
          <w:szCs w:val="24"/>
          <w:lang w:eastAsia="ru-RU"/>
        </w:rPr>
        <w:t>Калинин С.А.</w:t>
      </w:r>
      <w:r w:rsidRPr="00915FC3" w:rsidR="00206C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smartTag w:uri="urn:schemas-microsoft-com:office:smarttags" w:element="metricconverter">
        <w:smartTagPr>
          <w:attr w:name="ProductID" w:val="299029, г"/>
        </w:smartTagPr>
        <w:r w:rsidRPr="00915FC3" w:rsidR="00206C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299029, г</w:t>
        </w:r>
      </w:smartTag>
      <w:r w:rsidRPr="00915FC3" w:rsidR="00206C39">
        <w:rPr>
          <w:rFonts w:ascii="Times New Roman" w:eastAsia="Calibri" w:hAnsi="Times New Roman" w:cs="Times New Roman"/>
          <w:sz w:val="24"/>
          <w:szCs w:val="24"/>
          <w:lang w:eastAsia="ru-RU"/>
        </w:rPr>
        <w:t>. Севастополь,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15FC3" w:rsidR="00206C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ул. Хрусталева, д. 4), рассмотрев дело об административном правонарушении, поступившее из </w:t>
      </w:r>
      <w:r w:rsidR="00FD728B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0679C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FD728B">
        <w:rPr>
          <w:rFonts w:ascii="Times New Roman" w:eastAsia="Calibri" w:hAnsi="Times New Roman" w:cs="Times New Roman"/>
          <w:sz w:val="24"/>
          <w:szCs w:val="24"/>
          <w:lang w:eastAsia="ru-RU"/>
        </w:rPr>
        <w:t>ФР по</w:t>
      </w:r>
      <w:r w:rsidR="003B7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D728B">
        <w:rPr>
          <w:rFonts w:ascii="Times New Roman" w:eastAsia="Calibri" w:hAnsi="Times New Roman" w:cs="Times New Roman"/>
          <w:sz w:val="24"/>
          <w:szCs w:val="24"/>
          <w:lang w:eastAsia="ru-RU"/>
        </w:rPr>
        <w:t>г. Севастополю</w:t>
      </w:r>
      <w:r w:rsidRPr="00915FC3" w:rsidR="00206C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отношении: </w:t>
      </w:r>
    </w:p>
    <w:p w:rsidR="00CB09AF" w:rsidRPr="002712E4" w:rsidP="00CB09AF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12E4">
        <w:rPr>
          <w:rFonts w:ascii="Times New Roman" w:hAnsi="Times New Roman"/>
          <w:b/>
          <w:sz w:val="24"/>
          <w:szCs w:val="24"/>
        </w:rPr>
        <w:t xml:space="preserve">должностного лица </w:t>
      </w:r>
      <w:r>
        <w:rPr>
          <w:rFonts w:ascii="Times New Roman" w:hAnsi="Times New Roman"/>
          <w:b/>
          <w:sz w:val="24"/>
          <w:szCs w:val="24"/>
        </w:rPr>
        <w:t>Костенко Д</w:t>
      </w:r>
      <w:r w:rsidR="00655C1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Ю</w:t>
      </w:r>
      <w:r w:rsidR="00655C1C">
        <w:rPr>
          <w:rFonts w:ascii="Times New Roman" w:hAnsi="Times New Roman"/>
          <w:b/>
          <w:sz w:val="24"/>
          <w:szCs w:val="24"/>
        </w:rPr>
        <w:t>.</w:t>
      </w:r>
      <w:r w:rsidRPr="00280978">
        <w:rPr>
          <w:rFonts w:ascii="Times New Roman" w:hAnsi="Times New Roman"/>
          <w:sz w:val="24"/>
          <w:szCs w:val="24"/>
        </w:rPr>
        <w:t xml:space="preserve">, </w:t>
      </w:r>
      <w:r w:rsidR="00655C1C">
        <w:rPr>
          <w:rFonts w:ascii="Times New Roman" w:hAnsi="Times New Roman"/>
          <w:sz w:val="24"/>
          <w:szCs w:val="24"/>
        </w:rPr>
        <w:t>ДАННЫЕ ИЗЪЯТЫ</w:t>
      </w:r>
      <w:r w:rsidRPr="002712E4">
        <w:rPr>
          <w:rFonts w:ascii="Times New Roman" w:hAnsi="Times New Roman"/>
          <w:color w:val="000000"/>
          <w:sz w:val="24"/>
          <w:szCs w:val="24"/>
        </w:rPr>
        <w:t>,</w:t>
      </w:r>
    </w:p>
    <w:p w:rsidR="00B65575" w:rsidP="00B655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65575">
        <w:rPr>
          <w:rFonts w:ascii="Times New Roman" w:eastAsia="Times New Roman" w:hAnsi="Times New Roman" w:cs="Times New Roman"/>
          <w:color w:val="0000FF"/>
          <w:sz w:val="24"/>
          <w:szCs w:val="24"/>
          <w:lang w:val="x-none" w:eastAsia="x-none"/>
        </w:rPr>
        <w:t>привлекаемо</w:t>
      </w:r>
      <w:r w:rsidR="00844A92">
        <w:rPr>
          <w:rFonts w:ascii="Times New Roman" w:eastAsia="Times New Roman" w:hAnsi="Times New Roman" w:cs="Times New Roman"/>
          <w:color w:val="0000FF"/>
          <w:sz w:val="24"/>
          <w:szCs w:val="24"/>
          <w:lang w:eastAsia="x-none"/>
        </w:rPr>
        <w:t>го</w:t>
      </w:r>
      <w:r w:rsidRPr="00B6557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B65575">
        <w:rPr>
          <w:rFonts w:ascii="Times New Roman" w:eastAsia="Times New Roman" w:hAnsi="Times New Roman" w:cs="Times New Roman"/>
          <w:color w:val="0000FF"/>
          <w:sz w:val="24"/>
          <w:szCs w:val="24"/>
          <w:lang w:eastAsia="x-none"/>
        </w:rPr>
        <w:t xml:space="preserve">ч. 1 </w:t>
      </w:r>
      <w:r w:rsidRPr="00B65575">
        <w:rPr>
          <w:rFonts w:ascii="Times New Roman" w:eastAsia="Times New Roman" w:hAnsi="Times New Roman" w:cs="Times New Roman"/>
          <w:color w:val="0000FF"/>
          <w:sz w:val="24"/>
          <w:szCs w:val="24"/>
          <w:lang w:val="x-none" w:eastAsia="x-none"/>
        </w:rPr>
        <w:t>ст. 15.33.2</w:t>
      </w:r>
      <w:r w:rsidRPr="00B6557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Кодекса РФ об АП,-</w:t>
      </w:r>
    </w:p>
    <w:p w:rsidR="00B65575" w:rsidRPr="00B65575" w:rsidP="00B655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C01D8D" w:rsidRPr="00915FC3" w:rsidP="00655C1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5FC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УСТАНОВИЛ:</w:t>
      </w:r>
    </w:p>
    <w:p w:rsidR="00CB09AF" w:rsidP="00467B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Костенко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206C39">
        <w:rPr>
          <w:rFonts w:ascii="Times New Roman" w:eastAsia="Calibri" w:hAnsi="Times New Roman" w:cs="Times New Roman"/>
          <w:sz w:val="24"/>
          <w:szCs w:val="24"/>
          <w:lang w:eastAsia="ru-RU"/>
        </w:rPr>
        <w:t>, за</w:t>
      </w:r>
      <w:r w:rsidR="000F18E3">
        <w:rPr>
          <w:rFonts w:ascii="Times New Roman" w:eastAsia="Calibri" w:hAnsi="Times New Roman" w:cs="Times New Roman"/>
          <w:sz w:val="24"/>
          <w:szCs w:val="24"/>
          <w:lang w:eastAsia="ru-RU"/>
        </w:rPr>
        <w:t>нима</w:t>
      </w:r>
      <w:r w:rsidR="00206C39">
        <w:rPr>
          <w:rFonts w:ascii="Times New Roman" w:eastAsia="Calibri" w:hAnsi="Times New Roman" w:cs="Times New Roman"/>
          <w:sz w:val="24"/>
          <w:szCs w:val="24"/>
          <w:lang w:eastAsia="ru-RU"/>
        </w:rPr>
        <w:t>ющ</w:t>
      </w:r>
      <w:r w:rsidR="00844A92">
        <w:rPr>
          <w:rFonts w:ascii="Times New Roman" w:eastAsia="Calibri" w:hAnsi="Times New Roman" w:cs="Times New Roman"/>
          <w:sz w:val="24"/>
          <w:szCs w:val="24"/>
          <w:lang w:eastAsia="ru-RU"/>
        </w:rPr>
        <w:t>ий</w:t>
      </w:r>
      <w:r w:rsidRPr="00915FC3" w:rsidR="00C01D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должность </w:t>
      </w:r>
      <w:r w:rsidR="00220C3C">
        <w:rPr>
          <w:rFonts w:ascii="Times New Roman" w:eastAsia="Calibri" w:hAnsi="Times New Roman" w:cs="Times New Roman"/>
          <w:sz w:val="24"/>
          <w:szCs w:val="24"/>
          <w:lang w:eastAsia="ru-RU"/>
        </w:rPr>
        <w:t>директора</w:t>
      </w:r>
      <w:r w:rsidR="00031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A3E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</w:t>
      </w:r>
      <w:r w:rsidR="00710F72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МЕДИЦИНСКИЙ ЦЕНТР «ВИТА-МЕД ПЛЮС</w:t>
      </w:r>
      <w:r w:rsidR="00710F72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7E53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15FC3" w:rsidR="00C01D8D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655C1C">
        <w:rPr>
          <w:rFonts w:ascii="Times New Roman" w:eastAsia="Calibri" w:hAnsi="Times New Roman" w:cs="Times New Roman"/>
          <w:sz w:val="24"/>
          <w:szCs w:val="24"/>
          <w:lang w:eastAsia="ru-RU"/>
        </w:rPr>
        <w:t>АДРЕС</w:t>
      </w:r>
      <w:r w:rsidRPr="00915FC3" w:rsidR="00C01D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</w:t>
      </w:r>
      <w:r w:rsidRPr="002A6059" w:rsidR="0020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представил в орган контроля - </w:t>
      </w:r>
      <w:r w:rsidR="00DA3E0C">
        <w:rPr>
          <w:rFonts w:ascii="Times New Roman" w:eastAsia="Calibri" w:hAnsi="Times New Roman" w:cs="Times New Roman"/>
          <w:sz w:val="24"/>
          <w:szCs w:val="24"/>
          <w:lang w:eastAsia="ru-RU"/>
        </w:rPr>
        <w:t>ОПФР по</w:t>
      </w:r>
      <w:r w:rsidR="002D3B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A3E0C">
        <w:rPr>
          <w:rFonts w:ascii="Times New Roman" w:eastAsia="Calibri" w:hAnsi="Times New Roman" w:cs="Times New Roman"/>
          <w:sz w:val="24"/>
          <w:szCs w:val="24"/>
          <w:lang w:eastAsia="ru-RU"/>
        </w:rPr>
        <w:t>г. Севастополю</w:t>
      </w:r>
      <w:r w:rsidRPr="002A6059" w:rsidR="0020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законодательством срок, </w:t>
      </w:r>
      <w:r w:rsidRPr="00361771" w:rsidR="0036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Pr="00CB09A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  <w:r w:rsidRPr="00CB09A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.202</w:t>
      </w:r>
      <w:r w:rsidRPr="00CB09A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4</w:t>
      </w:r>
      <w:r w:rsidRPr="002A6059" w:rsidR="00467B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B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запрос сведений о страховом стаже</w:t>
      </w:r>
      <w:r w:rsidRPr="00CB09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направлен 11.06.2024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телекоммуникативным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каналам связи</w:t>
      </w:r>
      <w:r w:rsidRPr="00CB09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 системой страхователя 13.06.2024. </w:t>
      </w:r>
    </w:p>
    <w:p w:rsidR="00467B22" w:rsidRPr="00CB09AF" w:rsidP="00467B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фактически представлены 19.06.2024</w:t>
      </w:r>
      <w:r w:rsidRPr="00CB09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за которое предусмотрена ч.1 ст.15.33.2 КоАП РФ. </w:t>
      </w:r>
    </w:p>
    <w:p w:rsidR="002A6059" w:rsidRPr="002A6059" w:rsidP="009732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рассмотрение дела об административном правонарушении </w:t>
      </w:r>
      <w:r w:rsidR="008C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Костенко </w:t>
      </w:r>
      <w:r w:rsidR="00CB09A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C68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</w:t>
      </w:r>
      <w:r w:rsidR="008C68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09AF" w:rsidR="00CB09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B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 ОСФР по г. Севастополю</w:t>
      </w:r>
      <w:r w:rsidRPr="002A6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явил</w:t>
      </w:r>
      <w:r w:rsidR="00CB09A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44A9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B09A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A6059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времени и месте рассмотрения дела извещен</w:t>
      </w:r>
      <w:r w:rsidR="00CB09A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A6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образом, уважительных причин неявки не предоставлено, ходатайств не поступало. Суд считает возможным рассмотреть дело в </w:t>
      </w:r>
      <w:r w:rsidR="00CB09A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2A6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отсутствие. </w:t>
      </w:r>
    </w:p>
    <w:p w:rsidR="002A6059" w:rsidRPr="002A6059" w:rsidP="002A60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="008C6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Костенко </w:t>
      </w:r>
      <w:r w:rsidR="00CB0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8C6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B0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8C6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A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6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 подтверждается исследованными материалами дела: </w:t>
      </w:r>
    </w:p>
    <w:p w:rsidR="002A6059" w:rsidRPr="002A6059" w:rsidP="00A251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протоколом об административном правонарушении №</w:t>
      </w:r>
      <w:r w:rsidR="007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9A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622-С</w:t>
      </w:r>
      <w:r w:rsidR="00887F9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2A6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B09AF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8C681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.10</w:t>
      </w:r>
      <w:r w:rsidR="0036367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.202</w:t>
      </w:r>
      <w:r w:rsidR="00CB09A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4</w:t>
      </w:r>
      <w:r w:rsidRPr="002A60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0BFD" w:rsidP="00720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B09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о предоставлении сведений</w:t>
      </w:r>
      <w:r w:rsidR="00393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10.06.2024</w:t>
      </w:r>
      <w:r w:rsidRPr="00720B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3DAA" w:rsidRPr="00393DAA" w:rsidP="00720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-сведения ЕФС-1 от 23.07.2024</w:t>
      </w:r>
      <w:r w:rsidRPr="00393D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0BFD" w:rsidRPr="00720BFD" w:rsidP="00720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3DAA" w:rsidR="00393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3D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Фронт-Офис от 23.07.2024</w:t>
      </w:r>
      <w:r w:rsidRPr="00720B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A6059" w:rsidRPr="002A6059" w:rsidP="00720BFD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выпиской из ЕГРЮЛ от </w:t>
      </w:r>
      <w:r w:rsidR="00393DA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8C681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  <w:r w:rsidR="00393DA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10</w:t>
      </w:r>
      <w:r w:rsidR="008C681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.202</w:t>
      </w:r>
      <w:r w:rsidR="00393DA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3</w:t>
      </w:r>
      <w:r w:rsidRPr="002A60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6059" w:rsidRPr="002A6059" w:rsidP="007241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5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Оценивая представленные доказательства в их совокупности, прихожу к выводу, что</w:t>
      </w:r>
      <w:r w:rsidR="00061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деянии </w:t>
      </w:r>
      <w:r w:rsidR="008C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Костенко </w:t>
      </w:r>
      <w:r w:rsidR="00393DA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C68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3DA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8C68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6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имеется состав административного правонарушения, предусмотренного </w:t>
      </w:r>
      <w:r w:rsidR="004B0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ч.1 </w:t>
      </w:r>
      <w:r w:rsidRPr="002A60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15.33.2 КоАП РФ, а именно, не</w:t>
      </w:r>
      <w:r w:rsidRPr="002A6059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2A60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6059" w:rsidRPr="002A6059" w:rsidP="007241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A60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Обстоятельств, смягчающих</w:t>
      </w:r>
      <w:r w:rsidR="001638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</w:t>
      </w:r>
      <w:r w:rsidR="0090559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отягчающих</w:t>
      </w:r>
      <w:r w:rsidRPr="002A60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административную ответственность, по делу не установлено.</w:t>
      </w:r>
    </w:p>
    <w:p w:rsidR="002A6059" w:rsidRPr="002A6059" w:rsidP="007241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во внимание характер совершенного правонарушения, личность виновного</w:t>
      </w:r>
      <w:r w:rsidR="007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</w:t>
      </w:r>
      <w:r w:rsidRPr="002A605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имущественное положение, степень е</w:t>
      </w:r>
      <w:r w:rsidR="00DD1D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A6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вины, прихожу к выводу о назначении </w:t>
      </w:r>
      <w:r w:rsidR="008C6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Костенко Ю.П.</w:t>
      </w:r>
      <w:r w:rsidRPr="002A6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должностному лицу, административного наказания в виде административного штрафа в пределах санкции </w:t>
      </w:r>
      <w:r w:rsidR="004B0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ч.1 </w:t>
      </w:r>
      <w:r w:rsidRPr="002A60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ст.15.33.2 КоАП РФ.</w:t>
      </w:r>
    </w:p>
    <w:p w:rsidR="00C01D8D" w:rsidRPr="00915FC3" w:rsidP="002A6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60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ст.ст. 4.1, 4.2, 4.3,</w:t>
      </w:r>
      <w:r w:rsidR="004B0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ч.1</w:t>
      </w:r>
      <w:r w:rsidRPr="002A6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ст.15.33.2, ст.29.9, 29.10 КоАП РФ, </w:t>
      </w:r>
      <w:r w:rsidRPr="00915F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01D8D" w:rsidRPr="00915FC3" w:rsidP="00C01D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5FC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 О С Т А Н О В И Л:</w:t>
      </w:r>
    </w:p>
    <w:p w:rsidR="00C01D8D" w:rsidRPr="00915FC3" w:rsidP="00C01D8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01D8D" w:rsidRPr="00915FC3" w:rsidP="00C01D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5F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Признать </w:t>
      </w:r>
      <w:r w:rsidRPr="00915FC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должностное лицо </w:t>
      </w:r>
      <w:r w:rsidR="008C68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Костенко </w:t>
      </w:r>
      <w:r w:rsidR="00393D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</w:t>
      </w:r>
      <w:r w:rsidR="00655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="00393D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Ю</w:t>
      </w:r>
      <w:r w:rsidR="00655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виновн</w:t>
      </w:r>
      <w:r w:rsidR="00DD1D69">
        <w:rPr>
          <w:rFonts w:ascii="Times New Roman" w:eastAsia="Calibri" w:hAnsi="Times New Roman" w:cs="Times New Roman"/>
          <w:sz w:val="24"/>
          <w:szCs w:val="24"/>
          <w:lang w:eastAsia="ru-RU"/>
        </w:rPr>
        <w:t>ым</w:t>
      </w:r>
      <w:r w:rsidRPr="00915F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="004B0385">
        <w:rPr>
          <w:rFonts w:ascii="Times New Roman" w:eastAsia="Calibri" w:hAnsi="Times New Roman" w:cs="Times New Roman"/>
          <w:sz w:val="24"/>
          <w:szCs w:val="24"/>
          <w:lang w:eastAsia="ru-RU"/>
        </w:rPr>
        <w:t>ч.</w:t>
      </w:r>
      <w:r w:rsidR="005638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B03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</w:t>
      </w:r>
      <w:r w:rsidRPr="00915FC3">
        <w:rPr>
          <w:rFonts w:ascii="Times New Roman" w:eastAsia="Calibri" w:hAnsi="Times New Roman" w:cs="Times New Roman"/>
          <w:sz w:val="24"/>
          <w:szCs w:val="24"/>
          <w:lang w:eastAsia="ru-RU"/>
        </w:rPr>
        <w:t>ст.</w:t>
      </w:r>
      <w:r w:rsidR="005638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15.33.2 КоАП РФ, 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назначить е</w:t>
      </w:r>
      <w:r w:rsidR="00DD1D69">
        <w:rPr>
          <w:rFonts w:ascii="Times New Roman" w:eastAsia="Calibri" w:hAnsi="Times New Roman" w:cs="Times New Roman"/>
          <w:sz w:val="24"/>
          <w:szCs w:val="24"/>
          <w:lang w:eastAsia="ru-RU"/>
        </w:rPr>
        <w:t>му</w:t>
      </w:r>
      <w:r w:rsidR="005638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15F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наказание в виде </w:t>
      </w:r>
      <w:r w:rsidRPr="00915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</w:t>
      </w:r>
      <w:r w:rsidRPr="00915F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штрафа в </w:t>
      </w:r>
      <w:r w:rsidR="00724102">
        <w:rPr>
          <w:rFonts w:ascii="Times New Roman" w:eastAsia="Calibri" w:hAnsi="Times New Roman" w:cs="Times New Roman"/>
          <w:sz w:val="24"/>
          <w:szCs w:val="24"/>
          <w:lang w:eastAsia="ru-RU"/>
        </w:rPr>
        <w:t>размере</w:t>
      </w:r>
      <w:r w:rsidRPr="00915F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A62CE">
        <w:rPr>
          <w:rFonts w:ascii="Times New Roman" w:hAnsi="Times New Roman"/>
          <w:sz w:val="24"/>
          <w:szCs w:val="24"/>
          <w:lang w:eastAsia="ru-RU"/>
        </w:rPr>
        <w:t>3</w:t>
      </w:r>
      <w:r w:rsidR="003B7670">
        <w:rPr>
          <w:rFonts w:ascii="Times New Roman" w:hAnsi="Times New Roman"/>
          <w:sz w:val="24"/>
          <w:szCs w:val="24"/>
          <w:lang w:eastAsia="ru-RU"/>
        </w:rPr>
        <w:t>0</w:t>
      </w:r>
      <w:r w:rsidR="00EA62CE">
        <w:rPr>
          <w:rFonts w:ascii="Times New Roman" w:hAnsi="Times New Roman"/>
          <w:sz w:val="24"/>
          <w:szCs w:val="24"/>
          <w:lang w:eastAsia="ru-RU"/>
        </w:rPr>
        <w:t>0</w:t>
      </w:r>
      <w:r w:rsidR="007D4EBC">
        <w:rPr>
          <w:rFonts w:ascii="Times New Roman" w:hAnsi="Times New Roman"/>
          <w:sz w:val="24"/>
          <w:szCs w:val="24"/>
          <w:lang w:eastAsia="ru-RU"/>
        </w:rPr>
        <w:t>,00</w:t>
      </w:r>
      <w:r w:rsidR="00EA62CE">
        <w:rPr>
          <w:rFonts w:ascii="Times New Roman" w:hAnsi="Times New Roman"/>
          <w:sz w:val="24"/>
          <w:szCs w:val="24"/>
          <w:lang w:eastAsia="ru-RU"/>
        </w:rPr>
        <w:t xml:space="preserve"> (трехсот) рублей</w:t>
      </w:r>
      <w:r w:rsidRPr="00915FC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65575" w:rsidRPr="00B65575" w:rsidP="00B655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575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штраф подлежит уплате по следующим реквизитам: получатель </w:t>
      </w:r>
      <w:r w:rsidR="00D454AE">
        <w:rPr>
          <w:rFonts w:ascii="Times New Roman" w:eastAsia="Calibri" w:hAnsi="Times New Roman" w:cs="Times New Roman"/>
          <w:sz w:val="24"/>
          <w:szCs w:val="24"/>
        </w:rPr>
        <w:t>–</w:t>
      </w:r>
      <w:r w:rsidRPr="00B65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54AE">
        <w:rPr>
          <w:rFonts w:ascii="Times New Roman" w:eastAsia="Calibri" w:hAnsi="Times New Roman" w:cs="Times New Roman"/>
          <w:sz w:val="24"/>
          <w:szCs w:val="24"/>
        </w:rPr>
        <w:t xml:space="preserve">УФК по г. Севастополю (ОСФР по г. Севастополю), ИНН 7706808515, КПП 920401001, </w:t>
      </w:r>
      <w:r w:rsidR="00393DAA">
        <w:rPr>
          <w:rFonts w:ascii="Times New Roman" w:eastAsia="Calibri" w:hAnsi="Times New Roman" w:cs="Times New Roman"/>
          <w:sz w:val="24"/>
          <w:szCs w:val="24"/>
        </w:rPr>
        <w:t>ОКТМО 67000000</w:t>
      </w:r>
      <w:r w:rsidRPr="00393DAA" w:rsidR="00393DAA">
        <w:rPr>
          <w:rFonts w:ascii="Times New Roman" w:eastAsia="Calibri" w:hAnsi="Times New Roman" w:cs="Times New Roman"/>
          <w:sz w:val="24"/>
          <w:szCs w:val="24"/>
        </w:rPr>
        <w:t>,</w:t>
      </w:r>
      <w:r w:rsidR="00393D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54AE">
        <w:rPr>
          <w:rFonts w:ascii="Times New Roman" w:eastAsia="Calibri" w:hAnsi="Times New Roman" w:cs="Times New Roman"/>
          <w:sz w:val="24"/>
          <w:szCs w:val="24"/>
        </w:rPr>
        <w:t>Банк получателя: Отделение Севастополь Банка России//УФК по г. Севастополю г. Севастополь, БИК 016711001, счет банка получателя: 40102810045370000056, счет получателя средств: 03100643000000017400</w:t>
      </w:r>
      <w:r w:rsidR="00081808">
        <w:rPr>
          <w:rFonts w:ascii="Times New Roman" w:eastAsia="Calibri" w:hAnsi="Times New Roman" w:cs="Times New Roman"/>
          <w:sz w:val="24"/>
          <w:szCs w:val="24"/>
        </w:rPr>
        <w:t xml:space="preserve">,                                        </w:t>
      </w:r>
      <w:r w:rsidRPr="00B6557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33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575">
        <w:rPr>
          <w:rFonts w:ascii="Times New Roman" w:eastAsia="Calibri" w:hAnsi="Times New Roman" w:cs="Times New Roman"/>
          <w:sz w:val="24"/>
          <w:szCs w:val="24"/>
        </w:rPr>
        <w:t xml:space="preserve">КБК </w:t>
      </w:r>
      <w:r w:rsidR="00081808">
        <w:rPr>
          <w:rFonts w:ascii="Times New Roman" w:eastAsia="Calibri" w:hAnsi="Times New Roman" w:cs="Times New Roman"/>
          <w:sz w:val="24"/>
          <w:szCs w:val="24"/>
        </w:rPr>
        <w:t>79711601230060000140</w:t>
      </w:r>
      <w:r w:rsidRPr="00B65575">
        <w:rPr>
          <w:rFonts w:ascii="Times New Roman" w:eastAsia="Calibri" w:hAnsi="Times New Roman" w:cs="Times New Roman"/>
          <w:sz w:val="24"/>
          <w:szCs w:val="24"/>
        </w:rPr>
        <w:t>,</w:t>
      </w:r>
      <w:r w:rsidR="00393DAA">
        <w:rPr>
          <w:rFonts w:ascii="Times New Roman" w:eastAsia="Calibri" w:hAnsi="Times New Roman" w:cs="Times New Roman"/>
          <w:sz w:val="24"/>
          <w:szCs w:val="24"/>
        </w:rPr>
        <w:t xml:space="preserve"> УИН</w:t>
      </w:r>
      <w:r w:rsidRPr="00393DAA" w:rsidR="00393DAA">
        <w:rPr>
          <w:rFonts w:ascii="Times New Roman" w:eastAsia="Calibri" w:hAnsi="Times New Roman" w:cs="Times New Roman"/>
          <w:sz w:val="24"/>
          <w:szCs w:val="24"/>
        </w:rPr>
        <w:t>: 79709200000000059696</w:t>
      </w:r>
      <w:r w:rsidR="00393DAA">
        <w:rPr>
          <w:rFonts w:ascii="Times New Roman" w:eastAsia="Calibri" w:hAnsi="Times New Roman" w:cs="Times New Roman"/>
          <w:sz w:val="24"/>
          <w:szCs w:val="24"/>
        </w:rPr>
        <w:t>б</w:t>
      </w:r>
      <w:r w:rsidRPr="00B65575">
        <w:rPr>
          <w:rFonts w:ascii="Times New Roman" w:eastAsia="Calibri" w:hAnsi="Times New Roman" w:cs="Times New Roman"/>
          <w:sz w:val="24"/>
          <w:szCs w:val="24"/>
        </w:rPr>
        <w:t xml:space="preserve"> назначение платежа - оплата штрафа по постановлению</w:t>
      </w:r>
      <w:r w:rsidR="00833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575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8C6817">
        <w:rPr>
          <w:rFonts w:ascii="Times New Roman" w:eastAsia="Calibri" w:hAnsi="Times New Roman" w:cs="Times New Roman"/>
          <w:sz w:val="24"/>
          <w:szCs w:val="24"/>
        </w:rPr>
        <w:t>5-</w:t>
      </w:r>
      <w:r w:rsidR="00393DAA">
        <w:rPr>
          <w:rFonts w:ascii="Times New Roman" w:eastAsia="Calibri" w:hAnsi="Times New Roman" w:cs="Times New Roman"/>
          <w:sz w:val="24"/>
          <w:szCs w:val="24"/>
          <w:lang w:val="en-US"/>
        </w:rPr>
        <w:t>0669</w:t>
      </w:r>
      <w:r w:rsidR="008C6817">
        <w:rPr>
          <w:rFonts w:ascii="Times New Roman" w:eastAsia="Calibri" w:hAnsi="Times New Roman" w:cs="Times New Roman"/>
          <w:sz w:val="24"/>
          <w:szCs w:val="24"/>
        </w:rPr>
        <w:t>/14/202</w:t>
      </w:r>
      <w:r w:rsidR="00393DAA"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 w:rsidRPr="00B6557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1D8D" w:rsidRPr="00915FC3" w:rsidP="00C01D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5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Платежный документ об оплате штрафа предъявить мировому судье.</w:t>
      </w:r>
    </w:p>
    <w:p w:rsidR="00C01D8D" w:rsidRPr="00915FC3" w:rsidP="00C01D8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5FC3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01D8D" w:rsidRPr="00915FC3" w:rsidP="00C01D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5F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может быть обжаловано в Ленинский районный суд города Севастополя в течение десяти </w:t>
      </w:r>
      <w:r w:rsidR="00393DAA">
        <w:rPr>
          <w:rFonts w:ascii="Times New Roman" w:eastAsia="Calibri" w:hAnsi="Times New Roman" w:cs="Times New Roman"/>
          <w:sz w:val="24"/>
          <w:szCs w:val="24"/>
          <w:lang w:eastAsia="ru-RU"/>
        </w:rPr>
        <w:t>дней</w:t>
      </w:r>
      <w:r w:rsidRPr="00915F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вручения или получения его копии путем подачи жалобы мировому судье.</w:t>
      </w:r>
    </w:p>
    <w:p w:rsidR="001B5C0C" w:rsidP="0024010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C1C" w:rsidRPr="00655C1C" w:rsidP="00655C1C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C1C">
        <w:rPr>
          <w:rFonts w:ascii="Times New Roman" w:eastAsia="Calibri" w:hAnsi="Times New Roman" w:cs="Times New Roman"/>
          <w:sz w:val="24"/>
          <w:szCs w:val="24"/>
          <w:lang w:eastAsia="ru-RU"/>
        </w:rPr>
        <w:t>«СОГЛАСОВАНО»</w:t>
      </w:r>
    </w:p>
    <w:p w:rsidR="00655C1C" w:rsidRPr="00655C1C" w:rsidP="00655C1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C1C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 - подпись</w:t>
      </w:r>
    </w:p>
    <w:p w:rsidR="00655C1C" w:rsidRPr="00655C1C" w:rsidP="00655C1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C1C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верна.</w:t>
      </w:r>
    </w:p>
    <w:p w:rsidR="00655C1C" w:rsidRPr="00655C1C" w:rsidP="00655C1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C1C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655C1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655C1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655C1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655C1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Т.В. </w:t>
      </w:r>
      <w:r w:rsidRPr="00655C1C">
        <w:rPr>
          <w:rFonts w:ascii="Times New Roman" w:eastAsia="Calibri" w:hAnsi="Times New Roman" w:cs="Times New Roman"/>
          <w:sz w:val="24"/>
          <w:szCs w:val="24"/>
          <w:lang w:eastAsia="ru-RU"/>
        </w:rPr>
        <w:t>Баянина</w:t>
      </w:r>
      <w:r w:rsidRPr="00655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61AD5" w:rsidP="001B5C0C">
      <w:pPr>
        <w:spacing w:after="0" w:line="240" w:lineRule="auto"/>
        <w:ind w:firstLine="567"/>
      </w:pPr>
      <w:r w:rsidRPr="00915F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sectPr w:rsidSect="00393D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E2"/>
    <w:rsid w:val="000003DE"/>
    <w:rsid w:val="000155E5"/>
    <w:rsid w:val="00015E64"/>
    <w:rsid w:val="00031010"/>
    <w:rsid w:val="00036505"/>
    <w:rsid w:val="000614EA"/>
    <w:rsid w:val="00065D8C"/>
    <w:rsid w:val="00066850"/>
    <w:rsid w:val="000669FD"/>
    <w:rsid w:val="000679CC"/>
    <w:rsid w:val="00081808"/>
    <w:rsid w:val="00085A7F"/>
    <w:rsid w:val="000D2566"/>
    <w:rsid w:val="000F18E3"/>
    <w:rsid w:val="000F37ED"/>
    <w:rsid w:val="00104A8D"/>
    <w:rsid w:val="00163864"/>
    <w:rsid w:val="00195123"/>
    <w:rsid w:val="001B5C0C"/>
    <w:rsid w:val="001D3883"/>
    <w:rsid w:val="00206C39"/>
    <w:rsid w:val="00220C3C"/>
    <w:rsid w:val="00240105"/>
    <w:rsid w:val="002712E4"/>
    <w:rsid w:val="002752B9"/>
    <w:rsid w:val="00280978"/>
    <w:rsid w:val="002813EF"/>
    <w:rsid w:val="002A0F75"/>
    <w:rsid w:val="002A6059"/>
    <w:rsid w:val="002B7318"/>
    <w:rsid w:val="002C039D"/>
    <w:rsid w:val="002D3B16"/>
    <w:rsid w:val="00306C20"/>
    <w:rsid w:val="00310FAC"/>
    <w:rsid w:val="00311811"/>
    <w:rsid w:val="0034680E"/>
    <w:rsid w:val="00361771"/>
    <w:rsid w:val="00363676"/>
    <w:rsid w:val="00393DAA"/>
    <w:rsid w:val="003A31CE"/>
    <w:rsid w:val="003B7670"/>
    <w:rsid w:val="003B78C0"/>
    <w:rsid w:val="00461739"/>
    <w:rsid w:val="00467B22"/>
    <w:rsid w:val="00486D15"/>
    <w:rsid w:val="004B0385"/>
    <w:rsid w:val="004B73DC"/>
    <w:rsid w:val="004E377E"/>
    <w:rsid w:val="0051036B"/>
    <w:rsid w:val="005113BD"/>
    <w:rsid w:val="005443FE"/>
    <w:rsid w:val="00544512"/>
    <w:rsid w:val="0056227A"/>
    <w:rsid w:val="005638B7"/>
    <w:rsid w:val="005909CA"/>
    <w:rsid w:val="005B6A4D"/>
    <w:rsid w:val="005B6B67"/>
    <w:rsid w:val="005C15EA"/>
    <w:rsid w:val="005D0ACA"/>
    <w:rsid w:val="005E3AED"/>
    <w:rsid w:val="00655C1C"/>
    <w:rsid w:val="00655F1A"/>
    <w:rsid w:val="006638DD"/>
    <w:rsid w:val="00676D4D"/>
    <w:rsid w:val="006A1D4E"/>
    <w:rsid w:val="006D2336"/>
    <w:rsid w:val="006D46B5"/>
    <w:rsid w:val="00710F72"/>
    <w:rsid w:val="00720BFD"/>
    <w:rsid w:val="00724102"/>
    <w:rsid w:val="00752A56"/>
    <w:rsid w:val="00753A64"/>
    <w:rsid w:val="00761AD5"/>
    <w:rsid w:val="007802E2"/>
    <w:rsid w:val="007D4EBC"/>
    <w:rsid w:val="007E530F"/>
    <w:rsid w:val="00805939"/>
    <w:rsid w:val="008338A7"/>
    <w:rsid w:val="00844A92"/>
    <w:rsid w:val="00864921"/>
    <w:rsid w:val="0087755E"/>
    <w:rsid w:val="00887F9D"/>
    <w:rsid w:val="008931BC"/>
    <w:rsid w:val="00897AFF"/>
    <w:rsid w:val="008C6817"/>
    <w:rsid w:val="008D439A"/>
    <w:rsid w:val="0090559C"/>
    <w:rsid w:val="00915FC3"/>
    <w:rsid w:val="00923CB4"/>
    <w:rsid w:val="00956582"/>
    <w:rsid w:val="00957DD2"/>
    <w:rsid w:val="00973260"/>
    <w:rsid w:val="009C32C7"/>
    <w:rsid w:val="009E4346"/>
    <w:rsid w:val="009F503E"/>
    <w:rsid w:val="00A05D7E"/>
    <w:rsid w:val="00A10E64"/>
    <w:rsid w:val="00A25154"/>
    <w:rsid w:val="00A26876"/>
    <w:rsid w:val="00A538DC"/>
    <w:rsid w:val="00A62AAF"/>
    <w:rsid w:val="00A913F3"/>
    <w:rsid w:val="00AA1B6F"/>
    <w:rsid w:val="00AD1F91"/>
    <w:rsid w:val="00B040AA"/>
    <w:rsid w:val="00B20979"/>
    <w:rsid w:val="00B65575"/>
    <w:rsid w:val="00B823B7"/>
    <w:rsid w:val="00BC0319"/>
    <w:rsid w:val="00BC6F7E"/>
    <w:rsid w:val="00BE47A8"/>
    <w:rsid w:val="00BF613D"/>
    <w:rsid w:val="00C01D8D"/>
    <w:rsid w:val="00C0434D"/>
    <w:rsid w:val="00C0534F"/>
    <w:rsid w:val="00C340B5"/>
    <w:rsid w:val="00C515DC"/>
    <w:rsid w:val="00C5216A"/>
    <w:rsid w:val="00C714C8"/>
    <w:rsid w:val="00C96059"/>
    <w:rsid w:val="00CA6F2A"/>
    <w:rsid w:val="00CB09AF"/>
    <w:rsid w:val="00CB711F"/>
    <w:rsid w:val="00CF181E"/>
    <w:rsid w:val="00CF3A79"/>
    <w:rsid w:val="00D4519A"/>
    <w:rsid w:val="00D454AE"/>
    <w:rsid w:val="00D8468C"/>
    <w:rsid w:val="00DA3E0C"/>
    <w:rsid w:val="00DC7237"/>
    <w:rsid w:val="00DD1D69"/>
    <w:rsid w:val="00DF50E8"/>
    <w:rsid w:val="00DF5D22"/>
    <w:rsid w:val="00E121BD"/>
    <w:rsid w:val="00E21D5C"/>
    <w:rsid w:val="00E24D7C"/>
    <w:rsid w:val="00E936B8"/>
    <w:rsid w:val="00EA62CE"/>
    <w:rsid w:val="00ED1E52"/>
    <w:rsid w:val="00EF0876"/>
    <w:rsid w:val="00F01AD1"/>
    <w:rsid w:val="00F16C44"/>
    <w:rsid w:val="00F17B0E"/>
    <w:rsid w:val="00F328E3"/>
    <w:rsid w:val="00F51F8C"/>
    <w:rsid w:val="00F528A2"/>
    <w:rsid w:val="00F63C56"/>
    <w:rsid w:val="00F748A9"/>
    <w:rsid w:val="00F827A5"/>
    <w:rsid w:val="00FA44E3"/>
    <w:rsid w:val="00FD1A6F"/>
    <w:rsid w:val="00FD72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ECE88D1-D587-4720-8CA8-66F4847B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D8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24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2410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uiPriority w:val="99"/>
    <w:unhideWhenUsed/>
    <w:rsid w:val="00CB09AF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B09A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