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1A" w:rsidRPr="00397F3E" w:rsidP="005668A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5-0/751/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13/2024</w:t>
      </w:r>
    </w:p>
    <w:p w:rsidR="005668A3" w:rsidRPr="00DF3869" w:rsidP="00DF3869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УИД: </w:t>
      </w:r>
      <w:r w:rsidRPr="00C52A6E"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92MS0013-01-2024-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002006</w:t>
      </w:r>
      <w:r w:rsidRPr="00C52A6E"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</w:p>
    <w:p w:rsidR="00DF3869" w:rsidP="00C8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231A" w:rsidRPr="00397F3E" w:rsidP="00C8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1153FD" w:rsidRPr="00397F3E" w:rsidP="00C8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C8231A" w:rsidRPr="00397F3E" w:rsidP="00C82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31A" w:rsidRPr="00397F3E" w:rsidP="00C82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397F3E" w:rsidR="001153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Pr="00397F3E" w:rsidR="001153FD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97F3E" w:rsidR="00273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г</w:t>
      </w:r>
      <w:r w:rsidRPr="00397F3E" w:rsidR="0073548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Севастополь</w:t>
      </w:r>
    </w:p>
    <w:p w:rsidR="00C8231A" w:rsidRPr="00397F3E" w:rsidP="00C82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31A" w:rsidRPr="00397F3E" w:rsidP="00EA3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F3E">
        <w:rPr>
          <w:rFonts w:ascii="Times New Roman" w:hAnsi="Times New Roman" w:cs="Times New Roman"/>
          <w:sz w:val="27"/>
          <w:szCs w:val="27"/>
        </w:rPr>
        <w:t>М</w:t>
      </w:r>
      <w:r w:rsidRPr="00397F3E" w:rsidR="004D4CD2">
        <w:rPr>
          <w:rFonts w:ascii="Times New Roman" w:hAnsi="Times New Roman" w:cs="Times New Roman"/>
          <w:sz w:val="27"/>
          <w:szCs w:val="27"/>
        </w:rPr>
        <w:t>ировой судья судебного участка №13 Ленинского судебного района города Севастополя Баянина Т.В.,</w:t>
      </w:r>
      <w:r w:rsidRPr="00397F3E" w:rsidR="009049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>(299029, г. Севастополь, ул. Хрусталева, д. 4),</w:t>
      </w:r>
      <w:r w:rsidRPr="00397F3E" w:rsidR="000D2D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участием лица, в отношении которого ведется производство по делу об административном правонарушении</w:t>
      </w:r>
      <w:r w:rsidRPr="00397F3E" w:rsidR="006A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7F3E" w:rsidR="0038101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97F3E" w:rsidR="000D2D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23E6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Лымаря Р.В.</w:t>
      </w:r>
      <w:r w:rsidRPr="00397F3E" w:rsidR="000D2D0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дело об административном правонарушении, поступившее из </w:t>
      </w:r>
      <w:r w:rsidRPr="00397F3E" w:rsidR="004127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ДПС ГИБДД 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УМВД России по г. Севастополю, в отношении: </w:t>
      </w:r>
    </w:p>
    <w:p w:rsidR="009049F4" w:rsidRPr="007123E6" w:rsidP="006A6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Лымаря</w:t>
      </w:r>
      <w:r w:rsidRP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Р.В.</w:t>
      </w:r>
      <w:r w:rsidRP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9049F4" w:rsidRPr="00397F3E" w:rsidP="0090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привлекаемого к административной ответственности за совершение административного правонарушения, предусмотренного </w:t>
      </w:r>
      <w:r w:rsidRPr="00397F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ч.2 ст. 12.7 КоАП РФ,</w:t>
      </w:r>
    </w:p>
    <w:p w:rsidR="009049F4" w:rsidRPr="00397F3E" w:rsidP="009049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9F4" w:rsidRPr="00397F3E" w:rsidP="009049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9049F4" w:rsidRPr="00397F3E" w:rsidP="0023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20.10</w:t>
      </w:r>
      <w:r w:rsidR="000C0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.2024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</w:t>
      </w:r>
      <w:r w:rsidRPr="00397F3E" w:rsidR="00381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</w:t>
      </w:r>
      <w:r w:rsidRPr="00397F3E" w:rsidR="00F44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 w:rsidR="00C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397F3E" w:rsidR="00115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</w:t>
      </w:r>
      <w:r w:rsidR="00DF3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изьято</w:t>
      </w:r>
      <w:r w:rsidRPr="00397F3E" w:rsidR="00115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97F3E" w:rsidR="00EA3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городе Севастополе</w:t>
      </w:r>
      <w:r w:rsidRPr="00397F3E" w:rsidR="00AF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Лымарь Р.В.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управлял </w:t>
      </w:r>
      <w:r w:rsidRPr="00397F3E" w:rsidR="00BF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транспортным средством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изьято</w:t>
      </w:r>
      <w:r w:rsidRPr="00397F3E" w:rsidR="008B6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397F3E" w:rsidR="00381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изьято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лишенн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управле</w:t>
      </w:r>
      <w:r w:rsidRPr="00397F3E" w:rsidR="00230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транспортными средствами </w:t>
      </w:r>
      <w:r w:rsidRPr="00397F3E" w:rsidR="00381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о.</w:t>
      </w:r>
      <w:r w:rsidRPr="00397F3E" w:rsidR="0038101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мирового</w:t>
      </w:r>
      <w:r w:rsidRPr="00397F3E" w:rsidR="00381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судьи </w:t>
      </w:r>
      <w:r w:rsidRPr="00397F3E" w:rsidR="00F44575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397F3E" w:rsidR="00EA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Ленинского </w:t>
      </w:r>
      <w:r w:rsidRPr="00397F3E" w:rsidR="002E6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района города Севастополя </w:t>
      </w:r>
      <w:r w:rsidRPr="00397F3E" w:rsidR="00EA3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19.08.2024</w:t>
      </w:r>
      <w:r w:rsidRPr="00397F3E" w:rsidR="00230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30.08.2024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чем нарушил требования п. 2.1.1 ПДД РФ.</w:t>
      </w:r>
    </w:p>
    <w:p w:rsidR="000C0428" w:rsidP="00F85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рассмотрении дела 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Лымарь Р.В.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вину в совершении указанного правонарушения </w:t>
      </w:r>
      <w:r w:rsidRPr="00397F3E" w:rsidR="00F85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признал</w:t>
      </w:r>
      <w:r w:rsidR="00C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раскаял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 w:rsidRPr="00397F3E" w:rsidR="00F85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содеянном, обстоятельства, изложенные в протоколе об административном правонарушении, подтвердил. </w:t>
      </w:r>
    </w:p>
    <w:p w:rsidR="009049F4" w:rsidRPr="00397F3E" w:rsidP="00904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Лымаря Р.В</w:t>
      </w:r>
      <w:r w:rsidR="00C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  <w:r w:rsidRPr="00397F3E" w:rsidR="000C0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судья приходит к следующим выводам.</w:t>
      </w:r>
    </w:p>
    <w:p w:rsidR="009049F4" w:rsidRPr="00397F3E" w:rsidP="00904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ч.2 ст. 12.7 КоАП РФ управление транспортным средством водителем, </w:t>
      </w:r>
      <w:hyperlink r:id="rId4" w:history="1">
        <w:r w:rsidRPr="00397F3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лишенным права</w:t>
        </w:r>
      </w:hyperlink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 транс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9049F4" w:rsidRPr="00397F3E" w:rsidP="00904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</w:t>
      </w:r>
      <w:hyperlink r:id="rId5" w:history="1">
        <w:r w:rsidRPr="00397F3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26.2</w:t>
        </w:r>
      </w:hyperlink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49F4" w:rsidRPr="00397F3E" w:rsidP="00904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правилам </w:t>
      </w:r>
      <w:hyperlink r:id="rId6" w:history="1">
        <w:r w:rsidRPr="00397F3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26.11</w:t>
        </w:r>
      </w:hyperlink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</w:t>
      </w:r>
      <w:r w:rsidRPr="00397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заранее установленную силу.</w:t>
      </w:r>
    </w:p>
    <w:p w:rsidR="000544A2" w:rsidRPr="00397F3E" w:rsidP="00904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Лымарем Р.В.</w:t>
      </w:r>
      <w:r w:rsidRPr="00397F3E"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стративного правонарушения и ее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виновность подтверждены совокупностью доказательств, допустимость и достоверность которых сомнений не вызывают:</w:t>
      </w:r>
    </w:p>
    <w:p w:rsidR="00BF3773" w:rsidRPr="00397F3E" w:rsidP="00C52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серии 92 СП № 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35790</w:t>
      </w:r>
      <w:r w:rsidRPr="00397F3E" w:rsidR="00DE0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20.10</w:t>
      </w:r>
      <w:r w:rsidRPr="00397F3E" w:rsidR="00793E71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397F3E" w:rsidR="002E64B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97F3E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</w:t>
      </w:r>
      <w:r w:rsidRPr="00397F3E">
        <w:rPr>
          <w:rFonts w:ascii="Times New Roman" w:hAnsi="Times New Roman"/>
          <w:sz w:val="27"/>
          <w:szCs w:val="27"/>
        </w:rPr>
        <w:t xml:space="preserve">ассмотрения дела сведения: о событии, времени и месте совершения правонарушения и </w:t>
      </w:r>
      <w:r w:rsidR="00CC6118">
        <w:rPr>
          <w:rFonts w:ascii="Times New Roman" w:hAnsi="Times New Roman"/>
          <w:sz w:val="27"/>
          <w:szCs w:val="27"/>
        </w:rPr>
        <w:t xml:space="preserve">о 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Лымаре Р.В</w:t>
      </w:r>
      <w:r w:rsidR="00C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97F3E">
        <w:rPr>
          <w:rFonts w:ascii="Times New Roman" w:hAnsi="Times New Roman"/>
          <w:sz w:val="27"/>
          <w:szCs w:val="27"/>
        </w:rPr>
        <w:t>, как о лице, в отношении которого возбуждено дело об административном правонарушении;</w:t>
      </w:r>
    </w:p>
    <w:p w:rsidR="00B96A50" w:rsidRPr="00397F3E" w:rsidP="00BF3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и.о.</w:t>
      </w:r>
      <w:r w:rsidRPr="00397F3E" w:rsidR="008759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мирового судьи </w:t>
      </w:r>
      <w:r w:rsidRPr="00397F3E" w:rsidR="00986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</w:t>
      </w:r>
      <w:r w:rsidRPr="00397F3E" w:rsidR="002E64B1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397F3E" w:rsidR="002E6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Ленинского </w:t>
      </w:r>
      <w:r w:rsidRPr="00397F3E" w:rsidR="002E6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района города Севастополя от 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19.08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397F3E" w:rsidR="002E6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30.08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397F3E" w:rsidR="0087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397F3E" w:rsidR="009049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которым 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Лымарь Р.В.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</w:t>
      </w:r>
      <w:r w:rsidRPr="00397F3E" w:rsidR="009864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предусмотренного ч.1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ст.12.</w:t>
      </w:r>
      <w:r w:rsidRPr="00397F3E" w:rsidR="0098640D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Российский Федерации назначено административное наказание в виде лишения права управления транспортными средствами на срок 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год </w:t>
      </w:r>
      <w:r w:rsidR="007123E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97F3E" w:rsidR="002E6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</w:t>
      </w:r>
      <w:r w:rsidRPr="00397F3E" w:rsidR="00986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штраф в размере 30000 руб.</w:t>
      </w: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93E71" w:rsidRPr="00397F3E" w:rsidP="00BF3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</w:t>
      </w:r>
      <w:r w:rsidR="00C52A6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ИДПС ОБ</w:t>
      </w:r>
      <w:r w:rsidR="00DF3869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</w:t>
      </w:r>
      <w:r w:rsidRPr="00397F3E" w:rsidR="00986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ГИБДД УМВД России по г.Севастополю </w:t>
      </w:r>
      <w:r w:rsidRPr="00397F3E" w:rsidR="00DE0185">
        <w:rPr>
          <w:rFonts w:ascii="Times New Roman" w:hAnsi="Times New Roman"/>
          <w:sz w:val="27"/>
          <w:szCs w:val="27"/>
        </w:rPr>
        <w:t>в котором</w:t>
      </w:r>
      <w:r w:rsidRPr="00397F3E" w:rsidR="0098640D">
        <w:rPr>
          <w:rFonts w:ascii="Times New Roman" w:hAnsi="Times New Roman"/>
          <w:sz w:val="27"/>
          <w:szCs w:val="27"/>
        </w:rPr>
        <w:t xml:space="preserve"> отражены обстоятельства </w:t>
      </w:r>
      <w:r w:rsidRPr="00397F3E" w:rsidR="00DE0185">
        <w:rPr>
          <w:rFonts w:ascii="Times New Roman" w:hAnsi="Times New Roman"/>
          <w:sz w:val="27"/>
          <w:szCs w:val="27"/>
        </w:rPr>
        <w:t>правонарушени</w:t>
      </w:r>
      <w:r w:rsidRPr="00397F3E" w:rsidR="0098640D">
        <w:rPr>
          <w:rFonts w:ascii="Times New Roman" w:hAnsi="Times New Roman"/>
          <w:sz w:val="27"/>
          <w:szCs w:val="27"/>
        </w:rPr>
        <w:t>я</w:t>
      </w:r>
      <w:r w:rsidRPr="00397F3E" w:rsidR="00405900">
        <w:rPr>
          <w:rFonts w:ascii="Times New Roman" w:hAnsi="Times New Roman"/>
          <w:sz w:val="27"/>
          <w:szCs w:val="27"/>
        </w:rPr>
        <w:t>.</w:t>
      </w:r>
    </w:p>
    <w:p w:rsidR="009049F4" w:rsidRPr="00397F3E" w:rsidP="007123E6">
      <w:pPr>
        <w:pStyle w:val="ConsPlusNormal"/>
        <w:ind w:firstLine="567"/>
        <w:jc w:val="both"/>
        <w:rPr>
          <w:sz w:val="27"/>
          <w:szCs w:val="27"/>
        </w:rPr>
      </w:pPr>
      <w:r w:rsidRPr="00397F3E">
        <w:rPr>
          <w:sz w:val="27"/>
          <w:szCs w:val="27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Кодекса Российской Федерации об </w:t>
      </w:r>
      <w:r w:rsidRPr="00397F3E">
        <w:rPr>
          <w:sz w:val="27"/>
          <w:szCs w:val="27"/>
        </w:rPr>
        <w:t>административных правонарушениях.</w:t>
      </w:r>
    </w:p>
    <w:p w:rsidR="009049F4" w:rsidRPr="00397F3E" w:rsidP="007123E6">
      <w:pPr>
        <w:pStyle w:val="ConsPlusNormal"/>
        <w:ind w:firstLine="567"/>
        <w:jc w:val="both"/>
        <w:rPr>
          <w:sz w:val="27"/>
          <w:szCs w:val="27"/>
        </w:rPr>
      </w:pPr>
      <w:r w:rsidRPr="00397F3E">
        <w:rPr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="007123E6">
        <w:rPr>
          <w:rFonts w:eastAsia="Times New Roman"/>
          <w:color w:val="000000"/>
          <w:sz w:val="27"/>
          <w:szCs w:val="27"/>
        </w:rPr>
        <w:t>Лымарь Р.В.</w:t>
      </w:r>
      <w:r w:rsidR="007123E6">
        <w:rPr>
          <w:sz w:val="27"/>
          <w:szCs w:val="27"/>
        </w:rPr>
        <w:t xml:space="preserve"> </w:t>
      </w:r>
      <w:r w:rsidR="00C52A6E">
        <w:rPr>
          <w:sz w:val="27"/>
          <w:szCs w:val="27"/>
        </w:rPr>
        <w:t>доказанной и квалифицирует ее</w:t>
      </w:r>
      <w:r w:rsidRPr="00397F3E">
        <w:rPr>
          <w:sz w:val="27"/>
          <w:szCs w:val="27"/>
        </w:rPr>
        <w:t xml:space="preserve"> действия по ч.2 ст.12.7 КоАП РФ, как управление транспортным средством водителем, лише</w:t>
      </w:r>
      <w:r w:rsidRPr="00397F3E">
        <w:rPr>
          <w:sz w:val="27"/>
          <w:szCs w:val="27"/>
        </w:rPr>
        <w:t>нным права управления транспортными средствами.</w:t>
      </w:r>
    </w:p>
    <w:p w:rsidR="00C071FC" w:rsidRPr="00397F3E" w:rsidP="00C071FC">
      <w:pPr>
        <w:pStyle w:val="ConsPlusNormal"/>
        <w:ind w:firstLine="708"/>
        <w:jc w:val="both"/>
        <w:rPr>
          <w:sz w:val="27"/>
          <w:szCs w:val="27"/>
        </w:rPr>
      </w:pPr>
      <w:r w:rsidRPr="00397F3E">
        <w:rPr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св</w:t>
      </w:r>
      <w:r w:rsidR="007123E6">
        <w:rPr>
          <w:sz w:val="27"/>
          <w:szCs w:val="27"/>
        </w:rPr>
        <w:t>оей вины, раскаяние в содеянном</w:t>
      </w:r>
      <w:r w:rsidRPr="00397F3E">
        <w:rPr>
          <w:sz w:val="27"/>
          <w:szCs w:val="27"/>
        </w:rPr>
        <w:t>.</w:t>
      </w:r>
    </w:p>
    <w:p w:rsidR="007A7815" w:rsidRPr="00397F3E" w:rsidP="007A781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52A6E">
        <w:rPr>
          <w:rFonts w:ascii="Times New Roman" w:hAnsi="Times New Roman"/>
          <w:sz w:val="27"/>
          <w:szCs w:val="27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Лымарем Р.В</w:t>
      </w:r>
      <w:r w:rsidRPr="00C52A6E">
        <w:rPr>
          <w:rFonts w:ascii="Times New Roman" w:hAnsi="Times New Roman"/>
          <w:sz w:val="27"/>
          <w:szCs w:val="27"/>
        </w:rPr>
        <w:t>. однородного а</w:t>
      </w:r>
      <w:r>
        <w:rPr>
          <w:rFonts w:ascii="Times New Roman" w:hAnsi="Times New Roman"/>
          <w:sz w:val="27"/>
          <w:szCs w:val="27"/>
        </w:rPr>
        <w:t>дминистративного правонарушения</w:t>
      </w:r>
      <w:r w:rsidRPr="00397F3E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9049F4" w:rsidRPr="00397F3E" w:rsidP="009049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397F3E">
        <w:rPr>
          <w:rFonts w:ascii="Times New Roman" w:hAnsi="Times New Roman"/>
          <w:sz w:val="27"/>
          <w:szCs w:val="27"/>
        </w:rPr>
        <w:t xml:space="preserve">Принимая во внимание характер совершенного правонарушения, общественную опасность содеянного, </w:t>
      </w:r>
      <w:r w:rsidR="00DC3D20">
        <w:rPr>
          <w:rFonts w:ascii="Times New Roman" w:eastAsia="Calibri" w:hAnsi="Times New Roman"/>
          <w:sz w:val="27"/>
          <w:szCs w:val="27"/>
        </w:rPr>
        <w:t>личность виновной</w:t>
      </w:r>
      <w:r w:rsidRPr="00397F3E">
        <w:rPr>
          <w:rFonts w:ascii="Times New Roman" w:eastAsia="Calibri" w:hAnsi="Times New Roman"/>
          <w:sz w:val="27"/>
          <w:szCs w:val="27"/>
        </w:rPr>
        <w:t xml:space="preserve">, </w:t>
      </w:r>
      <w:r w:rsidRPr="00397F3E" w:rsidR="00C20CD5">
        <w:rPr>
          <w:rFonts w:ascii="Times New Roman" w:eastAsia="Calibri" w:hAnsi="Times New Roman"/>
          <w:sz w:val="27"/>
          <w:szCs w:val="27"/>
        </w:rPr>
        <w:t>имущественное положение</w:t>
      </w:r>
      <w:r w:rsidRPr="00397F3E" w:rsidR="00DE0FE4">
        <w:rPr>
          <w:rFonts w:ascii="Times New Roman" w:eastAsia="Calibri" w:hAnsi="Times New Roman"/>
          <w:sz w:val="27"/>
          <w:szCs w:val="27"/>
        </w:rPr>
        <w:t xml:space="preserve">, наличие на иждивении </w:t>
      </w:r>
      <w:r w:rsidR="00DC3D20">
        <w:rPr>
          <w:rFonts w:ascii="Times New Roman" w:eastAsia="Calibri" w:hAnsi="Times New Roman"/>
          <w:sz w:val="27"/>
          <w:szCs w:val="27"/>
        </w:rPr>
        <w:t>двух малолетних детей</w:t>
      </w:r>
      <w:r w:rsidRPr="00397F3E" w:rsidR="00DE0FE4">
        <w:rPr>
          <w:rFonts w:ascii="Times New Roman" w:eastAsia="Calibri" w:hAnsi="Times New Roman"/>
          <w:sz w:val="27"/>
          <w:szCs w:val="27"/>
        </w:rPr>
        <w:t xml:space="preserve">, </w:t>
      </w:r>
      <w:r w:rsidR="00DC3D20">
        <w:rPr>
          <w:rFonts w:ascii="Times New Roman" w:eastAsia="Calibri" w:hAnsi="Times New Roman"/>
          <w:sz w:val="27"/>
          <w:szCs w:val="27"/>
        </w:rPr>
        <w:t>степень е</w:t>
      </w:r>
      <w:r w:rsidR="007123E6">
        <w:rPr>
          <w:rFonts w:ascii="Times New Roman" w:eastAsia="Calibri" w:hAnsi="Times New Roman"/>
          <w:sz w:val="27"/>
          <w:szCs w:val="27"/>
        </w:rPr>
        <w:t>го</w:t>
      </w:r>
      <w:r w:rsidRPr="00397F3E">
        <w:rPr>
          <w:rFonts w:ascii="Times New Roman" w:eastAsia="Calibri" w:hAnsi="Times New Roman"/>
          <w:sz w:val="27"/>
          <w:szCs w:val="27"/>
        </w:rPr>
        <w:t xml:space="preserve"> вины, считаю возможным назначить </w:t>
      </w:r>
      <w:r w:rsidR="00712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Лымарю Р.В</w:t>
      </w:r>
      <w:r w:rsidR="00DC3D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97F3E" w:rsidR="007A7815">
        <w:rPr>
          <w:rFonts w:ascii="Times New Roman" w:eastAsia="Calibri" w:hAnsi="Times New Roman"/>
          <w:sz w:val="27"/>
          <w:szCs w:val="27"/>
        </w:rPr>
        <w:t xml:space="preserve"> </w:t>
      </w:r>
      <w:r w:rsidRPr="00397F3E">
        <w:rPr>
          <w:rFonts w:ascii="Times New Roman" w:eastAsia="Calibri" w:hAnsi="Times New Roman"/>
          <w:sz w:val="27"/>
          <w:szCs w:val="27"/>
        </w:rPr>
        <w:t xml:space="preserve">административное </w:t>
      </w:r>
      <w:r w:rsidRPr="00397F3E">
        <w:rPr>
          <w:rFonts w:ascii="Times New Roman" w:eastAsia="Calibri" w:hAnsi="Times New Roman"/>
          <w:sz w:val="27"/>
          <w:szCs w:val="27"/>
        </w:rPr>
        <w:t xml:space="preserve">наказание в виде </w:t>
      </w:r>
      <w:r w:rsidRPr="00397F3E" w:rsidR="00C20CD5">
        <w:rPr>
          <w:rFonts w:ascii="Times New Roman" w:eastAsia="Calibri" w:hAnsi="Times New Roman"/>
          <w:sz w:val="27"/>
          <w:szCs w:val="27"/>
        </w:rPr>
        <w:t>административного штрафа в размере, предусмотренном санкцией ч.2 ст.12.7 КоАП РФ.</w:t>
      </w:r>
    </w:p>
    <w:p w:rsidR="009049F4" w:rsidRPr="00397F3E" w:rsidP="00397F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397F3E">
        <w:rPr>
          <w:rFonts w:ascii="Times New Roman" w:eastAsia="Calibri" w:hAnsi="Times New Roman"/>
          <w:sz w:val="27"/>
          <w:szCs w:val="27"/>
        </w:rPr>
        <w:t>На основании изложенного, руководствуясь ст.ст.4.1, 4.2, 4.3, ч.2 ст.12.7, ст.ст.29.9, 29.10 КоАП РФ,</w:t>
      </w:r>
    </w:p>
    <w:p w:rsidR="009049F4" w:rsidRPr="00397F3E" w:rsidP="009049F4">
      <w:pPr>
        <w:pStyle w:val="NoSpacing"/>
        <w:ind w:firstLine="709"/>
        <w:jc w:val="both"/>
        <w:rPr>
          <w:rFonts w:eastAsia="Calibri"/>
          <w:sz w:val="27"/>
          <w:szCs w:val="27"/>
        </w:rPr>
      </w:pPr>
    </w:p>
    <w:p w:rsidR="009049F4" w:rsidRPr="00397F3E" w:rsidP="009049F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97F3E">
        <w:rPr>
          <w:rFonts w:ascii="Times New Roman" w:hAnsi="Times New Roman"/>
          <w:b/>
          <w:sz w:val="27"/>
          <w:szCs w:val="27"/>
        </w:rPr>
        <w:t>ПОСТАНОВИЛ:</w:t>
      </w:r>
    </w:p>
    <w:p w:rsidR="00C20CD5" w:rsidRPr="00397F3E" w:rsidP="00C20CD5">
      <w:pPr>
        <w:pStyle w:val="NoSpacing"/>
        <w:jc w:val="both"/>
        <w:rPr>
          <w:sz w:val="27"/>
          <w:szCs w:val="27"/>
        </w:rPr>
      </w:pPr>
      <w:r w:rsidRPr="00397F3E">
        <w:rPr>
          <w:sz w:val="27"/>
          <w:szCs w:val="27"/>
        </w:rPr>
        <w:t xml:space="preserve">признать </w:t>
      </w:r>
      <w:r w:rsidRPr="007123E6" w:rsidR="007123E6">
        <w:rPr>
          <w:sz w:val="27"/>
          <w:szCs w:val="27"/>
        </w:rPr>
        <w:t>Лымаря</w:t>
      </w:r>
      <w:r w:rsidRPr="007123E6" w:rsidR="007123E6">
        <w:rPr>
          <w:sz w:val="27"/>
          <w:szCs w:val="27"/>
        </w:rPr>
        <w:t xml:space="preserve"> </w:t>
      </w:r>
      <w:r>
        <w:rPr>
          <w:sz w:val="27"/>
          <w:szCs w:val="27"/>
        </w:rPr>
        <w:t>Р.В.</w:t>
      </w:r>
      <w:r w:rsidR="007123E6">
        <w:rPr>
          <w:sz w:val="27"/>
          <w:szCs w:val="27"/>
        </w:rPr>
        <w:t xml:space="preserve"> </w:t>
      </w:r>
      <w:r w:rsidR="00DC3D20">
        <w:rPr>
          <w:sz w:val="27"/>
          <w:szCs w:val="27"/>
        </w:rPr>
        <w:t>виновн</w:t>
      </w:r>
      <w:r w:rsidR="007123E6">
        <w:rPr>
          <w:sz w:val="27"/>
          <w:szCs w:val="27"/>
        </w:rPr>
        <w:t>ым</w:t>
      </w:r>
      <w:r w:rsidRPr="00397F3E">
        <w:rPr>
          <w:sz w:val="27"/>
          <w:szCs w:val="27"/>
        </w:rPr>
        <w:t xml:space="preserve"> в совершении административного </w:t>
      </w:r>
      <w:r w:rsidRPr="00397F3E">
        <w:rPr>
          <w:rFonts w:eastAsia="Calibri"/>
          <w:sz w:val="27"/>
          <w:szCs w:val="27"/>
        </w:rPr>
        <w:t xml:space="preserve">правонарушения, предусмотренного ч.2 ст. 12.7 </w:t>
      </w:r>
      <w:r w:rsidRPr="00397F3E">
        <w:rPr>
          <w:sz w:val="27"/>
          <w:szCs w:val="27"/>
        </w:rPr>
        <w:t>КоАП РФ</w:t>
      </w:r>
      <w:r w:rsidR="00DC3D20">
        <w:rPr>
          <w:rFonts w:eastAsia="Calibri"/>
          <w:sz w:val="27"/>
          <w:szCs w:val="27"/>
        </w:rPr>
        <w:t>, и назначить ей</w:t>
      </w:r>
      <w:r w:rsidRPr="00397F3E">
        <w:rPr>
          <w:rFonts w:eastAsia="Calibri"/>
          <w:sz w:val="27"/>
          <w:szCs w:val="27"/>
        </w:rPr>
        <w:t xml:space="preserve"> наказание в виде административного штрафа в размере 30 000 (тридцати тысяч) рублей</w:t>
      </w:r>
      <w:r w:rsidRPr="00397F3E">
        <w:rPr>
          <w:sz w:val="27"/>
          <w:szCs w:val="27"/>
        </w:rPr>
        <w:t>.</w:t>
      </w:r>
    </w:p>
    <w:p w:rsidR="00C20CD5" w:rsidRPr="00397F3E" w:rsidP="00C20C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7F3E">
        <w:rPr>
          <w:rFonts w:ascii="Times New Roman" w:hAnsi="Times New Roman"/>
          <w:sz w:val="27"/>
          <w:szCs w:val="27"/>
        </w:rPr>
        <w:t>Административный штраф подлежит уплате на р/с: 031006430000000</w:t>
      </w:r>
      <w:r w:rsidRPr="00397F3E">
        <w:rPr>
          <w:rFonts w:ascii="Times New Roman" w:hAnsi="Times New Roman"/>
          <w:sz w:val="27"/>
          <w:szCs w:val="27"/>
        </w:rPr>
        <w:t xml:space="preserve">17400, получатель платежа: УФК по г. Севастополю (УМВД России по г. Севастополю), банк получателя: Отделение Севастополь, г. Севастополь, КПП 920401001, ИНН 7706808307, КБК 18811601123010001140, БИК 016711001, ОКТМО 67310000, УИН </w:t>
      </w:r>
      <w:r w:rsidR="00DC3D20">
        <w:rPr>
          <w:rFonts w:ascii="Times New Roman" w:hAnsi="Times New Roman"/>
          <w:sz w:val="27"/>
          <w:szCs w:val="27"/>
        </w:rPr>
        <w:t>1881049</w:t>
      </w:r>
      <w:r w:rsidR="007A7B56">
        <w:rPr>
          <w:rFonts w:ascii="Times New Roman" w:hAnsi="Times New Roman"/>
          <w:sz w:val="27"/>
          <w:szCs w:val="27"/>
        </w:rPr>
        <w:t>2244000003760</w:t>
      </w:r>
      <w:r w:rsidRPr="00397F3E">
        <w:rPr>
          <w:rFonts w:ascii="Times New Roman" w:hAnsi="Times New Roman"/>
          <w:sz w:val="27"/>
          <w:szCs w:val="27"/>
        </w:rPr>
        <w:t>, назн</w:t>
      </w:r>
      <w:r w:rsidRPr="00397F3E">
        <w:rPr>
          <w:rFonts w:ascii="Times New Roman" w:hAnsi="Times New Roman"/>
          <w:sz w:val="27"/>
          <w:szCs w:val="27"/>
        </w:rPr>
        <w:t>ачение платежа: штраф за нарушение ПДД, назначенный по постановлению по делу №</w:t>
      </w:r>
      <w:r w:rsidR="007123E6">
        <w:rPr>
          <w:rFonts w:ascii="Times New Roman" w:hAnsi="Times New Roman"/>
          <w:sz w:val="27"/>
          <w:szCs w:val="27"/>
        </w:rPr>
        <w:t>5-0751</w:t>
      </w:r>
      <w:r w:rsidR="00C52A6E">
        <w:rPr>
          <w:rFonts w:ascii="Times New Roman" w:hAnsi="Times New Roman"/>
          <w:sz w:val="27"/>
          <w:szCs w:val="27"/>
        </w:rPr>
        <w:t>/13/2024</w:t>
      </w:r>
      <w:r w:rsidRPr="00397F3E">
        <w:rPr>
          <w:rFonts w:ascii="Times New Roman" w:hAnsi="Times New Roman"/>
          <w:sz w:val="27"/>
          <w:szCs w:val="27"/>
        </w:rPr>
        <w:t>.</w:t>
      </w:r>
    </w:p>
    <w:p w:rsidR="00C20CD5" w:rsidRPr="00397F3E" w:rsidP="00C20CD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397F3E">
        <w:rPr>
          <w:rFonts w:ascii="Times New Roman" w:hAnsi="Times New Roman"/>
          <w:b/>
          <w:sz w:val="27"/>
          <w:szCs w:val="27"/>
        </w:rPr>
        <w:t xml:space="preserve">Платежный документ об оплате штрафа предъявить мировому судье, с/у №13. </w:t>
      </w:r>
    </w:p>
    <w:p w:rsidR="00C20CD5" w:rsidRPr="00397F3E" w:rsidP="00C20CD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97F3E">
        <w:rPr>
          <w:rFonts w:ascii="Times New Roman" w:hAnsi="Times New Roman"/>
          <w:sz w:val="27"/>
          <w:szCs w:val="27"/>
        </w:rPr>
        <w:t>В соответствии со ст.32.2 КоАП РФ административный штраф должен быть уплачен не позднее 6</w:t>
      </w:r>
      <w:r w:rsidRPr="00397F3E">
        <w:rPr>
          <w:rFonts w:ascii="Times New Roman" w:hAnsi="Times New Roman"/>
          <w:sz w:val="27"/>
          <w:szCs w:val="27"/>
        </w:rPr>
        <w:t>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</w:t>
      </w:r>
      <w:r w:rsidRPr="00397F3E">
        <w:rPr>
          <w:rFonts w:ascii="Times New Roman" w:hAnsi="Times New Roman"/>
          <w:sz w:val="27"/>
          <w:szCs w:val="27"/>
        </w:rPr>
        <w:t>рафа, либо административный арест на срок до пятнадцати суток, либо обязательные работы на срок до пятидесяти часов.</w:t>
      </w:r>
    </w:p>
    <w:p w:rsidR="00C20CD5" w:rsidRPr="00397F3E" w:rsidP="00C20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97F3E">
        <w:rPr>
          <w:rFonts w:ascii="Times New Roman" w:hAnsi="Times New Roman"/>
          <w:sz w:val="27"/>
          <w:szCs w:val="27"/>
        </w:rPr>
        <w:t>Согласно ч.1.3 ст.32.2 КоАП РФ при уплате административного штрафа лицом, привлеченным к административной ответственности, не позднее двадцати дней со дня вынесения постановления о наложении административного штрафа он может быть уплачен в размере половины</w:t>
      </w:r>
      <w:r w:rsidRPr="00397F3E">
        <w:rPr>
          <w:rFonts w:ascii="Times New Roman" w:hAnsi="Times New Roman"/>
          <w:sz w:val="27"/>
          <w:szCs w:val="27"/>
        </w:rPr>
        <w:t xml:space="preserve"> суммы наложенного административного штрафа. </w:t>
      </w:r>
    </w:p>
    <w:p w:rsidR="00C20CD5" w:rsidRPr="00397F3E" w:rsidP="00C20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97F3E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DE0FE4" w:rsidRPr="00397F3E" w:rsidP="00C20CD5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4C9E" w:rsidRPr="00CB4C9E" w:rsidP="00CB4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CB4C9E" w:rsidRPr="00CB4C9E" w:rsidP="00CB4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</w:t>
      </w:r>
      <w:r w:rsidRPr="00CB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0944BE" w:rsidRPr="00397F3E" w:rsidP="00CB4C9E">
      <w:pPr>
        <w:pStyle w:val="NoSpacing"/>
        <w:jc w:val="right"/>
        <w:rPr>
          <w:sz w:val="27"/>
          <w:szCs w:val="27"/>
        </w:rPr>
      </w:pPr>
      <w:r w:rsidRPr="00CB4C9E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CB4C9E">
        <w:rPr>
          <w:rFonts w:eastAsia="Calibri"/>
          <w:sz w:val="28"/>
          <w:szCs w:val="28"/>
          <w:lang w:eastAsia="en-US"/>
        </w:rPr>
        <w:t>Баянина</w:t>
      </w:r>
    </w:p>
    <w:sectPr w:rsidSect="00DE0FE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9C07C0"/>
    <w:multiLevelType w:val="hybridMultilevel"/>
    <w:tmpl w:val="DE4CA2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8201C"/>
    <w:multiLevelType w:val="hybridMultilevel"/>
    <w:tmpl w:val="06343F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12"/>
    <w:rsid w:val="000544A2"/>
    <w:rsid w:val="0007169B"/>
    <w:rsid w:val="000944BE"/>
    <w:rsid w:val="000B7AE3"/>
    <w:rsid w:val="000C0428"/>
    <w:rsid w:val="000C6F49"/>
    <w:rsid w:val="000D2D0F"/>
    <w:rsid w:val="00104F80"/>
    <w:rsid w:val="001153FD"/>
    <w:rsid w:val="00127A83"/>
    <w:rsid w:val="001447A5"/>
    <w:rsid w:val="001638BC"/>
    <w:rsid w:val="00191313"/>
    <w:rsid w:val="002304C6"/>
    <w:rsid w:val="00260047"/>
    <w:rsid w:val="0027210D"/>
    <w:rsid w:val="00273B98"/>
    <w:rsid w:val="00296312"/>
    <w:rsid w:val="00296756"/>
    <w:rsid w:val="002C1168"/>
    <w:rsid w:val="002E56DC"/>
    <w:rsid w:val="002E64B1"/>
    <w:rsid w:val="002E6791"/>
    <w:rsid w:val="002E6C29"/>
    <w:rsid w:val="002F5F2D"/>
    <w:rsid w:val="003179A8"/>
    <w:rsid w:val="00381012"/>
    <w:rsid w:val="00397F3E"/>
    <w:rsid w:val="003A15C2"/>
    <w:rsid w:val="003A2EA2"/>
    <w:rsid w:val="003D0AE6"/>
    <w:rsid w:val="00405900"/>
    <w:rsid w:val="00412794"/>
    <w:rsid w:val="00413720"/>
    <w:rsid w:val="00465A93"/>
    <w:rsid w:val="0047195B"/>
    <w:rsid w:val="00481EBD"/>
    <w:rsid w:val="00486E58"/>
    <w:rsid w:val="004C18BF"/>
    <w:rsid w:val="004D4CD2"/>
    <w:rsid w:val="004D5E60"/>
    <w:rsid w:val="004E40D8"/>
    <w:rsid w:val="004F5FC9"/>
    <w:rsid w:val="005330BB"/>
    <w:rsid w:val="00563969"/>
    <w:rsid w:val="005668A3"/>
    <w:rsid w:val="005A71CF"/>
    <w:rsid w:val="005B6608"/>
    <w:rsid w:val="005C17D7"/>
    <w:rsid w:val="005C52D5"/>
    <w:rsid w:val="005D5190"/>
    <w:rsid w:val="005E224D"/>
    <w:rsid w:val="00604107"/>
    <w:rsid w:val="0061619B"/>
    <w:rsid w:val="00634054"/>
    <w:rsid w:val="00634E3A"/>
    <w:rsid w:val="0064059B"/>
    <w:rsid w:val="00672EE3"/>
    <w:rsid w:val="00681AE2"/>
    <w:rsid w:val="006A61D9"/>
    <w:rsid w:val="007123E6"/>
    <w:rsid w:val="007144C2"/>
    <w:rsid w:val="0073548B"/>
    <w:rsid w:val="00750F91"/>
    <w:rsid w:val="00760A08"/>
    <w:rsid w:val="00793570"/>
    <w:rsid w:val="00793E71"/>
    <w:rsid w:val="007A51B8"/>
    <w:rsid w:val="007A7815"/>
    <w:rsid w:val="007A7898"/>
    <w:rsid w:val="007A7B56"/>
    <w:rsid w:val="007E2821"/>
    <w:rsid w:val="00806E82"/>
    <w:rsid w:val="00854777"/>
    <w:rsid w:val="00872562"/>
    <w:rsid w:val="00875902"/>
    <w:rsid w:val="008B61C2"/>
    <w:rsid w:val="008B6C0D"/>
    <w:rsid w:val="008C55E6"/>
    <w:rsid w:val="008D3309"/>
    <w:rsid w:val="008D6988"/>
    <w:rsid w:val="008D6F62"/>
    <w:rsid w:val="008F08A5"/>
    <w:rsid w:val="008F7310"/>
    <w:rsid w:val="009049F4"/>
    <w:rsid w:val="0097605D"/>
    <w:rsid w:val="0098640D"/>
    <w:rsid w:val="0099114E"/>
    <w:rsid w:val="009B2E5A"/>
    <w:rsid w:val="009F43AF"/>
    <w:rsid w:val="00A747EB"/>
    <w:rsid w:val="00A77DB7"/>
    <w:rsid w:val="00A816D3"/>
    <w:rsid w:val="00A9661D"/>
    <w:rsid w:val="00AF7E83"/>
    <w:rsid w:val="00B16C8E"/>
    <w:rsid w:val="00B37729"/>
    <w:rsid w:val="00B42C11"/>
    <w:rsid w:val="00B628B7"/>
    <w:rsid w:val="00B70F00"/>
    <w:rsid w:val="00B93B7B"/>
    <w:rsid w:val="00B96A50"/>
    <w:rsid w:val="00BD5097"/>
    <w:rsid w:val="00BF3773"/>
    <w:rsid w:val="00C071FC"/>
    <w:rsid w:val="00C20CD5"/>
    <w:rsid w:val="00C21492"/>
    <w:rsid w:val="00C52A6E"/>
    <w:rsid w:val="00C706F6"/>
    <w:rsid w:val="00C8231A"/>
    <w:rsid w:val="00CB4C9E"/>
    <w:rsid w:val="00CC6118"/>
    <w:rsid w:val="00D13725"/>
    <w:rsid w:val="00D17706"/>
    <w:rsid w:val="00D35BCA"/>
    <w:rsid w:val="00D80340"/>
    <w:rsid w:val="00DC3D20"/>
    <w:rsid w:val="00DC68B5"/>
    <w:rsid w:val="00DE0185"/>
    <w:rsid w:val="00DE0FE4"/>
    <w:rsid w:val="00DF3869"/>
    <w:rsid w:val="00E0121F"/>
    <w:rsid w:val="00E24B4C"/>
    <w:rsid w:val="00EA3E3D"/>
    <w:rsid w:val="00F43329"/>
    <w:rsid w:val="00F44575"/>
    <w:rsid w:val="00F63259"/>
    <w:rsid w:val="00F850A1"/>
    <w:rsid w:val="00F85C19"/>
    <w:rsid w:val="00FA15E6"/>
    <w:rsid w:val="00FB2529"/>
    <w:rsid w:val="00FC7399"/>
    <w:rsid w:val="00FC7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D6E41-80F5-49F4-8B76-B5DE686E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77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9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FC9"/>
    <w:pPr>
      <w:ind w:left="720"/>
      <w:contextualSpacing/>
    </w:pPr>
  </w:style>
  <w:style w:type="paragraph" w:customStyle="1" w:styleId="msonormalmrcssattr">
    <w:name w:val="msonormal_mr_css_attr"/>
    <w:basedOn w:val="Normal"/>
    <w:rsid w:val="0039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plhjp">
    <w:name w:val="b1plhjp"/>
    <w:basedOn w:val="DefaultParagraphFont"/>
    <w:rsid w:val="00397F3E"/>
  </w:style>
  <w:style w:type="character" w:styleId="Hyperlink">
    <w:name w:val="Hyperlink"/>
    <w:basedOn w:val="DefaultParagraphFont"/>
    <w:rsid w:val="00CB4C9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11&amp;dst=100050&amp;field=134&amp;date=30.12.2021" TargetMode="External" /><Relationship Id="rId5" Type="http://schemas.openxmlformats.org/officeDocument/2006/relationships/hyperlink" Target="consultantplus://offline/ref=797361ED92D796E1A6D1A64E15178109E355EE264178D2654BB7B0B654E1D8A81DFCA1123699E0Q3M0L" TargetMode="External" /><Relationship Id="rId6" Type="http://schemas.openxmlformats.org/officeDocument/2006/relationships/hyperlink" Target="consultantplus://offline/ref=797361ED92D796E1A6D1A64E15178109E355EE264178D2654BB7B0B654E1D8A81DFCA1123699E4Q3M1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