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074" w:rsidRPr="00CD69A0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>№</w:t>
      </w:r>
      <w:r w:rsidR="00AE77CA">
        <w:rPr>
          <w:rFonts w:ascii="Times New Roman" w:hAnsi="Times New Roman" w:cs="Times New Roman"/>
          <w:sz w:val="28"/>
          <w:szCs w:val="28"/>
        </w:rPr>
        <w:t>5-0739/13/2024</w:t>
      </w:r>
    </w:p>
    <w:p w:rsidR="00DA1789" w:rsidRPr="00DA1789" w:rsidP="00DA1789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УИД: </w:t>
      </w:r>
      <w:r w:rsidRPr="00AE77CA" w:rsidR="00AE77CA">
        <w:rPr>
          <w:rFonts w:ascii="Times New Roman" w:hAnsi="Times New Roman" w:cs="Times New Roman"/>
          <w:sz w:val="28"/>
          <w:szCs w:val="28"/>
        </w:rPr>
        <w:t>92MS0013-01-2024-001985-87</w:t>
      </w:r>
    </w:p>
    <w:p w:rsidR="00A85807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</w:p>
    <w:p w:rsidR="00A85807" w:rsidRPr="00245CBA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</w:p>
    <w:p w:rsidR="00867074" w:rsidRPr="00245CBA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867074" w:rsidRPr="00245CBA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</w:p>
    <w:p w:rsidR="00867074" w:rsidRPr="00245CBA" w:rsidP="0098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80DCB">
        <w:rPr>
          <w:rFonts w:ascii="Times New Roman" w:hAnsi="Times New Roman" w:cs="Times New Roman"/>
          <w:sz w:val="28"/>
          <w:szCs w:val="28"/>
        </w:rPr>
        <w:t>01</w:t>
      </w:r>
      <w:r w:rsidR="00055EF8">
        <w:rPr>
          <w:rFonts w:ascii="Times New Roman" w:hAnsi="Times New Roman" w:cs="Times New Roman"/>
          <w:sz w:val="28"/>
          <w:szCs w:val="28"/>
        </w:rPr>
        <w:t xml:space="preserve"> </w:t>
      </w:r>
      <w:r w:rsidR="00F5692A">
        <w:rPr>
          <w:rFonts w:ascii="Times New Roman" w:hAnsi="Times New Roman" w:cs="Times New Roman"/>
          <w:sz w:val="28"/>
          <w:szCs w:val="28"/>
        </w:rPr>
        <w:t>ноября</w:t>
      </w:r>
      <w:r w:rsidR="001B4AB5">
        <w:rPr>
          <w:rFonts w:ascii="Times New Roman" w:hAnsi="Times New Roman" w:cs="Times New Roman"/>
          <w:sz w:val="28"/>
          <w:szCs w:val="28"/>
        </w:rPr>
        <w:t xml:space="preserve"> </w:t>
      </w:r>
      <w:r w:rsidRPr="00245CBA" w:rsidR="0090401C">
        <w:rPr>
          <w:rFonts w:ascii="Times New Roman" w:hAnsi="Times New Roman" w:cs="Times New Roman"/>
          <w:sz w:val="28"/>
          <w:szCs w:val="28"/>
        </w:rPr>
        <w:t>202</w:t>
      </w:r>
      <w:r w:rsidR="006D2881">
        <w:rPr>
          <w:rFonts w:ascii="Times New Roman" w:hAnsi="Times New Roman" w:cs="Times New Roman"/>
          <w:sz w:val="28"/>
          <w:szCs w:val="28"/>
        </w:rPr>
        <w:t>4</w:t>
      </w:r>
      <w:r w:rsidRPr="00245CB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</w:t>
      </w:r>
      <w:r w:rsidRPr="00245CBA" w:rsidR="007212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45CBA">
        <w:rPr>
          <w:rFonts w:ascii="Times New Roman" w:hAnsi="Times New Roman" w:cs="Times New Roman"/>
          <w:sz w:val="28"/>
          <w:szCs w:val="28"/>
        </w:rPr>
        <w:t xml:space="preserve"> </w:t>
      </w:r>
      <w:r w:rsidRPr="00245CBA" w:rsidR="00983696">
        <w:rPr>
          <w:rFonts w:ascii="Times New Roman" w:hAnsi="Times New Roman" w:cs="Times New Roman"/>
          <w:sz w:val="28"/>
          <w:szCs w:val="28"/>
        </w:rPr>
        <w:t xml:space="preserve">    </w:t>
      </w:r>
      <w:r w:rsidR="00B67D2E">
        <w:rPr>
          <w:rFonts w:ascii="Times New Roman" w:hAnsi="Times New Roman" w:cs="Times New Roman"/>
          <w:sz w:val="28"/>
          <w:szCs w:val="28"/>
        </w:rPr>
        <w:t xml:space="preserve">  </w:t>
      </w:r>
      <w:r w:rsidRPr="00245CBA" w:rsidR="00983696">
        <w:rPr>
          <w:rFonts w:ascii="Times New Roman" w:hAnsi="Times New Roman" w:cs="Times New Roman"/>
          <w:sz w:val="28"/>
          <w:szCs w:val="28"/>
        </w:rPr>
        <w:t xml:space="preserve">  </w:t>
      </w:r>
      <w:r w:rsidRPr="00245CBA">
        <w:rPr>
          <w:rFonts w:ascii="Times New Roman" w:hAnsi="Times New Roman" w:cs="Times New Roman"/>
          <w:sz w:val="28"/>
          <w:szCs w:val="28"/>
        </w:rPr>
        <w:t>город Севастополь</w:t>
      </w:r>
    </w:p>
    <w:p w:rsidR="00867074" w:rsidRPr="00245CBA" w:rsidP="00861D35">
      <w:pPr>
        <w:spacing w:after="0" w:line="240" w:lineRule="auto"/>
        <w:ind w:firstLine="573"/>
        <w:rPr>
          <w:rFonts w:ascii="Times New Roman" w:hAnsi="Times New Roman" w:cs="Times New Roman"/>
          <w:sz w:val="28"/>
          <w:szCs w:val="28"/>
        </w:rPr>
      </w:pPr>
    </w:p>
    <w:p w:rsidR="00CB4B38" w:rsidRPr="00245CBA" w:rsidP="00861D35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8794B" w:rsidR="00095443">
        <w:rPr>
          <w:rFonts w:ascii="Times New Roman" w:eastAsia="Times New Roman" w:hAnsi="Times New Roman" w:cs="Times New Roman"/>
          <w:sz w:val="28"/>
          <w:szCs w:val="28"/>
        </w:rPr>
        <w:t>ировой судья Ленинского судебного района города Севастополя судебного участка №13 Баянина Т.В.,</w:t>
      </w:r>
      <w:r w:rsidR="000954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участием лица</w:t>
      </w:r>
      <w:r w:rsidRPr="0074426F" w:rsidR="00DA1789">
        <w:rPr>
          <w:rFonts w:ascii="Times New Roman" w:hAnsi="Times New Roman" w:cs="Times New Roman"/>
          <w:sz w:val="28"/>
          <w:szCs w:val="28"/>
        </w:rPr>
        <w:t>, в отношении которого ведется производство по делу об административном правонарушении</w:t>
      </w:r>
      <w:r w:rsidR="00580DCB">
        <w:rPr>
          <w:rFonts w:ascii="Times New Roman" w:hAnsi="Times New Roman" w:cs="Times New Roman"/>
          <w:sz w:val="28"/>
          <w:szCs w:val="28"/>
        </w:rPr>
        <w:t xml:space="preserve"> – </w:t>
      </w:r>
      <w:r w:rsidR="00AE77CA">
        <w:rPr>
          <w:rFonts w:ascii="Times New Roman" w:hAnsi="Times New Roman" w:cs="Times New Roman"/>
          <w:sz w:val="28"/>
          <w:szCs w:val="28"/>
        </w:rPr>
        <w:t>Сидоренко В.И</w:t>
      </w:r>
      <w:r w:rsidR="00580DCB">
        <w:rPr>
          <w:rFonts w:ascii="Times New Roman" w:hAnsi="Times New Roman" w:cs="Times New Roman"/>
          <w:sz w:val="28"/>
          <w:szCs w:val="28"/>
        </w:rPr>
        <w:t>.</w:t>
      </w:r>
      <w:r w:rsidRPr="0074426F" w:rsidR="00DA1789">
        <w:rPr>
          <w:rFonts w:ascii="Times New Roman" w:hAnsi="Times New Roman" w:cs="Times New Roman"/>
          <w:sz w:val="28"/>
          <w:szCs w:val="28"/>
        </w:rPr>
        <w:t>,</w:t>
      </w:r>
      <w:r w:rsidR="00E52E54">
        <w:rPr>
          <w:rFonts w:ascii="Times New Roman" w:hAnsi="Times New Roman" w:cs="Times New Roman"/>
          <w:sz w:val="28"/>
          <w:szCs w:val="28"/>
        </w:rPr>
        <w:t xml:space="preserve"> </w:t>
      </w:r>
      <w:r w:rsidRPr="0074426F" w:rsidR="00DA1789">
        <w:rPr>
          <w:rFonts w:ascii="Times New Roman" w:hAnsi="Times New Roman" w:cs="Times New Roman"/>
          <w:sz w:val="28"/>
          <w:szCs w:val="28"/>
        </w:rPr>
        <w:t>рассмотрев в зале судебного участка №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74426F" w:rsidR="00DA178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города Севастополя по адресу: город Севастополь, ул.Хрусталева, 4, дело об административном правонарушении, поступившее</w:t>
      </w:r>
      <w:r w:rsidRPr="0074426F" w:rsidR="00DA1789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="001B4AB5">
        <w:rPr>
          <w:rFonts w:ascii="Times New Roman" w:hAnsi="Times New Roman" w:cs="Times New Roman"/>
          <w:sz w:val="28"/>
          <w:szCs w:val="28"/>
        </w:rPr>
        <w:t>ОМВД России по Ленинскому району города Севастополя</w:t>
      </w:r>
      <w:r w:rsidRPr="00245CBA">
        <w:rPr>
          <w:rFonts w:ascii="Times New Roman" w:hAnsi="Times New Roman" w:cs="Times New Roman"/>
          <w:sz w:val="28"/>
          <w:szCs w:val="28"/>
        </w:rPr>
        <w:t xml:space="preserve">, о привлечении к административной ответственности: </w:t>
      </w:r>
    </w:p>
    <w:p w:rsidR="00C333E4" w:rsidRPr="0082316A" w:rsidP="00A77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Сидоренко В.И.</w:t>
      </w:r>
      <w:r w:rsidRPr="00252093" w:rsidR="009848A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(данные </w:t>
      </w:r>
      <w:r>
        <w:rPr>
          <w:rFonts w:ascii="Times New Roman" w:eastAsia="Calibri" w:hAnsi="Times New Roman" w:cs="Times New Roman"/>
          <w:sz w:val="28"/>
          <w:szCs w:val="28"/>
        </w:rPr>
        <w:t>изьяты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31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31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67074" w:rsidRPr="00245CBA" w:rsidP="004E1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 xml:space="preserve">по </w:t>
      </w:r>
      <w:r w:rsidR="00A7794B">
        <w:rPr>
          <w:rFonts w:ascii="Times New Roman" w:hAnsi="Times New Roman" w:cs="Times New Roman"/>
          <w:sz w:val="28"/>
          <w:szCs w:val="28"/>
        </w:rPr>
        <w:t xml:space="preserve">ч.1 </w:t>
      </w:r>
      <w:r w:rsidRPr="00245CBA">
        <w:rPr>
          <w:rFonts w:ascii="Times New Roman" w:hAnsi="Times New Roman" w:cs="Times New Roman"/>
          <w:sz w:val="28"/>
          <w:szCs w:val="28"/>
        </w:rPr>
        <w:t>ст.</w:t>
      </w:r>
      <w:r w:rsidR="00A7794B">
        <w:rPr>
          <w:rFonts w:ascii="Times New Roman" w:hAnsi="Times New Roman" w:cs="Times New Roman"/>
          <w:sz w:val="28"/>
          <w:szCs w:val="28"/>
        </w:rPr>
        <w:t>14.1</w:t>
      </w:r>
      <w:r w:rsidRPr="00245CB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67074" w:rsidRPr="00245CBA" w:rsidP="00B67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>УСТА</w:t>
      </w:r>
      <w:r w:rsidR="00B67D2E">
        <w:rPr>
          <w:rFonts w:ascii="Times New Roman" w:hAnsi="Times New Roman" w:cs="Times New Roman"/>
          <w:sz w:val="28"/>
          <w:szCs w:val="28"/>
        </w:rPr>
        <w:t>Н</w:t>
      </w:r>
      <w:r w:rsidRPr="00245CBA">
        <w:rPr>
          <w:rFonts w:ascii="Times New Roman" w:hAnsi="Times New Roman" w:cs="Times New Roman"/>
          <w:sz w:val="28"/>
          <w:szCs w:val="28"/>
        </w:rPr>
        <w:t>ОВИЛ:</w:t>
      </w:r>
    </w:p>
    <w:p w:rsidR="00713372" w:rsidRPr="00713372" w:rsidP="0071337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Сидоренко В.И</w:t>
      </w:r>
      <w:r w:rsidR="00580DC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5692A">
        <w:rPr>
          <w:sz w:val="28"/>
          <w:szCs w:val="28"/>
        </w:rPr>
        <w:t>12.10</w:t>
      </w:r>
      <w:r w:rsidR="006D2881">
        <w:rPr>
          <w:sz w:val="28"/>
          <w:szCs w:val="28"/>
        </w:rPr>
        <w:t>.2024</w:t>
      </w:r>
      <w:r w:rsidRPr="00713372">
        <w:rPr>
          <w:sz w:val="28"/>
          <w:szCs w:val="28"/>
        </w:rPr>
        <w:t xml:space="preserve"> в </w:t>
      </w:r>
      <w:r w:rsidR="00F5692A">
        <w:rPr>
          <w:sz w:val="28"/>
          <w:szCs w:val="28"/>
        </w:rPr>
        <w:t>11</w:t>
      </w:r>
      <w:r w:rsidRPr="00713372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10</w:t>
      </w:r>
      <w:r w:rsidRPr="00713372">
        <w:rPr>
          <w:sz w:val="28"/>
          <w:szCs w:val="28"/>
        </w:rPr>
        <w:t xml:space="preserve"> минут около дома </w:t>
      </w:r>
      <w:r w:rsidR="00162BCB">
        <w:rPr>
          <w:sz w:val="28"/>
          <w:szCs w:val="28"/>
        </w:rPr>
        <w:t>№</w:t>
      </w:r>
      <w:r>
        <w:rPr>
          <w:sz w:val="28"/>
          <w:szCs w:val="28"/>
        </w:rPr>
        <w:t>**</w:t>
      </w:r>
      <w:r>
        <w:rPr>
          <w:sz w:val="28"/>
          <w:szCs w:val="28"/>
        </w:rPr>
        <w:t xml:space="preserve"> по </w:t>
      </w:r>
      <w:r w:rsidR="00F5692A">
        <w:rPr>
          <w:sz w:val="28"/>
          <w:szCs w:val="28"/>
        </w:rPr>
        <w:t xml:space="preserve">ул. </w:t>
      </w:r>
      <w:r>
        <w:rPr>
          <w:sz w:val="28"/>
          <w:szCs w:val="28"/>
        </w:rPr>
        <w:t>изьято</w:t>
      </w:r>
      <w:r>
        <w:rPr>
          <w:sz w:val="28"/>
          <w:szCs w:val="28"/>
        </w:rPr>
        <w:t xml:space="preserve"> в городе Севастополе</w:t>
      </w:r>
      <w:r w:rsidRPr="00713372">
        <w:rPr>
          <w:sz w:val="28"/>
          <w:szCs w:val="28"/>
        </w:rPr>
        <w:t xml:space="preserve"> осуществлял</w:t>
      </w:r>
      <w:r>
        <w:rPr>
          <w:sz w:val="28"/>
          <w:szCs w:val="28"/>
        </w:rPr>
        <w:t xml:space="preserve"> </w:t>
      </w:r>
      <w:r w:rsidR="00F5692A">
        <w:rPr>
          <w:sz w:val="28"/>
          <w:szCs w:val="28"/>
        </w:rPr>
        <w:t xml:space="preserve">предпринимательскую деятельность </w:t>
      </w:r>
      <w:r w:rsidR="00C5191B">
        <w:rPr>
          <w:sz w:val="28"/>
          <w:szCs w:val="28"/>
        </w:rPr>
        <w:t>с целью получения прибыли</w:t>
      </w:r>
      <w:r w:rsidR="00777ABF">
        <w:rPr>
          <w:sz w:val="28"/>
          <w:szCs w:val="28"/>
        </w:rPr>
        <w:t>,</w:t>
      </w:r>
      <w:r w:rsidRPr="00713372">
        <w:rPr>
          <w:sz w:val="28"/>
          <w:szCs w:val="28"/>
        </w:rPr>
        <w:t xml:space="preserve"> </w:t>
      </w:r>
      <w:r w:rsidR="00777ABF">
        <w:rPr>
          <w:sz w:val="28"/>
          <w:szCs w:val="28"/>
        </w:rPr>
        <w:t xml:space="preserve">без государственной регистрации </w:t>
      </w:r>
      <w:r w:rsidRPr="00713372" w:rsidR="00777ABF">
        <w:rPr>
          <w:sz w:val="28"/>
          <w:szCs w:val="28"/>
        </w:rPr>
        <w:t>в качестве индивидуального предпринимателя или юридического лица</w:t>
      </w:r>
      <w:r w:rsidRPr="00713372">
        <w:rPr>
          <w:sz w:val="28"/>
          <w:szCs w:val="28"/>
        </w:rPr>
        <w:t>.</w:t>
      </w:r>
    </w:p>
    <w:p w:rsidR="00C5191B" w:rsidRPr="00AE77CA" w:rsidP="00AE77CA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E77CA">
        <w:rPr>
          <w:rFonts w:ascii="Times New Roman" w:eastAsia="Calibri" w:hAnsi="Times New Roman" w:cs="Times New Roman"/>
          <w:sz w:val="27"/>
          <w:szCs w:val="27"/>
          <w:lang w:eastAsia="en-US"/>
        </w:rPr>
        <w:t>При рассмотрении дела об административном правонарушении Сидоренко В.И. свою вину в совершении правонарушения признал, не оспаривал фактических обсто</w:t>
      </w:r>
      <w:r w:rsidRPr="00AE77CA">
        <w:rPr>
          <w:rFonts w:ascii="Times New Roman" w:eastAsia="Calibri" w:hAnsi="Times New Roman" w:cs="Times New Roman"/>
          <w:sz w:val="27"/>
          <w:szCs w:val="27"/>
          <w:lang w:eastAsia="en-US"/>
        </w:rPr>
        <w:t>ятельств совершенного правонарушения, раскаялся в содеянном, просил строго не наказывать.</w:t>
      </w:r>
      <w:r w:rsidR="00F5692A">
        <w:rPr>
          <w:sz w:val="28"/>
          <w:szCs w:val="28"/>
        </w:rPr>
        <w:t xml:space="preserve"> </w:t>
      </w:r>
    </w:p>
    <w:p w:rsidR="00985391" w:rsidRPr="0074426F" w:rsidP="009853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426F">
        <w:rPr>
          <w:rFonts w:ascii="Times New Roman" w:eastAsia="Times New Roman" w:hAnsi="Times New Roman" w:cs="Times New Roman"/>
          <w:sz w:val="28"/>
          <w:szCs w:val="28"/>
        </w:rPr>
        <w:t>сследовав материалы дела об административном правонарушении, оценив все имеющиеся доказательства по делу в их совокупности, мировой судья приходит к следующим вывод</w:t>
      </w:r>
      <w:r w:rsidRPr="0074426F">
        <w:rPr>
          <w:rFonts w:ascii="Times New Roman" w:eastAsia="Times New Roman" w:hAnsi="Times New Roman" w:cs="Times New Roman"/>
          <w:sz w:val="28"/>
          <w:szCs w:val="28"/>
        </w:rPr>
        <w:t>ам.</w:t>
      </w:r>
    </w:p>
    <w:p w:rsidR="00985391" w:rsidRPr="00985391" w:rsidP="00985391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985391">
        <w:rPr>
          <w:sz w:val="28"/>
          <w:szCs w:val="28"/>
        </w:rPr>
        <w:t xml:space="preserve">ч. 1 ст. 14.1 Кодекса РФ об административных правонарушениях предусматривает административную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</w:t>
      </w:r>
      <w:r w:rsidRPr="00985391">
        <w:rPr>
          <w:sz w:val="28"/>
          <w:szCs w:val="28"/>
        </w:rPr>
        <w:t>государственной регистрации в качестве юридического лица.</w:t>
      </w:r>
    </w:p>
    <w:p w:rsidR="00985391" w:rsidRPr="00985391" w:rsidP="00985391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985391">
        <w:rPr>
          <w:sz w:val="28"/>
          <w:szCs w:val="28"/>
        </w:rPr>
        <w:t>Из смысла вышеназванной нормы следует, что объективную сторону предусмотренного ею состава административного правонарушения образуют осуществление без государственной регистрации в качестве индивиду</w:t>
      </w:r>
      <w:r w:rsidRPr="00985391">
        <w:rPr>
          <w:sz w:val="28"/>
          <w:szCs w:val="28"/>
        </w:rPr>
        <w:t>ального предпринимателя или юридического лица только той экономической деятельности, которая обладает признаками предпринимательской деятельности.</w:t>
      </w:r>
    </w:p>
    <w:p w:rsidR="00985391" w:rsidRPr="00985391" w:rsidP="00985391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985391">
        <w:rPr>
          <w:sz w:val="28"/>
          <w:szCs w:val="28"/>
        </w:rPr>
        <w:t>В силу положений части 1 статьи 2 Гражданского кодекса Российской Федерации предпринимательской является само</w:t>
      </w:r>
      <w:r w:rsidRPr="00985391">
        <w:rPr>
          <w:sz w:val="28"/>
          <w:szCs w:val="28"/>
        </w:rPr>
        <w:t>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</w:t>
      </w:r>
      <w:r w:rsidRPr="00985391">
        <w:rPr>
          <w:sz w:val="28"/>
          <w:szCs w:val="28"/>
        </w:rPr>
        <w:t>ядке.</w:t>
      </w:r>
    </w:p>
    <w:p w:rsidR="00985391" w:rsidRPr="00985391" w:rsidP="00985391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985391">
        <w:rPr>
          <w:sz w:val="28"/>
          <w:szCs w:val="28"/>
        </w:rPr>
        <w:t xml:space="preserve"> В силу требований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9848A2" w:rsidRPr="00245CBA" w:rsidP="009848A2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245CBA">
        <w:rPr>
          <w:sz w:val="28"/>
          <w:szCs w:val="28"/>
        </w:rPr>
        <w:t xml:space="preserve">Событие административного правонарушения, предусмотренного </w:t>
      </w:r>
      <w:r w:rsidR="00BE1094">
        <w:rPr>
          <w:sz w:val="28"/>
          <w:szCs w:val="28"/>
        </w:rPr>
        <w:t xml:space="preserve">ч.1 </w:t>
      </w:r>
      <w:r w:rsidRPr="00245CBA" w:rsidR="00BE1094">
        <w:rPr>
          <w:sz w:val="28"/>
          <w:szCs w:val="28"/>
        </w:rPr>
        <w:t>ст.</w:t>
      </w:r>
      <w:r w:rsidR="00BE1094">
        <w:rPr>
          <w:sz w:val="28"/>
          <w:szCs w:val="28"/>
        </w:rPr>
        <w:t xml:space="preserve">14.1 </w:t>
      </w:r>
      <w:r w:rsidRPr="00245CBA">
        <w:rPr>
          <w:sz w:val="28"/>
          <w:szCs w:val="28"/>
        </w:rPr>
        <w:t xml:space="preserve">КоАП РФ и виновность </w:t>
      </w:r>
      <w:r w:rsidR="00AE77CA">
        <w:rPr>
          <w:sz w:val="28"/>
          <w:szCs w:val="28"/>
        </w:rPr>
        <w:t>Сидоренко В.И</w:t>
      </w:r>
      <w:r w:rsidR="00D20B1A">
        <w:rPr>
          <w:sz w:val="28"/>
          <w:szCs w:val="28"/>
        </w:rPr>
        <w:t>.</w:t>
      </w:r>
      <w:r w:rsidRPr="00245CBA">
        <w:rPr>
          <w:sz w:val="28"/>
          <w:szCs w:val="28"/>
        </w:rPr>
        <w:t xml:space="preserve"> в его совершении подтверждаются представленными в материалы дела доказательствами: </w:t>
      </w:r>
    </w:p>
    <w:p w:rsidR="009848A2" w:rsidP="005612B5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245CBA">
        <w:rPr>
          <w:sz w:val="28"/>
          <w:szCs w:val="28"/>
        </w:rPr>
        <w:t xml:space="preserve">- протоколом об административном правонарушении </w:t>
      </w:r>
      <w:r w:rsidR="00C5191B">
        <w:rPr>
          <w:sz w:val="28"/>
          <w:szCs w:val="28"/>
        </w:rPr>
        <w:t xml:space="preserve">92 СВ </w:t>
      </w:r>
      <w:r w:rsidRPr="00245CBA">
        <w:rPr>
          <w:sz w:val="28"/>
          <w:szCs w:val="28"/>
        </w:rPr>
        <w:t>№</w:t>
      </w:r>
      <w:r w:rsidR="00AE77CA">
        <w:rPr>
          <w:sz w:val="28"/>
          <w:szCs w:val="28"/>
        </w:rPr>
        <w:t>212803</w:t>
      </w:r>
      <w:r w:rsidR="00C5191B">
        <w:rPr>
          <w:sz w:val="28"/>
          <w:szCs w:val="28"/>
        </w:rPr>
        <w:t xml:space="preserve"> </w:t>
      </w:r>
      <w:r w:rsidRPr="00245CBA">
        <w:rPr>
          <w:sz w:val="28"/>
          <w:szCs w:val="28"/>
        </w:rPr>
        <w:t xml:space="preserve">от </w:t>
      </w:r>
      <w:r w:rsidR="008303D6">
        <w:rPr>
          <w:sz w:val="28"/>
          <w:szCs w:val="28"/>
        </w:rPr>
        <w:t>12.10</w:t>
      </w:r>
      <w:r w:rsidR="00C5191B">
        <w:rPr>
          <w:sz w:val="28"/>
          <w:szCs w:val="28"/>
        </w:rPr>
        <w:t>.2024</w:t>
      </w:r>
      <w:r w:rsidRPr="00245CBA">
        <w:rPr>
          <w:sz w:val="28"/>
          <w:szCs w:val="28"/>
        </w:rPr>
        <w:t xml:space="preserve">, </w:t>
      </w:r>
      <w:r w:rsidRPr="00705E85">
        <w:rPr>
          <w:sz w:val="28"/>
          <w:szCs w:val="28"/>
        </w:rPr>
        <w:t>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</w:t>
      </w:r>
      <w:r w:rsidRPr="00705E85">
        <w:rPr>
          <w:sz w:val="28"/>
          <w:szCs w:val="28"/>
        </w:rPr>
        <w:t xml:space="preserve">нарушения и о </w:t>
      </w:r>
      <w:r w:rsidRPr="00AE77CA" w:rsidR="00AE77CA">
        <w:rPr>
          <w:sz w:val="28"/>
          <w:szCs w:val="28"/>
        </w:rPr>
        <w:t>Сидоренко В.И</w:t>
      </w:r>
      <w:r w:rsidR="00D20B1A">
        <w:rPr>
          <w:sz w:val="28"/>
          <w:szCs w:val="28"/>
        </w:rPr>
        <w:t>.</w:t>
      </w:r>
      <w:r w:rsidRPr="00705E85">
        <w:rPr>
          <w:sz w:val="28"/>
          <w:szCs w:val="28"/>
        </w:rPr>
        <w:t>, как о лице, в отношении которого возбуждено дело об административном правонарушении;</w:t>
      </w:r>
    </w:p>
    <w:p w:rsidR="00567580" w:rsidP="005612B5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12B5">
        <w:rPr>
          <w:sz w:val="28"/>
          <w:szCs w:val="28"/>
        </w:rPr>
        <w:t xml:space="preserve">рапортом инспектора </w:t>
      </w:r>
      <w:r w:rsidR="008303D6">
        <w:rPr>
          <w:sz w:val="28"/>
          <w:szCs w:val="28"/>
        </w:rPr>
        <w:t>УУП ОУУП и ПДН</w:t>
      </w:r>
      <w:r w:rsidR="005612B5">
        <w:rPr>
          <w:sz w:val="28"/>
          <w:szCs w:val="28"/>
        </w:rPr>
        <w:t xml:space="preserve"> ОМВД России по Ленинскому району </w:t>
      </w:r>
      <w:r w:rsidR="00AE77CA">
        <w:rPr>
          <w:sz w:val="28"/>
          <w:szCs w:val="28"/>
        </w:rPr>
        <w:t>л-т</w:t>
      </w:r>
      <w:r w:rsidR="005612B5">
        <w:rPr>
          <w:sz w:val="28"/>
          <w:szCs w:val="28"/>
        </w:rPr>
        <w:t>а полиции от</w:t>
      </w:r>
      <w:r w:rsidR="008303D6">
        <w:rPr>
          <w:sz w:val="28"/>
          <w:szCs w:val="28"/>
        </w:rPr>
        <w:t xml:space="preserve"> 12.10</w:t>
      </w:r>
      <w:r w:rsidR="0099202E">
        <w:rPr>
          <w:sz w:val="28"/>
          <w:szCs w:val="28"/>
        </w:rPr>
        <w:t>.2024</w:t>
      </w:r>
      <w:r w:rsidR="005612B5">
        <w:rPr>
          <w:sz w:val="28"/>
          <w:szCs w:val="28"/>
        </w:rPr>
        <w:t xml:space="preserve"> </w:t>
      </w:r>
      <w:r w:rsidR="008562C0">
        <w:rPr>
          <w:sz w:val="28"/>
          <w:szCs w:val="28"/>
        </w:rPr>
        <w:t xml:space="preserve">об </w:t>
      </w:r>
      <w:r w:rsidR="005612B5">
        <w:rPr>
          <w:sz w:val="28"/>
          <w:szCs w:val="28"/>
        </w:rPr>
        <w:t>обнаружении нарушения</w:t>
      </w:r>
      <w:r w:rsidR="00B21094">
        <w:rPr>
          <w:sz w:val="28"/>
          <w:szCs w:val="28"/>
        </w:rPr>
        <w:t>;</w:t>
      </w:r>
    </w:p>
    <w:p w:rsidR="008E42E5" w:rsidRPr="005612B5" w:rsidP="005612B5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12B5">
        <w:rPr>
          <w:sz w:val="28"/>
          <w:szCs w:val="28"/>
        </w:rPr>
        <w:t xml:space="preserve">объяснениями </w:t>
      </w:r>
      <w:r w:rsidR="00AE77CA">
        <w:rPr>
          <w:sz w:val="28"/>
          <w:szCs w:val="28"/>
        </w:rPr>
        <w:t>Сидоренко В.И</w:t>
      </w:r>
      <w:r w:rsidR="00D20B1A">
        <w:rPr>
          <w:sz w:val="28"/>
          <w:szCs w:val="28"/>
        </w:rPr>
        <w:t>.</w:t>
      </w:r>
      <w:r w:rsidR="005612B5">
        <w:rPr>
          <w:sz w:val="28"/>
          <w:szCs w:val="28"/>
        </w:rPr>
        <w:t>, в которых он подтверждает обстоятельства</w:t>
      </w:r>
      <w:r w:rsidR="008303D6">
        <w:rPr>
          <w:sz w:val="28"/>
          <w:szCs w:val="28"/>
        </w:rPr>
        <w:t>,</w:t>
      </w:r>
      <w:r w:rsidR="005612B5">
        <w:rPr>
          <w:sz w:val="28"/>
          <w:szCs w:val="28"/>
        </w:rPr>
        <w:t xml:space="preserve"> изложенные в протоколе об административном правонарушении</w:t>
      </w:r>
      <w:r w:rsidRPr="005612B5">
        <w:rPr>
          <w:sz w:val="28"/>
          <w:szCs w:val="28"/>
        </w:rPr>
        <w:t>;</w:t>
      </w:r>
    </w:p>
    <w:p w:rsidR="008E42E5" w:rsidP="005612B5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5612B5">
        <w:rPr>
          <w:sz w:val="28"/>
          <w:szCs w:val="28"/>
        </w:rPr>
        <w:t xml:space="preserve">- </w:t>
      </w:r>
      <w:r w:rsidRPr="005612B5" w:rsidR="005612B5">
        <w:rPr>
          <w:sz w:val="28"/>
          <w:szCs w:val="28"/>
        </w:rPr>
        <w:t>фотоматериалами</w:t>
      </w:r>
      <w:r w:rsidRPr="005612B5" w:rsidR="00C36CB1">
        <w:rPr>
          <w:sz w:val="28"/>
          <w:szCs w:val="28"/>
        </w:rPr>
        <w:t>.</w:t>
      </w:r>
    </w:p>
    <w:p w:rsidR="009848A2" w:rsidRPr="00245CBA" w:rsidP="005612B5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245CBA">
        <w:rPr>
          <w:sz w:val="28"/>
          <w:szCs w:val="28"/>
        </w:rPr>
        <w:t>Оснований не доверять представленным письменным доказательствам не имеется, поскольку они получены без нарушений требований</w:t>
      </w:r>
      <w:r w:rsidRPr="00245CBA">
        <w:rPr>
          <w:sz w:val="28"/>
          <w:szCs w:val="28"/>
        </w:rPr>
        <w:t xml:space="preserve"> КоАП РФ, являются доказательствами по делу согласно ст.26.2 КоАП РФ, оценены судом в соответствии с положениями ст.26.11 КоАП РФ.</w:t>
      </w:r>
    </w:p>
    <w:p w:rsidR="005612B5" w:rsidRPr="005612B5" w:rsidP="005612B5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337F1A">
        <w:rPr>
          <w:sz w:val="28"/>
          <w:szCs w:val="28"/>
        </w:rPr>
        <w:t xml:space="preserve">Оценив представленные доказательства, суд считает вину </w:t>
      </w:r>
      <w:r w:rsidR="00AE77CA">
        <w:rPr>
          <w:sz w:val="28"/>
          <w:szCs w:val="28"/>
        </w:rPr>
        <w:t>Сидоренко В.И</w:t>
      </w:r>
      <w:r w:rsidR="00D20B1A">
        <w:rPr>
          <w:sz w:val="28"/>
          <w:szCs w:val="28"/>
        </w:rPr>
        <w:t>.,</w:t>
      </w:r>
      <w:r w:rsidRPr="00337F1A" w:rsidR="00055EF8">
        <w:rPr>
          <w:sz w:val="28"/>
          <w:szCs w:val="28"/>
        </w:rPr>
        <w:t xml:space="preserve"> </w:t>
      </w:r>
      <w:r w:rsidRPr="00337F1A">
        <w:rPr>
          <w:sz w:val="28"/>
          <w:szCs w:val="28"/>
        </w:rPr>
        <w:t xml:space="preserve">доказанной и квалифицирует действия по </w:t>
      </w:r>
      <w:r>
        <w:rPr>
          <w:sz w:val="28"/>
          <w:szCs w:val="28"/>
        </w:rPr>
        <w:t xml:space="preserve">ч.1 </w:t>
      </w:r>
      <w:r w:rsidRPr="00337F1A">
        <w:rPr>
          <w:sz w:val="28"/>
          <w:szCs w:val="28"/>
        </w:rPr>
        <w:t xml:space="preserve">ст. </w:t>
      </w:r>
      <w:r>
        <w:rPr>
          <w:sz w:val="28"/>
          <w:szCs w:val="28"/>
        </w:rPr>
        <w:t>14.1</w:t>
      </w:r>
      <w:r w:rsidRPr="00337F1A">
        <w:rPr>
          <w:sz w:val="28"/>
          <w:szCs w:val="28"/>
        </w:rPr>
        <w:t xml:space="preserve"> Ко</w:t>
      </w:r>
      <w:r w:rsidRPr="00337F1A">
        <w:rPr>
          <w:sz w:val="28"/>
          <w:szCs w:val="28"/>
        </w:rPr>
        <w:t xml:space="preserve">декса РФ об АП, как </w:t>
      </w:r>
      <w:r w:rsidRPr="005612B5">
        <w:rPr>
          <w:sz w:val="28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 или в качестве юридического лица.</w:t>
      </w:r>
    </w:p>
    <w:p w:rsidR="00337F1A" w:rsidRPr="00842ADB" w:rsidP="005612B5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842ADB">
        <w:rPr>
          <w:sz w:val="28"/>
          <w:szCs w:val="28"/>
        </w:rPr>
        <w:t>В качестве обстоятельств, смягчающих административную ответственность, мировой с</w:t>
      </w:r>
      <w:r w:rsidRPr="00842ADB">
        <w:rPr>
          <w:sz w:val="28"/>
          <w:szCs w:val="28"/>
        </w:rPr>
        <w:t xml:space="preserve">удья учитывает признание </w:t>
      </w:r>
      <w:r w:rsidRPr="00AE77CA" w:rsidR="00AE77CA">
        <w:rPr>
          <w:sz w:val="28"/>
          <w:szCs w:val="28"/>
        </w:rPr>
        <w:t>Сидоренко В.И</w:t>
      </w:r>
      <w:r w:rsidR="00D20B1A">
        <w:rPr>
          <w:sz w:val="28"/>
          <w:szCs w:val="28"/>
        </w:rPr>
        <w:t>.</w:t>
      </w:r>
      <w:r w:rsidRPr="00842ADB" w:rsidR="00055EF8">
        <w:rPr>
          <w:sz w:val="28"/>
          <w:szCs w:val="28"/>
        </w:rPr>
        <w:t xml:space="preserve"> </w:t>
      </w:r>
      <w:r w:rsidR="00D20B1A">
        <w:rPr>
          <w:sz w:val="28"/>
          <w:szCs w:val="28"/>
        </w:rPr>
        <w:t>своей вины.</w:t>
      </w:r>
    </w:p>
    <w:p w:rsidR="008562C0" w:rsidRPr="000767C9" w:rsidP="008562C0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0767C9">
        <w:rPr>
          <w:sz w:val="28"/>
          <w:szCs w:val="28"/>
        </w:rPr>
        <w:t>Обстоятельств, отягчающих административную ответственность, по делу не установлено.</w:t>
      </w:r>
    </w:p>
    <w:p w:rsidR="005612B5" w:rsidRPr="005612B5" w:rsidP="005612B5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5612B5">
        <w:rPr>
          <w:sz w:val="28"/>
          <w:szCs w:val="28"/>
        </w:rPr>
        <w:t xml:space="preserve">Принимая во внимание характер совершенного правонарушения, личность виновного лица, имущественное положение, степень её вины, прихожу к выводу о назначении </w:t>
      </w:r>
      <w:r w:rsidRPr="00AE77CA" w:rsidR="00AE77CA">
        <w:rPr>
          <w:sz w:val="28"/>
          <w:szCs w:val="28"/>
        </w:rPr>
        <w:t>Сидоренко В.И</w:t>
      </w:r>
      <w:r w:rsidR="00D20B1A">
        <w:rPr>
          <w:sz w:val="28"/>
          <w:szCs w:val="28"/>
        </w:rPr>
        <w:t>.</w:t>
      </w:r>
      <w:r w:rsidRPr="005612B5">
        <w:rPr>
          <w:sz w:val="28"/>
          <w:szCs w:val="28"/>
        </w:rPr>
        <w:t xml:space="preserve"> административного наказания в виде административного штрафа в пределах санкции ч.1 ст.14.1 КоАП РФ.</w:t>
      </w:r>
    </w:p>
    <w:p w:rsidR="00D20B1A" w:rsidRPr="00D20B1A" w:rsidP="00D2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B1A">
        <w:rPr>
          <w:rFonts w:ascii="Times New Roman" w:eastAsia="Times New Roman" w:hAnsi="Times New Roman" w:cs="Times New Roman"/>
          <w:sz w:val="28"/>
          <w:szCs w:val="28"/>
        </w:rPr>
        <w:t>Согласно ст.3.4 КоАП РФ предупреждение – мера административного наказания, выраженная в официальном порицании физического или юридического лица. Предупрежд</w:t>
      </w:r>
      <w:r w:rsidRPr="00D20B1A">
        <w:rPr>
          <w:rFonts w:ascii="Times New Roman" w:eastAsia="Times New Roman" w:hAnsi="Times New Roman" w:cs="Times New Roman"/>
          <w:sz w:val="28"/>
          <w:szCs w:val="28"/>
        </w:rPr>
        <w:t>ение выносится в письменной форме.</w:t>
      </w:r>
    </w:p>
    <w:p w:rsidR="00D20B1A" w:rsidRPr="00D20B1A" w:rsidP="00D2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B1A">
        <w:rPr>
          <w:rFonts w:ascii="Times New Roman" w:eastAsia="Times New Roman" w:hAnsi="Times New Roman" w:cs="Times New Roman"/>
          <w:sz w:val="28"/>
          <w:szCs w:val="28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</w:t>
      </w:r>
      <w:r w:rsidRPr="00D20B1A">
        <w:rPr>
          <w:rFonts w:ascii="Times New Roman" w:eastAsia="Times New Roman" w:hAnsi="Times New Roman" w:cs="Times New Roman"/>
          <w:sz w:val="28"/>
          <w:szCs w:val="28"/>
        </w:rPr>
        <w:t>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D20B1A" w:rsidRPr="00D20B1A" w:rsidP="00D2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B1A">
        <w:rPr>
          <w:rFonts w:ascii="Times New Roman" w:eastAsia="Times New Roman" w:hAnsi="Times New Roman" w:cs="Times New Roman"/>
          <w:sz w:val="28"/>
          <w:szCs w:val="28"/>
        </w:rPr>
        <w:t>В сл</w:t>
      </w:r>
      <w:r w:rsidRPr="00D20B1A">
        <w:rPr>
          <w:rFonts w:ascii="Times New Roman" w:eastAsia="Times New Roman" w:hAnsi="Times New Roman" w:cs="Times New Roman"/>
          <w:sz w:val="28"/>
          <w:szCs w:val="28"/>
        </w:rPr>
        <w:t xml:space="preserve">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</w:t>
      </w:r>
      <w:r w:rsidRPr="00D20B1A"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подлежит замене на предупреждение в соответствии со статьей 4.1.1 настоящего Кодекса.</w:t>
      </w:r>
    </w:p>
    <w:p w:rsidR="00D20B1A" w:rsidRPr="00D20B1A" w:rsidP="00D2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B1A"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то, что </w:t>
      </w:r>
      <w:r w:rsidR="00AE77CA">
        <w:rPr>
          <w:rFonts w:ascii="Times New Roman" w:eastAsia="Times New Roman" w:hAnsi="Times New Roman" w:cs="Times New Roman"/>
          <w:color w:val="0000FF"/>
          <w:sz w:val="28"/>
          <w:szCs w:val="28"/>
        </w:rPr>
        <w:t>Сидоренко В.И</w:t>
      </w:r>
      <w:r w:rsidRPr="00D20B1A">
        <w:rPr>
          <w:rFonts w:ascii="Times New Roman" w:eastAsia="Times New Roman" w:hAnsi="Times New Roman" w:cs="Times New Roman"/>
          <w:color w:val="0000FF"/>
          <w:sz w:val="28"/>
          <w:szCs w:val="28"/>
        </w:rPr>
        <w:t>.</w:t>
      </w:r>
      <w:r w:rsidRPr="00D20B1A">
        <w:rPr>
          <w:rFonts w:ascii="Times New Roman" w:eastAsia="Times New Roman" w:hAnsi="Times New Roman" w:cs="Times New Roman"/>
          <w:sz w:val="28"/>
          <w:szCs w:val="28"/>
        </w:rPr>
        <w:t>, ранее к административной ответственности не привлекался, а обстоятельств, предусмотренных ч. 2 ст. 3</w:t>
      </w:r>
      <w:r w:rsidRPr="00D20B1A">
        <w:rPr>
          <w:rFonts w:ascii="Times New Roman" w:eastAsia="Times New Roman" w:hAnsi="Times New Roman" w:cs="Times New Roman"/>
          <w:sz w:val="28"/>
          <w:szCs w:val="28"/>
        </w:rPr>
        <w:t>.4 КоАП РФ, не установлено, т.е.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</w:t>
      </w:r>
      <w:r w:rsidRPr="00D20B1A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безопасности государства, угрозы чрезвычайных ситуаций природного и техногенного характера, а также отсутствует имущественный ущерб, кроме того, отсутствуют обстоятельства, отягчающие ответственность </w:t>
      </w:r>
      <w:r w:rsidR="00AE77CA">
        <w:rPr>
          <w:rFonts w:ascii="Times New Roman" w:eastAsia="Times New Roman" w:hAnsi="Times New Roman" w:cs="Times New Roman"/>
          <w:color w:val="0000FF"/>
          <w:sz w:val="28"/>
          <w:szCs w:val="28"/>
        </w:rPr>
        <w:t>Сидоренко В.И</w:t>
      </w:r>
      <w:r w:rsidRPr="00D20B1A">
        <w:rPr>
          <w:rFonts w:ascii="Times New Roman" w:eastAsia="Times New Roman" w:hAnsi="Times New Roman" w:cs="Times New Roman"/>
          <w:color w:val="0000FF"/>
          <w:sz w:val="28"/>
          <w:szCs w:val="28"/>
        </w:rPr>
        <w:t>.</w:t>
      </w:r>
      <w:r w:rsidRPr="00D20B1A">
        <w:rPr>
          <w:rFonts w:ascii="Times New Roman" w:eastAsia="Times New Roman" w:hAnsi="Times New Roman" w:cs="Times New Roman"/>
          <w:sz w:val="28"/>
          <w:szCs w:val="28"/>
        </w:rPr>
        <w:t>, полагаю возможным</w:t>
      </w:r>
      <w:r w:rsidRPr="00D20B1A">
        <w:rPr>
          <w:rFonts w:ascii="Times New Roman" w:eastAsia="Times New Roman" w:hAnsi="Times New Roman" w:cs="Times New Roman"/>
          <w:sz w:val="28"/>
          <w:szCs w:val="28"/>
        </w:rPr>
        <w:t xml:space="preserve"> произвести замену наказания в виде административного штрафа на предупреждение в соответствии со ст. 4.1.1 КоАП РФ.</w:t>
      </w:r>
    </w:p>
    <w:p w:rsidR="00D20B1A" w:rsidRPr="00D20B1A" w:rsidP="00D2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изложенного, руководствуясь </w:t>
      </w:r>
      <w:r w:rsidRPr="00D20B1A">
        <w:rPr>
          <w:rFonts w:ascii="Times New Roman" w:eastAsia="Times New Roman" w:hAnsi="Times New Roman" w:cs="Times New Roman"/>
          <w:sz w:val="28"/>
          <w:szCs w:val="28"/>
        </w:rPr>
        <w:t xml:space="preserve">ст.ст. 3.4, 4.1, 4.2, 4.3, 4.1.1, </w:t>
      </w:r>
      <w:r w:rsidRPr="00D20B1A">
        <w:rPr>
          <w:rFonts w:ascii="Times New Roman" w:eastAsia="Times New Roman" w:hAnsi="Times New Roman" w:cs="Times New Roman"/>
          <w:color w:val="000000"/>
          <w:sz w:val="28"/>
          <w:szCs w:val="28"/>
        </w:rPr>
        <w:t>5.59</w:t>
      </w:r>
      <w:r w:rsidRPr="00D20B1A">
        <w:rPr>
          <w:rFonts w:ascii="Times New Roman" w:eastAsia="Times New Roman" w:hAnsi="Times New Roman" w:cs="Times New Roman"/>
          <w:sz w:val="28"/>
          <w:szCs w:val="28"/>
        </w:rPr>
        <w:t xml:space="preserve">ст.ст. 29.9-29.11 </w:t>
      </w:r>
      <w:r w:rsidRPr="00D20B1A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 РФ об АП, суд –</w:t>
      </w:r>
    </w:p>
    <w:p w:rsidR="005612B5" w:rsidRPr="005612B5" w:rsidP="005612B5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5612B5">
        <w:rPr>
          <w:sz w:val="28"/>
          <w:szCs w:val="28"/>
        </w:rPr>
        <w:t>,</w:t>
      </w:r>
    </w:p>
    <w:p w:rsidR="009848A2" w:rsidP="005612B5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</w:p>
    <w:p w:rsidR="000649EE" w:rsidRPr="00245CBA" w:rsidP="00B6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5CBA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C82D36" w:rsidRPr="00C82D36" w:rsidP="00C82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D36">
        <w:rPr>
          <w:rFonts w:ascii="Times New Roman" w:hAnsi="Times New Roman" w:cs="Times New Roman"/>
          <w:sz w:val="28"/>
          <w:szCs w:val="28"/>
        </w:rPr>
        <w:t>признать</w:t>
      </w:r>
      <w:r w:rsidRPr="00C82D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7CA">
        <w:rPr>
          <w:rFonts w:ascii="Times New Roman" w:hAnsi="Times New Roman" w:cs="Times New Roman"/>
          <w:b/>
          <w:sz w:val="28"/>
          <w:szCs w:val="28"/>
        </w:rPr>
        <w:t xml:space="preserve">Сидоренко </w:t>
      </w:r>
      <w:r>
        <w:rPr>
          <w:rFonts w:ascii="Times New Roman" w:hAnsi="Times New Roman" w:cs="Times New Roman"/>
          <w:b/>
          <w:sz w:val="28"/>
          <w:szCs w:val="28"/>
        </w:rPr>
        <w:t>В.И.</w:t>
      </w:r>
      <w:r w:rsidRPr="00C82D36" w:rsidR="008562C0">
        <w:rPr>
          <w:rFonts w:ascii="Times New Roman" w:hAnsi="Times New Roman" w:cs="Times New Roman"/>
          <w:sz w:val="28"/>
          <w:szCs w:val="28"/>
        </w:rPr>
        <w:t xml:space="preserve"> </w:t>
      </w:r>
      <w:r w:rsidRPr="00C82D36" w:rsidR="00337F1A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C82D36" w:rsidR="005612B5">
        <w:rPr>
          <w:rFonts w:ascii="Times New Roman" w:hAnsi="Times New Roman" w:cs="Times New Roman"/>
          <w:sz w:val="28"/>
          <w:szCs w:val="28"/>
        </w:rPr>
        <w:t xml:space="preserve">ч.1 </w:t>
      </w:r>
      <w:r w:rsidRPr="00C82D36" w:rsidR="00337F1A">
        <w:rPr>
          <w:rFonts w:ascii="Times New Roman" w:hAnsi="Times New Roman" w:cs="Times New Roman"/>
          <w:sz w:val="28"/>
          <w:szCs w:val="28"/>
        </w:rPr>
        <w:t>ст.</w:t>
      </w:r>
      <w:r w:rsidRPr="00C82D36" w:rsidR="005612B5">
        <w:rPr>
          <w:rFonts w:ascii="Times New Roman" w:hAnsi="Times New Roman" w:cs="Times New Roman"/>
          <w:sz w:val="28"/>
          <w:szCs w:val="28"/>
        </w:rPr>
        <w:t>14.1</w:t>
      </w:r>
      <w:r w:rsidRPr="00C82D36" w:rsidR="00337F1A">
        <w:rPr>
          <w:rFonts w:ascii="Times New Roman" w:hAnsi="Times New Roman" w:cs="Times New Roman"/>
          <w:sz w:val="28"/>
          <w:szCs w:val="28"/>
        </w:rPr>
        <w:t xml:space="preserve"> КоАП Российский Федерации </w:t>
      </w:r>
      <w:r w:rsidRPr="00C82D36" w:rsidR="00B7636F">
        <w:rPr>
          <w:rFonts w:ascii="Times New Roman" w:hAnsi="Times New Roman" w:cs="Times New Roman"/>
          <w:sz w:val="28"/>
          <w:szCs w:val="28"/>
        </w:rPr>
        <w:t xml:space="preserve">и назначить ему административное наказание </w:t>
      </w:r>
      <w:r w:rsidRPr="00C82D36"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 w:rsidRPr="00C82D36">
        <w:rPr>
          <w:rFonts w:ascii="Times New Roman" w:eastAsia="Times New Roman" w:hAnsi="Times New Roman" w:cs="Times New Roman"/>
          <w:color w:val="0000FF"/>
          <w:sz w:val="28"/>
          <w:szCs w:val="28"/>
        </w:rPr>
        <w:t>предупреждения</w:t>
      </w:r>
      <w:r w:rsidRPr="00C82D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2D36" w:rsidRPr="00C82D36" w:rsidP="00C82D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D36">
        <w:rPr>
          <w:rFonts w:ascii="Times New Roman" w:eastAsia="Times New Roman" w:hAnsi="Times New Roman" w:cs="Times New Roman"/>
          <w:sz w:val="28"/>
          <w:szCs w:val="28"/>
        </w:rPr>
        <w:t xml:space="preserve">Жалоба на постановление может быть подана </w:t>
      </w:r>
      <w:r w:rsidRPr="00C82D36">
        <w:rPr>
          <w:rFonts w:ascii="Times New Roman" w:eastAsia="Times New Roman" w:hAnsi="Times New Roman" w:cs="Times New Roman"/>
          <w:sz w:val="28"/>
          <w:szCs w:val="28"/>
        </w:rPr>
        <w:t>судье, которым вынесено постановление по делу, в течение десяти суток со дня вручения или получения копии постановления.</w:t>
      </w:r>
    </w:p>
    <w:p w:rsidR="000649EE" w:rsidP="00C82D3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4C461D" w:rsidRPr="00645E67" w:rsidP="004C4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45E67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4C461D" w:rsidRPr="00645E67" w:rsidP="004C4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45E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645E67">
        <w:rPr>
          <w:rFonts w:ascii="Times New Roman" w:eastAsia="Times New Roman" w:hAnsi="Times New Roman" w:cs="Times New Roman"/>
          <w:sz w:val="28"/>
          <w:szCs w:val="28"/>
        </w:rPr>
        <w:tab/>
      </w:r>
      <w:r w:rsidRPr="00645E6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8303D6" w:rsidP="004C461D">
      <w:pPr>
        <w:pStyle w:val="BodyText"/>
        <w:spacing w:after="0"/>
        <w:jc w:val="right"/>
        <w:rPr>
          <w:sz w:val="28"/>
          <w:szCs w:val="28"/>
        </w:rPr>
      </w:pPr>
      <w:r w:rsidRPr="00645E67">
        <w:rPr>
          <w:rFonts w:eastAsia="Calibri"/>
          <w:sz w:val="28"/>
          <w:szCs w:val="28"/>
          <w:lang w:eastAsia="en-US"/>
        </w:rPr>
        <w:t xml:space="preserve">__________________ Т.В. </w:t>
      </w:r>
      <w:r w:rsidRPr="00645E67">
        <w:rPr>
          <w:rFonts w:eastAsia="Calibri"/>
          <w:sz w:val="28"/>
          <w:szCs w:val="28"/>
          <w:lang w:eastAsia="en-US"/>
        </w:rPr>
        <w:t>Баянина</w:t>
      </w:r>
    </w:p>
    <w:p w:rsidR="008303D6" w:rsidP="00CD69A0">
      <w:pPr>
        <w:pStyle w:val="BodyText"/>
        <w:spacing w:after="0"/>
        <w:jc w:val="both"/>
        <w:rPr>
          <w:sz w:val="28"/>
          <w:szCs w:val="28"/>
        </w:rPr>
      </w:pPr>
    </w:p>
    <w:p w:rsidR="008303D6" w:rsidP="00CD69A0">
      <w:pPr>
        <w:pStyle w:val="BodyText"/>
        <w:spacing w:after="0"/>
        <w:jc w:val="both"/>
        <w:rPr>
          <w:sz w:val="28"/>
          <w:szCs w:val="28"/>
        </w:rPr>
      </w:pPr>
    </w:p>
    <w:p w:rsidR="008303D6" w:rsidP="00CD69A0">
      <w:pPr>
        <w:pStyle w:val="BodyText"/>
        <w:spacing w:after="0"/>
        <w:jc w:val="both"/>
        <w:rPr>
          <w:sz w:val="28"/>
          <w:szCs w:val="28"/>
        </w:rPr>
      </w:pPr>
    </w:p>
    <w:p w:rsidR="008303D6" w:rsidP="00CD69A0">
      <w:pPr>
        <w:pStyle w:val="BodyText"/>
        <w:spacing w:after="0"/>
        <w:jc w:val="both"/>
        <w:rPr>
          <w:sz w:val="28"/>
          <w:szCs w:val="28"/>
        </w:rPr>
      </w:pPr>
    </w:p>
    <w:p w:rsidR="008303D6" w:rsidP="00CD69A0">
      <w:pPr>
        <w:pStyle w:val="BodyText"/>
        <w:spacing w:after="0"/>
        <w:jc w:val="both"/>
        <w:rPr>
          <w:sz w:val="28"/>
          <w:szCs w:val="28"/>
        </w:rPr>
      </w:pPr>
    </w:p>
    <w:p w:rsidR="008303D6" w:rsidP="00CD69A0">
      <w:pPr>
        <w:pStyle w:val="BodyText"/>
        <w:spacing w:after="0"/>
        <w:jc w:val="both"/>
        <w:rPr>
          <w:sz w:val="28"/>
          <w:szCs w:val="28"/>
        </w:rPr>
      </w:pPr>
    </w:p>
    <w:p w:rsidR="008303D6" w:rsidP="00CD69A0">
      <w:pPr>
        <w:pStyle w:val="BodyText"/>
        <w:spacing w:after="0"/>
        <w:jc w:val="both"/>
        <w:rPr>
          <w:sz w:val="28"/>
          <w:szCs w:val="28"/>
        </w:rPr>
      </w:pPr>
    </w:p>
    <w:p w:rsidR="00D14FC2" w:rsidP="00CD69A0">
      <w:pPr>
        <w:pStyle w:val="BodyText"/>
        <w:spacing w:after="0"/>
        <w:jc w:val="both"/>
        <w:rPr>
          <w:sz w:val="28"/>
          <w:szCs w:val="28"/>
        </w:rPr>
      </w:pPr>
    </w:p>
    <w:p w:rsidR="00D14FC2" w:rsidP="00CD69A0">
      <w:pPr>
        <w:pStyle w:val="BodyText"/>
        <w:spacing w:after="0"/>
        <w:jc w:val="both"/>
        <w:rPr>
          <w:sz w:val="28"/>
          <w:szCs w:val="28"/>
        </w:rPr>
      </w:pPr>
    </w:p>
    <w:p w:rsidR="008303D6" w:rsidP="00CD69A0">
      <w:pPr>
        <w:pStyle w:val="BodyText"/>
        <w:spacing w:after="0"/>
        <w:jc w:val="both"/>
        <w:rPr>
          <w:sz w:val="28"/>
          <w:szCs w:val="28"/>
        </w:rPr>
      </w:pPr>
    </w:p>
    <w:p w:rsidR="008303D6" w:rsidP="00CD69A0">
      <w:pPr>
        <w:pStyle w:val="BodyText"/>
        <w:spacing w:after="0"/>
        <w:jc w:val="both"/>
        <w:rPr>
          <w:sz w:val="28"/>
          <w:szCs w:val="28"/>
        </w:rPr>
      </w:pPr>
    </w:p>
    <w:sectPr w:rsidSect="00904762">
      <w:pgSz w:w="11906" w:h="16838"/>
      <w:pgMar w:top="709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5386D"/>
    <w:rsid w:val="00055EF8"/>
    <w:rsid w:val="000649EE"/>
    <w:rsid w:val="00064B35"/>
    <w:rsid w:val="00075CAE"/>
    <w:rsid w:val="000767C9"/>
    <w:rsid w:val="00095443"/>
    <w:rsid w:val="000A3ED2"/>
    <w:rsid w:val="000B5181"/>
    <w:rsid w:val="0010322D"/>
    <w:rsid w:val="00112891"/>
    <w:rsid w:val="00112A4A"/>
    <w:rsid w:val="001360A9"/>
    <w:rsid w:val="00162BCB"/>
    <w:rsid w:val="0019711E"/>
    <w:rsid w:val="00197EE6"/>
    <w:rsid w:val="001B1EEB"/>
    <w:rsid w:val="001B4AB5"/>
    <w:rsid w:val="001D23BB"/>
    <w:rsid w:val="001D2706"/>
    <w:rsid w:val="001D48F9"/>
    <w:rsid w:val="001E3747"/>
    <w:rsid w:val="00225013"/>
    <w:rsid w:val="002257D6"/>
    <w:rsid w:val="00225A77"/>
    <w:rsid w:val="00232881"/>
    <w:rsid w:val="00242A37"/>
    <w:rsid w:val="00245CBA"/>
    <w:rsid w:val="00252093"/>
    <w:rsid w:val="00254BF6"/>
    <w:rsid w:val="00260B83"/>
    <w:rsid w:val="00264E3D"/>
    <w:rsid w:val="002A099F"/>
    <w:rsid w:val="002B4A9F"/>
    <w:rsid w:val="002B6EF2"/>
    <w:rsid w:val="002C0467"/>
    <w:rsid w:val="002C24DE"/>
    <w:rsid w:val="002D1C33"/>
    <w:rsid w:val="002D6F91"/>
    <w:rsid w:val="002E65EC"/>
    <w:rsid w:val="002F44B4"/>
    <w:rsid w:val="002F4BC3"/>
    <w:rsid w:val="00327B8C"/>
    <w:rsid w:val="00337F1A"/>
    <w:rsid w:val="00345474"/>
    <w:rsid w:val="0034766A"/>
    <w:rsid w:val="00356EAE"/>
    <w:rsid w:val="0038135B"/>
    <w:rsid w:val="003A1330"/>
    <w:rsid w:val="003B747F"/>
    <w:rsid w:val="003D4777"/>
    <w:rsid w:val="003E01C2"/>
    <w:rsid w:val="004026A8"/>
    <w:rsid w:val="00404ABA"/>
    <w:rsid w:val="00440974"/>
    <w:rsid w:val="004500D6"/>
    <w:rsid w:val="0047008F"/>
    <w:rsid w:val="00471269"/>
    <w:rsid w:val="00472A7B"/>
    <w:rsid w:val="00483E6F"/>
    <w:rsid w:val="00487E91"/>
    <w:rsid w:val="00496305"/>
    <w:rsid w:val="004A4D76"/>
    <w:rsid w:val="004C461D"/>
    <w:rsid w:val="004C6194"/>
    <w:rsid w:val="004C7446"/>
    <w:rsid w:val="004D41C5"/>
    <w:rsid w:val="004D55F6"/>
    <w:rsid w:val="004E1E48"/>
    <w:rsid w:val="004E2807"/>
    <w:rsid w:val="00505D41"/>
    <w:rsid w:val="00505F05"/>
    <w:rsid w:val="00512B6B"/>
    <w:rsid w:val="00535DF1"/>
    <w:rsid w:val="005452FB"/>
    <w:rsid w:val="00560509"/>
    <w:rsid w:val="005612B5"/>
    <w:rsid w:val="00565B45"/>
    <w:rsid w:val="00567580"/>
    <w:rsid w:val="00580DCB"/>
    <w:rsid w:val="00591BE9"/>
    <w:rsid w:val="005A51A0"/>
    <w:rsid w:val="005A5E02"/>
    <w:rsid w:val="005D295E"/>
    <w:rsid w:val="005E42C0"/>
    <w:rsid w:val="005E6881"/>
    <w:rsid w:val="005F040A"/>
    <w:rsid w:val="0060625B"/>
    <w:rsid w:val="00631CA3"/>
    <w:rsid w:val="00645E67"/>
    <w:rsid w:val="00676AC2"/>
    <w:rsid w:val="006A648E"/>
    <w:rsid w:val="006B3206"/>
    <w:rsid w:val="006C0180"/>
    <w:rsid w:val="006C179A"/>
    <w:rsid w:val="006C270C"/>
    <w:rsid w:val="006D2881"/>
    <w:rsid w:val="006D449F"/>
    <w:rsid w:val="006E396C"/>
    <w:rsid w:val="00705E85"/>
    <w:rsid w:val="007112E6"/>
    <w:rsid w:val="00713372"/>
    <w:rsid w:val="0072125D"/>
    <w:rsid w:val="00730C24"/>
    <w:rsid w:val="0074426F"/>
    <w:rsid w:val="00744E6D"/>
    <w:rsid w:val="00772FBE"/>
    <w:rsid w:val="007733CE"/>
    <w:rsid w:val="00777ABF"/>
    <w:rsid w:val="00786387"/>
    <w:rsid w:val="007B4124"/>
    <w:rsid w:val="007B5A9C"/>
    <w:rsid w:val="007E3BE6"/>
    <w:rsid w:val="008024FA"/>
    <w:rsid w:val="008222A7"/>
    <w:rsid w:val="0082316A"/>
    <w:rsid w:val="008303D6"/>
    <w:rsid w:val="0083549B"/>
    <w:rsid w:val="00842ADB"/>
    <w:rsid w:val="00844AD8"/>
    <w:rsid w:val="00846966"/>
    <w:rsid w:val="008562C0"/>
    <w:rsid w:val="00857E73"/>
    <w:rsid w:val="00861D35"/>
    <w:rsid w:val="00867074"/>
    <w:rsid w:val="00876319"/>
    <w:rsid w:val="00885FD0"/>
    <w:rsid w:val="00893B0C"/>
    <w:rsid w:val="00893C32"/>
    <w:rsid w:val="00895DB5"/>
    <w:rsid w:val="008A20A6"/>
    <w:rsid w:val="008A3425"/>
    <w:rsid w:val="008A3D87"/>
    <w:rsid w:val="008D65D5"/>
    <w:rsid w:val="008E42E5"/>
    <w:rsid w:val="0090401C"/>
    <w:rsid w:val="0090404A"/>
    <w:rsid w:val="00904762"/>
    <w:rsid w:val="0090512B"/>
    <w:rsid w:val="00910700"/>
    <w:rsid w:val="00932FDF"/>
    <w:rsid w:val="00972A42"/>
    <w:rsid w:val="00983696"/>
    <w:rsid w:val="009848A2"/>
    <w:rsid w:val="00985391"/>
    <w:rsid w:val="0098794B"/>
    <w:rsid w:val="0099202E"/>
    <w:rsid w:val="0099789E"/>
    <w:rsid w:val="009D4EDF"/>
    <w:rsid w:val="009F0885"/>
    <w:rsid w:val="00A23227"/>
    <w:rsid w:val="00A27A2E"/>
    <w:rsid w:val="00A322B6"/>
    <w:rsid w:val="00A44FB3"/>
    <w:rsid w:val="00A60B7D"/>
    <w:rsid w:val="00A631F2"/>
    <w:rsid w:val="00A65AC5"/>
    <w:rsid w:val="00A708B1"/>
    <w:rsid w:val="00A7794B"/>
    <w:rsid w:val="00A85807"/>
    <w:rsid w:val="00A911EE"/>
    <w:rsid w:val="00AC2C80"/>
    <w:rsid w:val="00AC7039"/>
    <w:rsid w:val="00AE77CA"/>
    <w:rsid w:val="00AF70FF"/>
    <w:rsid w:val="00B21094"/>
    <w:rsid w:val="00B300E3"/>
    <w:rsid w:val="00B31073"/>
    <w:rsid w:val="00B47B76"/>
    <w:rsid w:val="00B6312C"/>
    <w:rsid w:val="00B67D2E"/>
    <w:rsid w:val="00B7636F"/>
    <w:rsid w:val="00BB371E"/>
    <w:rsid w:val="00BD69D3"/>
    <w:rsid w:val="00BE1094"/>
    <w:rsid w:val="00BE2057"/>
    <w:rsid w:val="00C17993"/>
    <w:rsid w:val="00C333E4"/>
    <w:rsid w:val="00C36CB1"/>
    <w:rsid w:val="00C5191B"/>
    <w:rsid w:val="00C5201B"/>
    <w:rsid w:val="00C618F5"/>
    <w:rsid w:val="00C63469"/>
    <w:rsid w:val="00C80788"/>
    <w:rsid w:val="00C80C4C"/>
    <w:rsid w:val="00C8244A"/>
    <w:rsid w:val="00C82D36"/>
    <w:rsid w:val="00C84CEE"/>
    <w:rsid w:val="00C93CD6"/>
    <w:rsid w:val="00CB4B38"/>
    <w:rsid w:val="00CD69A0"/>
    <w:rsid w:val="00CE22F8"/>
    <w:rsid w:val="00D101ED"/>
    <w:rsid w:val="00D11F53"/>
    <w:rsid w:val="00D14FC2"/>
    <w:rsid w:val="00D20B1A"/>
    <w:rsid w:val="00D33FF9"/>
    <w:rsid w:val="00D356BD"/>
    <w:rsid w:val="00D42851"/>
    <w:rsid w:val="00D5074D"/>
    <w:rsid w:val="00D54AB7"/>
    <w:rsid w:val="00DA1789"/>
    <w:rsid w:val="00DA5205"/>
    <w:rsid w:val="00DB5E44"/>
    <w:rsid w:val="00DC40EA"/>
    <w:rsid w:val="00DD70F7"/>
    <w:rsid w:val="00DE255A"/>
    <w:rsid w:val="00E0576A"/>
    <w:rsid w:val="00E12731"/>
    <w:rsid w:val="00E200B0"/>
    <w:rsid w:val="00E2545B"/>
    <w:rsid w:val="00E52E54"/>
    <w:rsid w:val="00E5584E"/>
    <w:rsid w:val="00E75F17"/>
    <w:rsid w:val="00E80AA6"/>
    <w:rsid w:val="00E86E5D"/>
    <w:rsid w:val="00EB3345"/>
    <w:rsid w:val="00EC0FC9"/>
    <w:rsid w:val="00EF7664"/>
    <w:rsid w:val="00F06B48"/>
    <w:rsid w:val="00F13137"/>
    <w:rsid w:val="00F54DC4"/>
    <w:rsid w:val="00F5692A"/>
    <w:rsid w:val="00F6129D"/>
    <w:rsid w:val="00F66837"/>
    <w:rsid w:val="00F855E0"/>
    <w:rsid w:val="00F8788A"/>
    <w:rsid w:val="00F93FD4"/>
    <w:rsid w:val="00FA0851"/>
    <w:rsid w:val="00FC1ADB"/>
    <w:rsid w:val="00FC1F70"/>
    <w:rsid w:val="00FC2A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5DA93B6-233A-46A9-B93D-94DAB101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semiHidden/>
    <w:unhideWhenUsed/>
    <w:rsid w:val="00D101E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3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300E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848A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DefaultParagraphFont"/>
    <w:link w:val="20"/>
    <w:rsid w:val="0071337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13372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055EF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055EF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B1D39-2E85-42A9-9E3F-ED7840DE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