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2B2" w:rsidRPr="005A1A92" w:rsidP="009A72B2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производство </w:t>
      </w:r>
      <w:r w:rsidRPr="005A1A92">
        <w:rPr>
          <w:rFonts w:ascii="Times New Roman" w:eastAsia="Calibri" w:hAnsi="Times New Roman"/>
          <w:sz w:val="28"/>
          <w:szCs w:val="28"/>
        </w:rPr>
        <w:t>№ 5-0</w:t>
      </w:r>
      <w:r>
        <w:rPr>
          <w:rFonts w:ascii="Times New Roman" w:eastAsia="Calibri" w:hAnsi="Times New Roman"/>
          <w:sz w:val="28"/>
          <w:szCs w:val="28"/>
        </w:rPr>
        <w:t>716</w:t>
      </w:r>
      <w:r w:rsidRPr="005A1A92">
        <w:rPr>
          <w:rFonts w:ascii="Times New Roman" w:eastAsia="Calibri" w:hAnsi="Times New Roman"/>
          <w:sz w:val="28"/>
          <w:szCs w:val="28"/>
        </w:rPr>
        <w:t>/13/20</w:t>
      </w:r>
      <w:r w:rsidRPr="005A1A92" w:rsidR="00BB03AB">
        <w:rPr>
          <w:rFonts w:ascii="Times New Roman" w:eastAsia="Calibri" w:hAnsi="Times New Roman"/>
          <w:sz w:val="28"/>
          <w:szCs w:val="28"/>
        </w:rPr>
        <w:t>24</w:t>
      </w:r>
    </w:p>
    <w:p w:rsidR="00B50947" w:rsidRPr="005A1A92" w:rsidP="008407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hAnsi="Times New Roman" w:cs="Times New Roman"/>
          <w:sz w:val="28"/>
          <w:szCs w:val="28"/>
        </w:rPr>
        <w:t>УИД: 92</w:t>
      </w:r>
      <w:r w:rsidRPr="005A1A9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A1A92">
        <w:rPr>
          <w:rFonts w:ascii="Times New Roman" w:hAnsi="Times New Roman" w:cs="Times New Roman"/>
          <w:sz w:val="28"/>
          <w:szCs w:val="28"/>
        </w:rPr>
        <w:t>S00</w:t>
      </w:r>
      <w:r w:rsidR="00734AA7">
        <w:rPr>
          <w:rFonts w:ascii="Times New Roman" w:hAnsi="Times New Roman" w:cs="Times New Roman"/>
          <w:sz w:val="28"/>
          <w:szCs w:val="28"/>
        </w:rPr>
        <w:t>13</w:t>
      </w:r>
      <w:r w:rsidRPr="005A1A92">
        <w:rPr>
          <w:rFonts w:ascii="Times New Roman" w:hAnsi="Times New Roman" w:cs="Times New Roman"/>
          <w:sz w:val="28"/>
          <w:szCs w:val="28"/>
        </w:rPr>
        <w:t>-01-202</w:t>
      </w:r>
      <w:r w:rsidRPr="00734AA7">
        <w:rPr>
          <w:rFonts w:ascii="Times New Roman" w:hAnsi="Times New Roman" w:cs="Times New Roman"/>
          <w:sz w:val="28"/>
          <w:szCs w:val="28"/>
        </w:rPr>
        <w:t>4</w:t>
      </w:r>
      <w:r w:rsidRPr="005A1A92">
        <w:rPr>
          <w:rFonts w:ascii="Times New Roman" w:hAnsi="Times New Roman" w:cs="Times New Roman"/>
          <w:sz w:val="28"/>
          <w:szCs w:val="28"/>
        </w:rPr>
        <w:t>-00</w:t>
      </w:r>
      <w:r w:rsidR="00734AA7">
        <w:rPr>
          <w:rFonts w:ascii="Times New Roman" w:hAnsi="Times New Roman" w:cs="Times New Roman"/>
          <w:sz w:val="28"/>
          <w:szCs w:val="28"/>
        </w:rPr>
        <w:t>9125-73</w:t>
      </w:r>
    </w:p>
    <w:p w:rsidR="002B3D8F" w:rsidRPr="005A1A92" w:rsidP="00EB4CF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4CF5" w:rsidRPr="005A1A92" w:rsidP="0051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CF5" w:rsidRPr="005A1A92" w:rsidP="0051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B4CF5" w:rsidRPr="005A1A92" w:rsidP="0051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CF5" w:rsidRPr="005A1A92" w:rsidP="00EB4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A1A92" w:rsidR="0078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5A1A92" w:rsidR="00FB025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A1A92" w:rsidR="00B509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A1A92" w:rsidR="00BB03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1A92" w:rsidR="00EC670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A1A92" w:rsidR="0089512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A1A92" w:rsidR="00EC67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5A1A92" w:rsidR="00D6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EC67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1A92" w:rsidR="001476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1A92" w:rsidR="00EC67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A1A92" w:rsidR="0078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89512A">
        <w:rPr>
          <w:rFonts w:ascii="Times New Roman" w:eastAsia="Times New Roman" w:hAnsi="Times New Roman" w:cs="Times New Roman"/>
          <w:sz w:val="28"/>
          <w:szCs w:val="28"/>
        </w:rPr>
        <w:t xml:space="preserve">       город</w:t>
      </w:r>
      <w:r w:rsidRPr="005A1A92" w:rsidR="00EC6706">
        <w:rPr>
          <w:rFonts w:ascii="Times New Roman" w:eastAsia="Times New Roman" w:hAnsi="Times New Roman" w:cs="Times New Roman"/>
          <w:sz w:val="28"/>
          <w:szCs w:val="28"/>
        </w:rPr>
        <w:t xml:space="preserve"> Севастополь</w:t>
      </w:r>
    </w:p>
    <w:p w:rsidR="00EB4CF5" w:rsidRPr="005A1A92" w:rsidP="00EB4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53" w:rsidRPr="005A1A92" w:rsidP="00FB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Т.В., </w:t>
      </w:r>
      <w:r w:rsidRPr="005A1A92" w:rsidR="00780707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5A1A92" w:rsidR="00840723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5A1A92" w:rsidR="003C44EF"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</w:t>
      </w:r>
      <w:r w:rsidRPr="005A1A92" w:rsidR="00840723">
        <w:rPr>
          <w:rFonts w:ascii="Times New Roman" w:eastAsia="Times New Roman" w:hAnsi="Times New Roman" w:cs="Times New Roman"/>
          <w:sz w:val="28"/>
          <w:szCs w:val="28"/>
        </w:rPr>
        <w:t xml:space="preserve"> Якимович Н.И.</w:t>
      </w:r>
      <w:r w:rsidRPr="005A1A92" w:rsidR="003C4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1A92" w:rsidR="00780707">
        <w:rPr>
          <w:rFonts w:ascii="Times New Roman" w:eastAsia="Times New Roman" w:hAnsi="Times New Roman" w:cs="Times New Roman"/>
          <w:sz w:val="28"/>
          <w:szCs w:val="28"/>
        </w:rPr>
        <w:t xml:space="preserve">в помещении судебного участка № 13 Ленинского судебного района города Севастополя, расположенного по адресу: 299029 город Севастополь, ул. Хрусталева, д.4, </w:t>
      </w:r>
      <w:r w:rsidRPr="005A1A92" w:rsidR="00371E1A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A1A92" w:rsidR="00972D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1A92" w:rsidR="0037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 w:rsidRPr="005A1A92" w:rsidR="00840723">
        <w:rPr>
          <w:rFonts w:ascii="Times New Roman" w:eastAsia="Times New Roman" w:hAnsi="Times New Roman" w:cs="Times New Roman"/>
          <w:sz w:val="28"/>
          <w:szCs w:val="28"/>
        </w:rPr>
        <w:t>Управления Роскомнадзора по Республике Крым и городу Севастополю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 w:rsidR="00840723" w:rsidRPr="005A1A92" w:rsidP="00734AA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b/>
          <w:sz w:val="28"/>
          <w:szCs w:val="28"/>
        </w:rPr>
        <w:t xml:space="preserve">Якимович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Н.И.</w:t>
      </w:r>
      <w:r w:rsidRPr="005A1A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изьяты)</w:t>
      </w:r>
      <w:r w:rsidRPr="005A1A9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927A0" w:rsidRPr="005A1A92" w:rsidP="00FB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19.7 Кодекса РФ об административных правонарушениях,-</w:t>
      </w:r>
    </w:p>
    <w:p w:rsidR="00D101ED" w:rsidRPr="005A1A92" w:rsidP="0069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1ED" w:rsidRPr="005A1A92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302DD" w:rsidRPr="005A1A92" w:rsidP="0041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A1A92" w:rsidR="00096B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A1A92" w:rsidR="00096B9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1A92" w:rsidR="007358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A1A92" w:rsidR="00805C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1A92" w:rsidR="00096B9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1A92" w:rsidR="00735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7358B7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5A1A92" w:rsidR="00096B90">
        <w:rPr>
          <w:rFonts w:ascii="Times New Roman" w:hAnsi="Times New Roman" w:cs="Times New Roman"/>
          <w:sz w:val="28"/>
          <w:szCs w:val="28"/>
        </w:rPr>
        <w:t>00</w:t>
      </w:r>
      <w:r w:rsidRPr="005A1A92" w:rsidR="007358B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A1A92" w:rsidR="002141E1">
        <w:rPr>
          <w:rFonts w:ascii="Times New Roman" w:hAnsi="Times New Roman" w:cs="Times New Roman"/>
          <w:sz w:val="28"/>
          <w:szCs w:val="28"/>
        </w:rPr>
        <w:t xml:space="preserve"> </w:t>
      </w:r>
      <w:r w:rsidRPr="005A1A92">
        <w:rPr>
          <w:rFonts w:ascii="Times New Roman" w:hAnsi="Times New Roman" w:cs="Times New Roman"/>
          <w:sz w:val="28"/>
          <w:szCs w:val="28"/>
        </w:rPr>
        <w:t xml:space="preserve">Якимович Н.И., зарегистрированная по адресу: </w:t>
      </w:r>
      <w:r w:rsidRPr="005A1A92" w:rsidR="0070669A">
        <w:rPr>
          <w:rFonts w:ascii="Times New Roman" w:hAnsi="Times New Roman" w:cs="Times New Roman"/>
          <w:sz w:val="28"/>
          <w:szCs w:val="28"/>
        </w:rPr>
        <w:t>город Севастополь, ул.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, </w:t>
      </w:r>
      <w:r w:rsidRPr="005A1A92" w:rsidR="003B58D7">
        <w:rPr>
          <w:rFonts w:ascii="Times New Roman" w:hAnsi="Times New Roman" w:cs="Times New Roman"/>
          <w:sz w:val="28"/>
          <w:szCs w:val="28"/>
        </w:rPr>
        <w:t>не предоставила в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</w:t>
      </w:r>
      <w:r w:rsidRPr="005A1A92" w:rsidR="003B58D7">
        <w:rPr>
          <w:rFonts w:ascii="Times New Roman" w:hAnsi="Times New Roman" w:cs="Times New Roman"/>
          <w:sz w:val="28"/>
          <w:szCs w:val="28"/>
        </w:rPr>
        <w:t>установленный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ч.4 ст. 20 Закона о персональных данных</w:t>
      </w:r>
      <w:r w:rsidRPr="005A1A92" w:rsidR="003B58D7">
        <w:rPr>
          <w:rFonts w:ascii="Times New Roman" w:hAnsi="Times New Roman" w:cs="Times New Roman"/>
          <w:sz w:val="28"/>
          <w:szCs w:val="28"/>
        </w:rPr>
        <w:t xml:space="preserve"> </w:t>
      </w:r>
      <w:r w:rsidRPr="005A1A92" w:rsidR="002E75D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5A1A92" w:rsidR="0070669A">
        <w:rPr>
          <w:rFonts w:ascii="Times New Roman" w:hAnsi="Times New Roman" w:cs="Times New Roman"/>
          <w:sz w:val="28"/>
          <w:szCs w:val="28"/>
        </w:rPr>
        <w:t>истребуемые сведения (информация) в Управление</w:t>
      </w:r>
      <w:r w:rsidRPr="005A1A92" w:rsidR="002E75D8">
        <w:rPr>
          <w:rFonts w:ascii="Times New Roman" w:hAnsi="Times New Roman" w:cs="Times New Roman"/>
          <w:sz w:val="28"/>
          <w:szCs w:val="28"/>
        </w:rPr>
        <w:t xml:space="preserve"> по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запрос</w:t>
      </w:r>
      <w:r w:rsidRPr="005A1A92" w:rsidR="002E75D8">
        <w:rPr>
          <w:rFonts w:ascii="Times New Roman" w:hAnsi="Times New Roman" w:cs="Times New Roman"/>
          <w:sz w:val="28"/>
          <w:szCs w:val="28"/>
        </w:rPr>
        <w:t>у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4853-02/91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5A1A92" w:rsidR="007066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1A92" w:rsidR="0070669A">
        <w:rPr>
          <w:rFonts w:ascii="Times New Roman" w:hAnsi="Times New Roman" w:cs="Times New Roman"/>
          <w:sz w:val="28"/>
          <w:szCs w:val="28"/>
        </w:rPr>
        <w:t>, полученн</w:t>
      </w:r>
      <w:r w:rsidRPr="005A1A92" w:rsidR="002E75D8">
        <w:rPr>
          <w:rFonts w:ascii="Times New Roman" w:hAnsi="Times New Roman" w:cs="Times New Roman"/>
          <w:sz w:val="28"/>
          <w:szCs w:val="28"/>
        </w:rPr>
        <w:t>ому</w:t>
      </w:r>
      <w:r w:rsidRPr="005A1A92" w:rsidR="007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03.08.2024</w:t>
      </w:r>
      <w:r w:rsidRPr="005A1A92" w:rsidR="002E75D8">
        <w:rPr>
          <w:rFonts w:ascii="Times New Roman" w:hAnsi="Times New Roman" w:cs="Times New Roman"/>
          <w:sz w:val="28"/>
          <w:szCs w:val="28"/>
        </w:rPr>
        <w:t xml:space="preserve">. </w:t>
      </w:r>
      <w:r w:rsidRPr="005A1A92" w:rsidR="00FE348D">
        <w:rPr>
          <w:rFonts w:ascii="Times New Roman" w:hAnsi="Times New Roman" w:cs="Times New Roman"/>
          <w:sz w:val="28"/>
          <w:szCs w:val="28"/>
        </w:rPr>
        <w:t xml:space="preserve">Ответ на запрос поступил в адрес Управления </w:t>
      </w:r>
      <w:r>
        <w:rPr>
          <w:rFonts w:ascii="Times New Roman" w:hAnsi="Times New Roman" w:cs="Times New Roman"/>
          <w:sz w:val="28"/>
          <w:szCs w:val="28"/>
        </w:rPr>
        <w:t>23.07.2024</w:t>
      </w:r>
      <w:r w:rsidRPr="005A1A92" w:rsidR="00FE348D">
        <w:rPr>
          <w:rFonts w:ascii="Times New Roman" w:hAnsi="Times New Roman" w:cs="Times New Roman"/>
          <w:sz w:val="28"/>
          <w:szCs w:val="28"/>
        </w:rPr>
        <w:t xml:space="preserve"> с ссылкой на ст. 51 Конституции Российской Федерации. Таким образом, информация на поставленные вопросы указанные в Запросе Управления, не содержалась в ответе Якимович </w:t>
      </w:r>
      <w:r>
        <w:rPr>
          <w:rFonts w:ascii="Times New Roman" w:hAnsi="Times New Roman" w:cs="Times New Roman"/>
          <w:sz w:val="28"/>
          <w:szCs w:val="28"/>
        </w:rPr>
        <w:t>Н.И</w:t>
      </w:r>
      <w:r w:rsidRPr="005A1A92" w:rsidR="00FE348D">
        <w:rPr>
          <w:rFonts w:ascii="Times New Roman" w:hAnsi="Times New Roman" w:cs="Times New Roman"/>
          <w:sz w:val="28"/>
          <w:szCs w:val="28"/>
        </w:rPr>
        <w:t>.</w:t>
      </w:r>
    </w:p>
    <w:p w:rsidR="003C44EF" w:rsidRPr="005A1A92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 w:rsidRPr="005A1A92" w:rsidR="00FE348D">
        <w:rPr>
          <w:rFonts w:ascii="Times New Roman" w:eastAsia="Times New Roman" w:hAnsi="Times New Roman" w:cs="Times New Roman"/>
          <w:sz w:val="28"/>
          <w:szCs w:val="28"/>
        </w:rPr>
        <w:t>Якимович Н.И. вину в совершении правонарушения признала, ра</w:t>
      </w:r>
      <w:r w:rsidRPr="005A1A92" w:rsidR="00C56D3C">
        <w:rPr>
          <w:rFonts w:ascii="Times New Roman" w:eastAsia="Times New Roman" w:hAnsi="Times New Roman" w:cs="Times New Roman"/>
          <w:sz w:val="28"/>
          <w:szCs w:val="28"/>
        </w:rPr>
        <w:t>скаялась, просила строго не наказывать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44EF" w:rsidRPr="005A1A92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5A1A92" w:rsidR="00C56D3C">
        <w:rPr>
          <w:rFonts w:ascii="Times New Roman" w:eastAsia="Times New Roman" w:hAnsi="Times New Roman" w:cs="Times New Roman"/>
          <w:sz w:val="28"/>
          <w:szCs w:val="28"/>
        </w:rPr>
        <w:t>Якимович Н.И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5A1A92" w:rsidR="00371A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0E4AB8" w:rsidRPr="005A1A92" w:rsidP="00047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Статьей 1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9.7 </w:t>
      </w:r>
      <w:r w:rsidRPr="005A1A92" w:rsidR="00267526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остным лицом) его законной деятельности.</w:t>
      </w:r>
    </w:p>
    <w:p w:rsidR="00C56D3C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Согласно ч.1 ст. 23 Федерального закона от 27.07.2006 №152-ФЗ «О персональных данных» (далее — Закон о персональных данных) Уполномоченным органом по защите прав субъектов персональных данных является федеральный о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(далее - Управление) поступило обращение гр. </w:t>
      </w:r>
      <w:r>
        <w:rPr>
          <w:rFonts w:ascii="Times New Roman" w:eastAsia="Times New Roman" w:hAnsi="Times New Roman" w:cs="Times New Roman"/>
          <w:sz w:val="28"/>
          <w:szCs w:val="28"/>
        </w:rPr>
        <w:t>ФИО1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вх. № 02-01-07-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1051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/91 от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20.06.2024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по вопросу возможного нарушения Закона о персональных данных. 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В соответствии с п.1 ч.З ст.23 Закона о персональных данных уполномоченный орган по защите прав субъектов персональных данных имеет в том числе право запрашивать у физических или юридических л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иц информацию, необходимую для реализации своих полномочий, и безвозмездно получать такую информацию. 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в адрес Якимович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запрос о предоставлении информации по существу доводов, изложенных в обращении граждан исх. №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4853-02/91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19.07.2024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, которое получено адресатом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05.08.2024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В срок, установленный ч.4 ст. 20 Закона о персональных данных, Оператор обязан сообщить в уполномоченный </w:t>
      </w:r>
      <w:hyperlink r:id="rId5" w:history="1">
        <w:r w:rsidRPr="005A1A92">
          <w:rPr>
            <w:rFonts w:ascii="Times New Roman" w:eastAsia="Times New Roman" w:hAnsi="Times New Roman" w:cs="Times New Roman"/>
            <w:sz w:val="28"/>
            <w:szCs w:val="28"/>
          </w:rPr>
          <w:t>орган</w:t>
        </w:r>
      </w:hyperlink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В установленные ч. 4 ст. 20 Закона о персональных данных сроки (д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14.08.2024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включительно) истребуемые сведения (информация) в Управление не предоставлены, равно как и мотивированное уведомление с указанием необходимости продления срока предоставления информации и причинами.</w:t>
      </w:r>
    </w:p>
    <w:p w:rsidR="006121F5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24.07.2024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в адрес Управления поступил ответ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на запрос со ссылкой на ст. 51 Конституции Российской Федерации. Однако, информация на поставленные вопросы указанные в Запросе Управления, не содержалась.</w:t>
      </w:r>
    </w:p>
    <w:p w:rsidR="006111B7" w:rsidRPr="005A1A92" w:rsidP="0061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ст.19.7 КоАП РФ и виновность </w:t>
      </w:r>
      <w:r w:rsidRPr="005A1A92" w:rsidR="00C41739">
        <w:rPr>
          <w:rFonts w:ascii="Times New Roman" w:eastAsia="Times New Roman" w:hAnsi="Times New Roman" w:cs="Times New Roman"/>
          <w:sz w:val="28"/>
          <w:szCs w:val="28"/>
        </w:rPr>
        <w:t>Якимович Н.И.</w:t>
      </w:r>
      <w:r w:rsidRPr="005A1A92" w:rsidR="004F0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в его совершении подтверждаются представленными в материалы дела доказательствами:  </w:t>
      </w:r>
    </w:p>
    <w:p w:rsidR="00EC43C5" w:rsidRPr="005A1A92" w:rsidP="00EC43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1A92" w:rsidR="006111B7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5A1A92" w:rsidR="00C130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>АП-91/0/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5A1A92" w:rsidR="00C1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6111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12.09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5A1A92" w:rsidR="006111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>Якимович Н.И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, в отношении которого возбуждено дело об административном правонарушении;</w:t>
      </w:r>
    </w:p>
    <w:p w:rsidR="0016444E" w:rsidRPr="005A1A92" w:rsidP="00B509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 xml:space="preserve">жалобой </w:t>
      </w:r>
      <w:r>
        <w:rPr>
          <w:rFonts w:ascii="Times New Roman" w:eastAsia="Times New Roman" w:hAnsi="Times New Roman" w:cs="Times New Roman"/>
          <w:sz w:val="28"/>
          <w:szCs w:val="28"/>
        </w:rPr>
        <w:t>ФИО1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 xml:space="preserve"> поданной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5A1A92" w:rsidR="001B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20.06.2024</w:t>
      </w:r>
      <w:r w:rsidRPr="005A1A92" w:rsidR="000B58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45C" w:rsidRPr="005A1A92" w:rsidP="00B509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- запрос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информации по существу доводов, изложенных в обращении гра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ждан исх. </w:t>
      </w:r>
      <w:r w:rsidRPr="005A1A92" w:rsidR="00734A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4853-02/91</w:t>
      </w:r>
      <w:r w:rsidRPr="005A1A92" w:rsidR="00734A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19.07.2024, направленным также на электронную почту привлекаемому лицу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45C" w:rsidRPr="005A1A92" w:rsidP="00B509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- отчетом об отслеживании отправления с почтовым идентификатором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получение запроса Якимович Н.И.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05.08.2024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58A7" w:rsidRPr="005A1A92" w:rsidP="000B58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- ответом Якимович Н.И. от </w:t>
      </w:r>
      <w:r w:rsidR="00734AA7">
        <w:rPr>
          <w:rFonts w:ascii="Times New Roman" w:eastAsia="Times New Roman" w:hAnsi="Times New Roman" w:cs="Times New Roman"/>
          <w:sz w:val="28"/>
          <w:szCs w:val="28"/>
        </w:rPr>
        <w:t>24.07.2024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направленным в адрес Управления со ссылкой на ст. 51 Конституции Российской Федерации.</w:t>
      </w:r>
    </w:p>
    <w:p w:rsidR="000B5181" w:rsidRPr="005A1A92" w:rsidP="0063439E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5A1A92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</w:t>
      </w:r>
      <w:r w:rsidRPr="005A1A92">
        <w:rPr>
          <w:sz w:val="28"/>
          <w:szCs w:val="28"/>
        </w:rPr>
        <w:t>, являются доказательствами по делу согласно ст.26.2 КоАП РФ, оценены судом в соответствии с положениями ст.26.11 КоАП РФ.</w:t>
      </w:r>
    </w:p>
    <w:p w:rsidR="00CE2452" w:rsidRPr="005A1A92" w:rsidP="006343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Pr="005A1A92" w:rsidR="009D045C">
        <w:rPr>
          <w:rFonts w:ascii="Times New Roman" w:eastAsia="Times New Roman" w:hAnsi="Times New Roman" w:cs="Times New Roman"/>
          <w:sz w:val="28"/>
          <w:szCs w:val="28"/>
        </w:rPr>
        <w:t>Якимович Н.И.</w:t>
      </w:r>
      <w:r w:rsidRPr="005A1A92" w:rsidR="00192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доказанной и кв</w:t>
      </w:r>
      <w:r w:rsidRPr="005A1A92" w:rsidR="003754E5">
        <w:rPr>
          <w:rFonts w:ascii="Times New Roman" w:eastAsia="Times New Roman" w:hAnsi="Times New Roman" w:cs="Times New Roman"/>
          <w:sz w:val="28"/>
          <w:szCs w:val="28"/>
        </w:rPr>
        <w:t xml:space="preserve">алифицирует </w:t>
      </w:r>
      <w:r w:rsidRPr="005A1A92" w:rsidR="00F05D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1A92" w:rsidR="009D0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1A92" w:rsidR="00C6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3754E5">
        <w:rPr>
          <w:rFonts w:ascii="Times New Roman" w:eastAsia="Times New Roman" w:hAnsi="Times New Roman" w:cs="Times New Roman"/>
          <w:sz w:val="28"/>
          <w:szCs w:val="28"/>
        </w:rPr>
        <w:t xml:space="preserve">действия по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ст.1</w:t>
      </w:r>
      <w:r w:rsidRPr="005A1A92" w:rsidR="003754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A92" w:rsidR="003754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 w:rsidRPr="005A1A92" w:rsidR="00E87D63">
        <w:rPr>
          <w:rFonts w:ascii="Times New Roman" w:hAnsi="Times New Roman" w:cs="Times New Roman"/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6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статьей 6.16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6.31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4 статьи 8.28.1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статьей 8.32.1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8.49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14.5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14.28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14.46.2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статьями 19.7.1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19.7.2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19.7.2-1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19.7.3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19.7.5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19.7.5-1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19.7.7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19.7.8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19.7.9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19.7.12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19.7.13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19.7.14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19.7.15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19.8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19.8.3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5A1A92" w:rsidR="00E87D63">
          <w:rPr>
            <w:rFonts w:ascii="Times New Roman" w:hAnsi="Times New Roman" w:cs="Times New Roman"/>
            <w:color w:val="0000FF"/>
            <w:sz w:val="28"/>
            <w:szCs w:val="28"/>
          </w:rPr>
          <w:t>9 статьи 19.34</w:t>
        </w:r>
      </w:hyperlink>
      <w:r w:rsidRPr="005A1A92" w:rsidR="00E87D63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5A1A92" w:rsidR="00486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A92" w:rsidP="005A1A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1A92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</w:t>
      </w:r>
      <w:r w:rsidRPr="005A1A92">
        <w:rPr>
          <w:rFonts w:ascii="Times New Roman" w:hAnsi="Times New Roman"/>
          <w:sz w:val="28"/>
          <w:szCs w:val="28"/>
        </w:rPr>
        <w:t>ть, мировой судья учитывает признание вины, раскаяние в содеянном.</w:t>
      </w:r>
    </w:p>
    <w:p w:rsidR="00734AA7" w:rsidRPr="00C61338" w:rsidP="00734AA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EC43C5" w:rsidRPr="005A1A92" w:rsidP="00EC43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соответствии со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х правонарушений, как самим правонарушителем, так и другими лицами, с учётом изложенных выше обстоятельств,</w:t>
      </w:r>
      <w:r w:rsidRPr="005A1A92" w:rsidR="005A1A92">
        <w:rPr>
          <w:rFonts w:ascii="Times New Roman" w:eastAsia="Times New Roman" w:hAnsi="Times New Roman" w:cs="Times New Roman"/>
          <w:sz w:val="28"/>
          <w:szCs w:val="28"/>
        </w:rPr>
        <w:t xml:space="preserve"> личности привлекаемого лица, смягчающих обстоятельств,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5A1A92">
        <w:rPr>
          <w:rFonts w:ascii="Times New Roman" w:eastAsia="Times New Roman" w:hAnsi="Times New Roman" w:cs="Times New Roman"/>
          <w:sz w:val="28"/>
          <w:szCs w:val="28"/>
        </w:rPr>
        <w:t xml:space="preserve">Якимович Н.И.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следует назначить административное наказание, предусмотренное санкцией ст.19.7 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предупреждения. </w:t>
      </w:r>
    </w:p>
    <w:p w:rsidR="000B5181" w:rsidRPr="005A1A92" w:rsidP="0063439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647C77" w:rsidRPr="005A1A92" w:rsidP="0063439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1ED" w:rsidRPr="005A1A92" w:rsidP="0051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34AA7" w:rsidRPr="00C61338" w:rsidP="0073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b/>
          <w:sz w:val="28"/>
          <w:szCs w:val="28"/>
        </w:rPr>
        <w:t xml:space="preserve">Якимович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Н.И.</w:t>
      </w:r>
      <w:r w:rsidRPr="005A1A92" w:rsidR="0014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92" w:rsidR="00483E6F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5A1A9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A1A92" w:rsidR="00D101E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</w:t>
      </w:r>
      <w:r w:rsidRPr="005A1A92" w:rsidR="00DF00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A1A92" w:rsidR="00D101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A92" w:rsidR="00DF00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1A92" w:rsidR="00D101ED"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Российский Федерации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10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734AA7" w:rsidRPr="00C61338" w:rsidP="0073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авление обеспечения деятельности мировых судей г. Севастополя (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, КБК 846116011</w:t>
      </w:r>
      <w:r w:rsidR="00386840">
        <w:rPr>
          <w:rFonts w:ascii="Times New Roman" w:eastAsia="Times New Roman" w:hAnsi="Times New Roman" w:cs="Times New Roman"/>
          <w:sz w:val="28"/>
          <w:szCs w:val="28"/>
        </w:rPr>
        <w:t>93010007140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0, УИН </w:t>
      </w:r>
      <w:r>
        <w:rPr>
          <w:rFonts w:ascii="Times New Roman" w:eastAsia="Times New Roman" w:hAnsi="Times New Roman" w:cs="Times New Roman"/>
          <w:sz w:val="28"/>
          <w:szCs w:val="28"/>
        </w:rPr>
        <w:t>04107279</w:t>
      </w:r>
      <w:r w:rsidR="00386840">
        <w:rPr>
          <w:rFonts w:ascii="Times New Roman" w:eastAsia="Times New Roman" w:hAnsi="Times New Roman" w:cs="Times New Roman"/>
          <w:sz w:val="28"/>
          <w:szCs w:val="28"/>
        </w:rPr>
        <w:t>34861450220740956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, назначение платежа: административный штраф по постановлению № 5-0</w:t>
      </w:r>
      <w:r w:rsidR="00386840">
        <w:rPr>
          <w:rFonts w:ascii="Times New Roman" w:eastAsia="Times New Roman" w:hAnsi="Times New Roman" w:cs="Times New Roman"/>
          <w:sz w:val="28"/>
          <w:szCs w:val="28"/>
        </w:rPr>
        <w:t>716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/13/202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AA7" w:rsidRPr="00C61338" w:rsidP="00734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4AA7" w:rsidRPr="00C61338" w:rsidP="00734A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34AA7" w:rsidRPr="00C61338" w:rsidP="0073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я в течение десяти суток со дня вручения или получения его копии путем подачи жалобы мировому судье.</w:t>
      </w:r>
    </w:p>
    <w:p w:rsidR="001476F1" w:rsidRPr="005A1A92" w:rsidP="0073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46" w:rsidRPr="00645E67" w:rsidP="0035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56446" w:rsidRPr="00645E67" w:rsidP="0035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371E1A" w:rsidRPr="005A1A92" w:rsidP="00356446">
      <w:pPr>
        <w:jc w:val="right"/>
        <w:rPr>
          <w:sz w:val="28"/>
          <w:szCs w:val="28"/>
        </w:rPr>
      </w:pPr>
      <w:r w:rsidRPr="00645E67">
        <w:rPr>
          <w:rFonts w:eastAsia="Calibri"/>
          <w:sz w:val="28"/>
          <w:szCs w:val="28"/>
          <w:lang w:eastAsia="en-US"/>
        </w:rPr>
        <w:t>__________________ Т.В. Баянина</w:t>
      </w:r>
    </w:p>
    <w:p w:rsidR="00B866D4" w:rsidRPr="005A1A92" w:rsidP="0037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06184">
      <w:headerReference w:type="default" r:id="rId3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1839268"/>
      <w:docPartObj>
        <w:docPartGallery w:val="Page Numbers (Top of Page)"/>
        <w:docPartUnique/>
      </w:docPartObj>
    </w:sdtPr>
    <w:sdtContent>
      <w:p w:rsidR="001476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7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1A5189"/>
    <w:multiLevelType w:val="multilevel"/>
    <w:tmpl w:val="61823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2A39"/>
    <w:rsid w:val="00017E0E"/>
    <w:rsid w:val="0002697F"/>
    <w:rsid w:val="00040386"/>
    <w:rsid w:val="00047D84"/>
    <w:rsid w:val="000770D5"/>
    <w:rsid w:val="000877D0"/>
    <w:rsid w:val="00096B90"/>
    <w:rsid w:val="000A3ED2"/>
    <w:rsid w:val="000B5181"/>
    <w:rsid w:val="000B58A7"/>
    <w:rsid w:val="000C65CC"/>
    <w:rsid w:val="000E4AB8"/>
    <w:rsid w:val="001102CF"/>
    <w:rsid w:val="001128EB"/>
    <w:rsid w:val="00122805"/>
    <w:rsid w:val="001476F1"/>
    <w:rsid w:val="00154D28"/>
    <w:rsid w:val="0016444E"/>
    <w:rsid w:val="00181718"/>
    <w:rsid w:val="00192859"/>
    <w:rsid w:val="001A4181"/>
    <w:rsid w:val="001A5DF8"/>
    <w:rsid w:val="001B1865"/>
    <w:rsid w:val="001B25CD"/>
    <w:rsid w:val="001B3982"/>
    <w:rsid w:val="001B6704"/>
    <w:rsid w:val="001C5C00"/>
    <w:rsid w:val="001D48F9"/>
    <w:rsid w:val="001D6348"/>
    <w:rsid w:val="001F325C"/>
    <w:rsid w:val="002019E6"/>
    <w:rsid w:val="002141E1"/>
    <w:rsid w:val="00237A7A"/>
    <w:rsid w:val="00252B44"/>
    <w:rsid w:val="00254100"/>
    <w:rsid w:val="0026231D"/>
    <w:rsid w:val="00267526"/>
    <w:rsid w:val="00295FE1"/>
    <w:rsid w:val="00296940"/>
    <w:rsid w:val="002B3D8F"/>
    <w:rsid w:val="002C04B7"/>
    <w:rsid w:val="002C5DC0"/>
    <w:rsid w:val="002D6760"/>
    <w:rsid w:val="002E2A79"/>
    <w:rsid w:val="002E75D8"/>
    <w:rsid w:val="00306B17"/>
    <w:rsid w:val="003078BB"/>
    <w:rsid w:val="00315191"/>
    <w:rsid w:val="003230DD"/>
    <w:rsid w:val="00350C31"/>
    <w:rsid w:val="00356446"/>
    <w:rsid w:val="00356EAE"/>
    <w:rsid w:val="00371A89"/>
    <w:rsid w:val="00371E1A"/>
    <w:rsid w:val="003754E5"/>
    <w:rsid w:val="00386840"/>
    <w:rsid w:val="00397711"/>
    <w:rsid w:val="003A245A"/>
    <w:rsid w:val="003B58D7"/>
    <w:rsid w:val="003C44EF"/>
    <w:rsid w:val="003C7561"/>
    <w:rsid w:val="003D409B"/>
    <w:rsid w:val="003D560F"/>
    <w:rsid w:val="003D6A19"/>
    <w:rsid w:val="003E7EC9"/>
    <w:rsid w:val="004043A5"/>
    <w:rsid w:val="004067DD"/>
    <w:rsid w:val="0041519D"/>
    <w:rsid w:val="00422248"/>
    <w:rsid w:val="00455BB3"/>
    <w:rsid w:val="00456E4D"/>
    <w:rsid w:val="0046074D"/>
    <w:rsid w:val="00460F34"/>
    <w:rsid w:val="00471269"/>
    <w:rsid w:val="00483784"/>
    <w:rsid w:val="00483E6F"/>
    <w:rsid w:val="004866C0"/>
    <w:rsid w:val="00494D19"/>
    <w:rsid w:val="004C02E9"/>
    <w:rsid w:val="004C181C"/>
    <w:rsid w:val="004C6194"/>
    <w:rsid w:val="004C7446"/>
    <w:rsid w:val="004D41C5"/>
    <w:rsid w:val="004F096B"/>
    <w:rsid w:val="004F76FC"/>
    <w:rsid w:val="0050037D"/>
    <w:rsid w:val="00515676"/>
    <w:rsid w:val="005233D6"/>
    <w:rsid w:val="00535DF1"/>
    <w:rsid w:val="005452FB"/>
    <w:rsid w:val="00547C0B"/>
    <w:rsid w:val="00553943"/>
    <w:rsid w:val="00555C64"/>
    <w:rsid w:val="00560509"/>
    <w:rsid w:val="00581859"/>
    <w:rsid w:val="00591996"/>
    <w:rsid w:val="005A1A92"/>
    <w:rsid w:val="005A709B"/>
    <w:rsid w:val="005B3552"/>
    <w:rsid w:val="005C5C36"/>
    <w:rsid w:val="005D4D7D"/>
    <w:rsid w:val="005E1638"/>
    <w:rsid w:val="005E4607"/>
    <w:rsid w:val="005E6881"/>
    <w:rsid w:val="005E77AA"/>
    <w:rsid w:val="005F41E2"/>
    <w:rsid w:val="0060625B"/>
    <w:rsid w:val="006111B7"/>
    <w:rsid w:val="006121F5"/>
    <w:rsid w:val="00620DB0"/>
    <w:rsid w:val="00624831"/>
    <w:rsid w:val="006302DD"/>
    <w:rsid w:val="0063439E"/>
    <w:rsid w:val="0064067B"/>
    <w:rsid w:val="0064521A"/>
    <w:rsid w:val="00645E67"/>
    <w:rsid w:val="00646250"/>
    <w:rsid w:val="00647C77"/>
    <w:rsid w:val="00670DDF"/>
    <w:rsid w:val="00676AC2"/>
    <w:rsid w:val="006927A0"/>
    <w:rsid w:val="006A1455"/>
    <w:rsid w:val="006A57F2"/>
    <w:rsid w:val="006D582E"/>
    <w:rsid w:val="006E1C51"/>
    <w:rsid w:val="006E7A16"/>
    <w:rsid w:val="006F738F"/>
    <w:rsid w:val="00701088"/>
    <w:rsid w:val="0070494F"/>
    <w:rsid w:val="00706184"/>
    <w:rsid w:val="0070669A"/>
    <w:rsid w:val="00707802"/>
    <w:rsid w:val="00717F60"/>
    <w:rsid w:val="0072659E"/>
    <w:rsid w:val="00727B89"/>
    <w:rsid w:val="00733B06"/>
    <w:rsid w:val="00734AA7"/>
    <w:rsid w:val="007358B7"/>
    <w:rsid w:val="007400FB"/>
    <w:rsid w:val="00746982"/>
    <w:rsid w:val="00777A30"/>
    <w:rsid w:val="00780707"/>
    <w:rsid w:val="00781E52"/>
    <w:rsid w:val="0079267B"/>
    <w:rsid w:val="007946C8"/>
    <w:rsid w:val="00794B1C"/>
    <w:rsid w:val="007A0478"/>
    <w:rsid w:val="007B5A9C"/>
    <w:rsid w:val="007E0AB5"/>
    <w:rsid w:val="007E243C"/>
    <w:rsid w:val="007F05DD"/>
    <w:rsid w:val="00801F07"/>
    <w:rsid w:val="008024FA"/>
    <w:rsid w:val="008027EA"/>
    <w:rsid w:val="00805C4A"/>
    <w:rsid w:val="008161A2"/>
    <w:rsid w:val="00816BB3"/>
    <w:rsid w:val="0081705C"/>
    <w:rsid w:val="0082432F"/>
    <w:rsid w:val="00840723"/>
    <w:rsid w:val="00841329"/>
    <w:rsid w:val="008624D9"/>
    <w:rsid w:val="00885FD0"/>
    <w:rsid w:val="00893C32"/>
    <w:rsid w:val="0089512A"/>
    <w:rsid w:val="008A3425"/>
    <w:rsid w:val="008A5AD4"/>
    <w:rsid w:val="008B37B7"/>
    <w:rsid w:val="008B459B"/>
    <w:rsid w:val="008B7C1E"/>
    <w:rsid w:val="008C4D05"/>
    <w:rsid w:val="008D3889"/>
    <w:rsid w:val="009147A8"/>
    <w:rsid w:val="0092132F"/>
    <w:rsid w:val="0093729E"/>
    <w:rsid w:val="00945182"/>
    <w:rsid w:val="009469CB"/>
    <w:rsid w:val="00966861"/>
    <w:rsid w:val="0097168E"/>
    <w:rsid w:val="00972DB7"/>
    <w:rsid w:val="00976855"/>
    <w:rsid w:val="00987A07"/>
    <w:rsid w:val="0099594E"/>
    <w:rsid w:val="00997C6D"/>
    <w:rsid w:val="009A72B2"/>
    <w:rsid w:val="009C107A"/>
    <w:rsid w:val="009D045C"/>
    <w:rsid w:val="009D1075"/>
    <w:rsid w:val="009E2F40"/>
    <w:rsid w:val="009F491C"/>
    <w:rsid w:val="009F56BE"/>
    <w:rsid w:val="00A3392D"/>
    <w:rsid w:val="00A60B7D"/>
    <w:rsid w:val="00A84708"/>
    <w:rsid w:val="00A8566D"/>
    <w:rsid w:val="00A929F8"/>
    <w:rsid w:val="00AA0C11"/>
    <w:rsid w:val="00AA23F9"/>
    <w:rsid w:val="00AA3D92"/>
    <w:rsid w:val="00AB1CE5"/>
    <w:rsid w:val="00AC2C80"/>
    <w:rsid w:val="00AD7018"/>
    <w:rsid w:val="00AF7EA5"/>
    <w:rsid w:val="00B04F9D"/>
    <w:rsid w:val="00B2318D"/>
    <w:rsid w:val="00B300A5"/>
    <w:rsid w:val="00B3377D"/>
    <w:rsid w:val="00B47A2C"/>
    <w:rsid w:val="00B50947"/>
    <w:rsid w:val="00B61E00"/>
    <w:rsid w:val="00B736B3"/>
    <w:rsid w:val="00B808FC"/>
    <w:rsid w:val="00B84027"/>
    <w:rsid w:val="00B866D4"/>
    <w:rsid w:val="00BA7468"/>
    <w:rsid w:val="00BB03AB"/>
    <w:rsid w:val="00BC14E4"/>
    <w:rsid w:val="00BC6B2E"/>
    <w:rsid w:val="00BE2057"/>
    <w:rsid w:val="00BE21F3"/>
    <w:rsid w:val="00BE24F6"/>
    <w:rsid w:val="00C0608B"/>
    <w:rsid w:val="00C1309C"/>
    <w:rsid w:val="00C133C8"/>
    <w:rsid w:val="00C1691D"/>
    <w:rsid w:val="00C20DA7"/>
    <w:rsid w:val="00C20F4E"/>
    <w:rsid w:val="00C26857"/>
    <w:rsid w:val="00C41739"/>
    <w:rsid w:val="00C52FA3"/>
    <w:rsid w:val="00C56D3C"/>
    <w:rsid w:val="00C61338"/>
    <w:rsid w:val="00C618F5"/>
    <w:rsid w:val="00C67595"/>
    <w:rsid w:val="00C67829"/>
    <w:rsid w:val="00C67FA6"/>
    <w:rsid w:val="00C7769D"/>
    <w:rsid w:val="00C80788"/>
    <w:rsid w:val="00C80C4C"/>
    <w:rsid w:val="00C81A81"/>
    <w:rsid w:val="00C94A85"/>
    <w:rsid w:val="00C96A63"/>
    <w:rsid w:val="00CA30A6"/>
    <w:rsid w:val="00CB4757"/>
    <w:rsid w:val="00CE2452"/>
    <w:rsid w:val="00CE5395"/>
    <w:rsid w:val="00D06537"/>
    <w:rsid w:val="00D101ED"/>
    <w:rsid w:val="00D25F31"/>
    <w:rsid w:val="00D309D3"/>
    <w:rsid w:val="00D54AB7"/>
    <w:rsid w:val="00D60A6C"/>
    <w:rsid w:val="00D752DA"/>
    <w:rsid w:val="00D801F2"/>
    <w:rsid w:val="00D870D6"/>
    <w:rsid w:val="00DA29E3"/>
    <w:rsid w:val="00DA5205"/>
    <w:rsid w:val="00DD70F7"/>
    <w:rsid w:val="00DE255A"/>
    <w:rsid w:val="00DF00F3"/>
    <w:rsid w:val="00DF5672"/>
    <w:rsid w:val="00E16227"/>
    <w:rsid w:val="00E200B0"/>
    <w:rsid w:val="00E30475"/>
    <w:rsid w:val="00E5584E"/>
    <w:rsid w:val="00E77663"/>
    <w:rsid w:val="00E841A2"/>
    <w:rsid w:val="00E87D63"/>
    <w:rsid w:val="00E9540B"/>
    <w:rsid w:val="00EB152E"/>
    <w:rsid w:val="00EB3345"/>
    <w:rsid w:val="00EB4CF5"/>
    <w:rsid w:val="00EC43C5"/>
    <w:rsid w:val="00EC6706"/>
    <w:rsid w:val="00EF7A29"/>
    <w:rsid w:val="00F05D0B"/>
    <w:rsid w:val="00F11B74"/>
    <w:rsid w:val="00F27AC7"/>
    <w:rsid w:val="00F33FB1"/>
    <w:rsid w:val="00F417ED"/>
    <w:rsid w:val="00F41E91"/>
    <w:rsid w:val="00F50E98"/>
    <w:rsid w:val="00F93166"/>
    <w:rsid w:val="00F95977"/>
    <w:rsid w:val="00FA3069"/>
    <w:rsid w:val="00FA45E3"/>
    <w:rsid w:val="00FA4937"/>
    <w:rsid w:val="00FA723A"/>
    <w:rsid w:val="00FB0253"/>
    <w:rsid w:val="00FB7372"/>
    <w:rsid w:val="00FD37C6"/>
    <w:rsid w:val="00FD77B2"/>
    <w:rsid w:val="00FE348D"/>
    <w:rsid w:val="00FF4A77"/>
    <w:rsid w:val="00FF6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A9EF35-5B52-4023-9D1D-488EB27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unhideWhenUsed/>
    <w:rsid w:val="00D101ED"/>
    <w:rPr>
      <w:color w:val="0000FF"/>
      <w:u w:val="single"/>
    </w:rPr>
  </w:style>
  <w:style w:type="paragraph" w:customStyle="1" w:styleId="a0">
    <w:name w:val="Знак Знак Знак Знак"/>
    <w:basedOn w:val="Normal"/>
    <w:rsid w:val="009372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3pt">
    <w:name w:val="Основной текст (2) + 13 pt"/>
    <w:basedOn w:val="DefaultParagraphFont"/>
    <w:rsid w:val="002D6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">
    <w:name w:val="Основной текст (2) + Candara;11;5 pt;Полужирный"/>
    <w:basedOn w:val="DefaultParagraphFont"/>
    <w:rsid w:val="002D676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NoSpacing">
    <w:name w:val="No Spacing"/>
    <w:uiPriority w:val="1"/>
    <w:qFormat/>
    <w:rsid w:val="002D67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rsid w:val="009D1075"/>
  </w:style>
  <w:style w:type="character" w:customStyle="1" w:styleId="snippetequal">
    <w:name w:val="snippet_equal"/>
    <w:rsid w:val="009D1075"/>
  </w:style>
  <w:style w:type="character" w:customStyle="1" w:styleId="21pt">
    <w:name w:val="Основной текст (2) + Интервал 1 pt"/>
    <w:basedOn w:val="DefaultParagraphFont"/>
    <w:rsid w:val="00406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DefaultParagraphFont"/>
    <w:rsid w:val="004067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rsid w:val="00F27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27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pt-1pt">
    <w:name w:val="Основной текст (2) + 6 pt;Курсив;Интервал -1 pt"/>
    <w:basedOn w:val="2"/>
    <w:rsid w:val="00DF5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DF56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5672"/>
    <w:pPr>
      <w:widowControl w:val="0"/>
      <w:shd w:val="clear" w:color="auto" w:fill="FFFFFF"/>
      <w:spacing w:after="0" w:line="240" w:lineRule="exact"/>
      <w:ind w:firstLine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50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037D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DefaultParagraphFont"/>
    <w:rsid w:val="006E7A16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Exact0">
    <w:name w:val="Основной текст (2) + Не курсив Exact"/>
    <w:basedOn w:val="2Exact"/>
    <w:rsid w:val="006E7A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14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476F1"/>
  </w:style>
  <w:style w:type="paragraph" w:styleId="Footer">
    <w:name w:val="footer"/>
    <w:basedOn w:val="Normal"/>
    <w:link w:val="a3"/>
    <w:uiPriority w:val="99"/>
    <w:unhideWhenUsed/>
    <w:rsid w:val="0014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4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888&amp;dst=5683" TargetMode="External" /><Relationship Id="rId11" Type="http://schemas.openxmlformats.org/officeDocument/2006/relationships/hyperlink" Target="https://login.consultant.ru/link/?req=doc&amp;base=LAW&amp;n=449888&amp;dst=7641" TargetMode="External" /><Relationship Id="rId12" Type="http://schemas.openxmlformats.org/officeDocument/2006/relationships/hyperlink" Target="https://login.consultant.ru/link/?req=doc&amp;base=LAW&amp;n=449888&amp;dst=8843" TargetMode="External" /><Relationship Id="rId13" Type="http://schemas.openxmlformats.org/officeDocument/2006/relationships/hyperlink" Target="https://login.consultant.ru/link/?req=doc&amp;base=LAW&amp;n=449888&amp;dst=7294" TargetMode="External" /><Relationship Id="rId14" Type="http://schemas.openxmlformats.org/officeDocument/2006/relationships/hyperlink" Target="https://login.consultant.ru/link/?req=doc&amp;base=LAW&amp;n=449888&amp;dst=2078" TargetMode="External" /><Relationship Id="rId15" Type="http://schemas.openxmlformats.org/officeDocument/2006/relationships/hyperlink" Target="https://login.consultant.ru/link/?req=doc&amp;base=LAW&amp;n=449888&amp;dst=7879" TargetMode="External" /><Relationship Id="rId16" Type="http://schemas.openxmlformats.org/officeDocument/2006/relationships/hyperlink" Target="https://login.consultant.ru/link/?req=doc&amp;base=LAW&amp;n=449888&amp;dst=788" TargetMode="External" /><Relationship Id="rId17" Type="http://schemas.openxmlformats.org/officeDocument/2006/relationships/hyperlink" Target="https://login.consultant.ru/link/?req=doc&amp;base=LAW&amp;n=449888&amp;dst=1053" TargetMode="External" /><Relationship Id="rId18" Type="http://schemas.openxmlformats.org/officeDocument/2006/relationships/hyperlink" Target="https://login.consultant.ru/link/?req=doc&amp;base=LAW&amp;n=449888&amp;dst=5274" TargetMode="External" /><Relationship Id="rId19" Type="http://schemas.openxmlformats.org/officeDocument/2006/relationships/hyperlink" Target="https://login.consultant.ru/link/?req=doc&amp;base=LAW&amp;n=449888&amp;dst=129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49888&amp;dst=2165" TargetMode="External" /><Relationship Id="rId21" Type="http://schemas.openxmlformats.org/officeDocument/2006/relationships/hyperlink" Target="https://login.consultant.ru/link/?req=doc&amp;base=LAW&amp;n=449888&amp;dst=2230" TargetMode="External" /><Relationship Id="rId22" Type="http://schemas.openxmlformats.org/officeDocument/2006/relationships/hyperlink" Target="https://login.consultant.ru/link/?req=doc&amp;base=LAW&amp;n=449888&amp;dst=7351" TargetMode="External" /><Relationship Id="rId23" Type="http://schemas.openxmlformats.org/officeDocument/2006/relationships/hyperlink" Target="https://login.consultant.ru/link/?req=doc&amp;base=LAW&amp;n=449888&amp;dst=4702" TargetMode="External" /><Relationship Id="rId24" Type="http://schemas.openxmlformats.org/officeDocument/2006/relationships/hyperlink" Target="https://login.consultant.ru/link/?req=doc&amp;base=LAW&amp;n=449888&amp;dst=5099" TargetMode="External" /><Relationship Id="rId25" Type="http://schemas.openxmlformats.org/officeDocument/2006/relationships/hyperlink" Target="https://login.consultant.ru/link/?req=doc&amp;base=LAW&amp;n=449888&amp;dst=6747" TargetMode="External" /><Relationship Id="rId26" Type="http://schemas.openxmlformats.org/officeDocument/2006/relationships/hyperlink" Target="https://login.consultant.ru/link/?req=doc&amp;base=LAW&amp;n=449888&amp;dst=7622" TargetMode="External" /><Relationship Id="rId27" Type="http://schemas.openxmlformats.org/officeDocument/2006/relationships/hyperlink" Target="https://login.consultant.ru/link/?req=doc&amp;base=LAW&amp;n=449888&amp;dst=8157" TargetMode="External" /><Relationship Id="rId28" Type="http://schemas.openxmlformats.org/officeDocument/2006/relationships/hyperlink" Target="https://login.consultant.ru/link/?req=doc&amp;base=LAW&amp;n=449888&amp;dst=9493" TargetMode="External" /><Relationship Id="rId29" Type="http://schemas.openxmlformats.org/officeDocument/2006/relationships/hyperlink" Target="https://login.consultant.ru/link/?req=doc&amp;base=LAW&amp;n=449888&amp;dst=1016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49888&amp;dst=5427" TargetMode="External" /><Relationship Id="rId31" Type="http://schemas.openxmlformats.org/officeDocument/2006/relationships/hyperlink" Target="https://login.consultant.ru/link/?req=doc&amp;base=LAW&amp;n=449888&amp;dst=10151" TargetMode="External" /><Relationship Id="rId32" Type="http://schemas.openxmlformats.org/officeDocument/2006/relationships/hyperlink" Target="https://login.consultant.ru/link/?req=doc&amp;base=LAW&amp;n=449888&amp;dst=10161" TargetMode="External" /><Relationship Id="rId33" Type="http://schemas.openxmlformats.org/officeDocument/2006/relationships/hyperlink" Target="https://login.consultant.ru/link/?req=doc&amp;base=LAW&amp;n=449888&amp;dst=10163" TargetMode="External" /><Relationship Id="rId34" Type="http://schemas.openxmlformats.org/officeDocument/2006/relationships/hyperlink" Target="https://login.consultant.ru/link/?req=doc&amp;base=LAW&amp;n=449888&amp;dst=10165" TargetMode="External" /><Relationship Id="rId35" Type="http://schemas.openxmlformats.org/officeDocument/2006/relationships/header" Target="head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2268&amp;dst=100030" TargetMode="External" /><Relationship Id="rId6" Type="http://schemas.openxmlformats.org/officeDocument/2006/relationships/hyperlink" Target="https://login.consultant.ru/link/?req=doc&amp;base=LAW&amp;n=449888&amp;dst=3750" TargetMode="External" /><Relationship Id="rId7" Type="http://schemas.openxmlformats.org/officeDocument/2006/relationships/hyperlink" Target="https://login.consultant.ru/link/?req=doc&amp;base=LAW&amp;n=449888&amp;dst=5235" TargetMode="External" /><Relationship Id="rId8" Type="http://schemas.openxmlformats.org/officeDocument/2006/relationships/hyperlink" Target="https://login.consultant.ru/link/?req=doc&amp;base=LAW&amp;n=449888&amp;dst=5677" TargetMode="External" /><Relationship Id="rId9" Type="http://schemas.openxmlformats.org/officeDocument/2006/relationships/hyperlink" Target="https://login.consultant.ru/link/?req=doc&amp;base=LAW&amp;n=449888&amp;dst=567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D8B7-418A-48CF-968B-5E3F96A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