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5715F6FE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F67CFE">
        <w:rPr>
          <w:rFonts w:ascii="Times New Roman" w:hAnsi="Times New Roman"/>
          <w:color w:val="000000" w:themeColor="text1"/>
          <w:sz w:val="26"/>
          <w:szCs w:val="26"/>
        </w:rPr>
        <w:t>5-0685/13/2024</w:t>
      </w:r>
    </w:p>
    <w:p w:rsidR="006908A6" w:rsidRPr="00E97A93" w:rsidP="003017FD" w14:paraId="4F50A5C7" w14:textId="7EFB0534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56719A" w:rsidR="0056719A">
        <w:rPr>
          <w:rFonts w:ascii="Times New Roman" w:hAnsi="Times New Roman"/>
          <w:color w:val="FF0000"/>
          <w:sz w:val="26"/>
          <w:szCs w:val="26"/>
        </w:rPr>
        <w:t>92MS0013-01-2024-001868-50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56719A" w:rsidP="002D2892" w14:paraId="1B43C3A9" w14:textId="39B5E3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6719A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56719A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56719A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56719A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     город Севастополь</w:t>
      </w:r>
    </w:p>
    <w:p w:rsidR="00172E06" w:rsidRPr="0056719A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56719A" w:rsidP="00774C0C" w14:paraId="0DA530CB" w14:textId="07711C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6719A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6719A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56719A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56719A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56719A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56719A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56719A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56719A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56719A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6719A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6719A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56719A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6719A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56719A" w:rsidR="0056719A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56719A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56719A" w:rsidP="005C1E8B" w14:paraId="154D913F" w14:textId="402137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6719A">
        <w:rPr>
          <w:rFonts w:ascii="Times New Roman" w:eastAsia="Calibri" w:hAnsi="Times New Roman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sz w:val="27"/>
          <w:szCs w:val="27"/>
        </w:rPr>
        <w:t>А.В.</w:t>
      </w:r>
      <w:r w:rsidRPr="0056719A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56719A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56719A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6719A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56719A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>я, предусмотренного ч.1 ст. 20.25 Кодекса РФ об АП, -</w:t>
      </w:r>
    </w:p>
    <w:p w:rsidR="00EC4A28" w:rsidRPr="0056719A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УСТАНОВИЛ:</w:t>
      </w:r>
    </w:p>
    <w:p w:rsidR="000F6C3B" w:rsidRPr="0056719A" w:rsidP="00671922" w14:paraId="699D0530" w14:textId="74E747B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6719A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6719A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6719A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6719A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56719A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56719A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56719A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sz w:val="27"/>
          <w:szCs w:val="27"/>
        </w:rPr>
        <w:t>изьято</w:t>
      </w:r>
      <w:r w:rsidRPr="0056719A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6719A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 w:rsidR="004A1DB7">
        <w:rPr>
          <w:rFonts w:ascii="Times New Roman" w:hAnsi="Times New Roman"/>
          <w:color w:val="000000" w:themeColor="text1"/>
          <w:sz w:val="27"/>
          <w:szCs w:val="27"/>
        </w:rPr>
        <w:t>20.03.2024</w:t>
      </w:r>
      <w:r w:rsidRPr="0056719A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56719A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56719A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56719A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56719A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56719A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56719A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56719A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56719A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56719A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56719A" w:rsidR="00F67CFE">
        <w:rPr>
          <w:rFonts w:ascii="Times New Roman" w:hAnsi="Times New Roman"/>
          <w:color w:val="000000" w:themeColor="text1"/>
          <w:sz w:val="27"/>
          <w:szCs w:val="27"/>
        </w:rPr>
        <w:t>№202736 от 04.01.2024</w:t>
      </w:r>
      <w:r w:rsidRPr="0056719A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56719A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56719A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56719A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6719A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56719A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56719A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6719A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56719A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56719A" w:rsidR="004A1DB7">
        <w:rPr>
          <w:rFonts w:ascii="Times New Roman" w:hAnsi="Times New Roman"/>
          <w:color w:val="000000" w:themeColor="text1"/>
          <w:sz w:val="27"/>
          <w:szCs w:val="27"/>
        </w:rPr>
        <w:t>15.01.2024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56719A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56719A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56719A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56719A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56719A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56719A" w:rsidR="004A1DB7">
        <w:rPr>
          <w:rFonts w:ascii="Times New Roman" w:hAnsi="Times New Roman"/>
          <w:color w:val="000000" w:themeColor="text1"/>
          <w:sz w:val="27"/>
          <w:szCs w:val="27"/>
        </w:rPr>
        <w:t>19.03.2024</w:t>
      </w:r>
      <w:r w:rsidRPr="0056719A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56719A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56719A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Pr="0056719A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6719A">
        <w:rPr>
          <w:rFonts w:ascii="Times New Roman" w:hAnsi="Times New Roman"/>
          <w:color w:val="000000"/>
          <w:sz w:val="27"/>
          <w:szCs w:val="27"/>
        </w:rPr>
        <w:t xml:space="preserve">. свою вину в совершении указанного правонарушения признал, раскаялась в содеянном, обстоятельства, изложенные в протоколе об административном </w:t>
      </w:r>
      <w:r w:rsidRPr="0056719A">
        <w:rPr>
          <w:rFonts w:ascii="Times New Roman" w:hAnsi="Times New Roman"/>
          <w:color w:val="000000"/>
          <w:sz w:val="27"/>
          <w:szCs w:val="27"/>
        </w:rPr>
        <w:t>правонарушении, подтвердил</w:t>
      </w:r>
      <w:r w:rsidRPr="0056719A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56719A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56719A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</w:t>
      </w:r>
      <w:r w:rsidRPr="0056719A" w:rsidR="009B52F7">
        <w:rPr>
          <w:rFonts w:ascii="Times New Roman" w:hAnsi="Times New Roman"/>
          <w:color w:val="000000"/>
          <w:sz w:val="27"/>
          <w:szCs w:val="27"/>
        </w:rPr>
        <w:t xml:space="preserve">забыл оплатить штраф в установленные законом сроки, </w:t>
      </w:r>
      <w:r w:rsidRPr="0056719A" w:rsidR="002144DD">
        <w:rPr>
          <w:rFonts w:ascii="Times New Roman" w:hAnsi="Times New Roman"/>
          <w:color w:val="000000"/>
          <w:sz w:val="27"/>
          <w:szCs w:val="27"/>
        </w:rPr>
        <w:t>штраф оплатит</w:t>
      </w:r>
      <w:r w:rsidRPr="0056719A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56719A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56719A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56719A">
        <w:rPr>
          <w:rFonts w:ascii="Times New Roman" w:hAnsi="Times New Roman"/>
          <w:color w:val="000000" w:themeColor="text1"/>
          <w:sz w:val="27"/>
          <w:szCs w:val="27"/>
        </w:rPr>
        <w:t>., исследовав</w:t>
      </w:r>
      <w:r w:rsidRPr="0056719A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</w:t>
      </w:r>
      <w:r w:rsidRPr="0056719A">
        <w:rPr>
          <w:rFonts w:ascii="Times New Roman" w:hAnsi="Times New Roman"/>
          <w:sz w:val="27"/>
          <w:szCs w:val="27"/>
        </w:rPr>
        <w:t>и, оценив все имеющиеся доказательства по делу в их совокупности, мировой судья приходит к следующим выводам.</w:t>
      </w:r>
    </w:p>
    <w:p w:rsidR="00E50B17" w:rsidRPr="0056719A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56719A">
        <w:rPr>
          <w:color w:val="000000"/>
          <w:sz w:val="27"/>
          <w:szCs w:val="27"/>
        </w:rPr>
        <w:t xml:space="preserve">Согласно </w:t>
      </w:r>
      <w:hyperlink r:id="rId5" w:history="1">
        <w:r w:rsidRPr="0056719A">
          <w:rPr>
            <w:color w:val="000000"/>
            <w:sz w:val="27"/>
            <w:szCs w:val="27"/>
          </w:rPr>
          <w:t>ч. 1 ст. 20.</w:t>
        </w:r>
        <w:r w:rsidRPr="0056719A">
          <w:rPr>
            <w:color w:val="000000"/>
            <w:sz w:val="27"/>
            <w:szCs w:val="27"/>
          </w:rPr>
          <w:t>25</w:t>
        </w:r>
      </w:hyperlink>
      <w:r w:rsidRPr="0056719A">
        <w:rPr>
          <w:color w:val="000000"/>
          <w:sz w:val="27"/>
          <w:szCs w:val="27"/>
        </w:rPr>
        <w:t xml:space="preserve"> КоАП РФ </w:t>
      </w:r>
      <w:r w:rsidRPr="0056719A" w:rsidR="00A73630">
        <w:rPr>
          <w:color w:val="000000"/>
          <w:sz w:val="27"/>
          <w:szCs w:val="27"/>
        </w:rPr>
        <w:t>н</w:t>
      </w:r>
      <w:r w:rsidRPr="0056719A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56719A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56719A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56719A">
          <w:rPr>
            <w:color w:val="000000" w:themeColor="text1"/>
            <w:sz w:val="27"/>
            <w:szCs w:val="27"/>
          </w:rPr>
          <w:t>ч. 1 ст. 32.2</w:t>
        </w:r>
      </w:hyperlink>
      <w:r w:rsidRPr="0056719A">
        <w:rPr>
          <w:color w:val="000000" w:themeColor="text1"/>
          <w:sz w:val="27"/>
          <w:szCs w:val="27"/>
        </w:rPr>
        <w:t xml:space="preserve"> КоАП РФ а</w:t>
      </w:r>
      <w:r w:rsidRPr="0056719A">
        <w:rPr>
          <w:color w:val="000000" w:themeColor="text1"/>
          <w:sz w:val="27"/>
          <w:szCs w:val="27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6C3B" w:rsidRPr="0056719A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В силу</w:t>
      </w:r>
      <w:r w:rsidRPr="0056719A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56719A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56719A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56719A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</w:t>
      </w:r>
      <w:r w:rsidRPr="0056719A">
        <w:rPr>
          <w:color w:val="000000" w:themeColor="text1"/>
          <w:sz w:val="27"/>
          <w:szCs w:val="27"/>
        </w:rPr>
        <w:t>сяти суток со дня вручения или получения копии постановления.</w:t>
      </w:r>
    </w:p>
    <w:p w:rsidR="000F6C3B" w:rsidRPr="0056719A" w:rsidP="000C1B6A" w14:paraId="257C100A" w14:textId="6898C1E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56719A" w:rsidR="000C1B6A">
        <w:rPr>
          <w:color w:val="000000" w:themeColor="text1"/>
          <w:sz w:val="27"/>
          <w:szCs w:val="27"/>
        </w:rPr>
        <w:t>по постановлени</w:t>
      </w:r>
      <w:r w:rsidRPr="0056719A" w:rsidR="00DB053D">
        <w:rPr>
          <w:color w:val="000000" w:themeColor="text1"/>
          <w:sz w:val="27"/>
          <w:szCs w:val="27"/>
        </w:rPr>
        <w:t>ю</w:t>
      </w:r>
      <w:r w:rsidRPr="0056719A" w:rsidR="000C1B6A">
        <w:rPr>
          <w:color w:val="000000" w:themeColor="text1"/>
          <w:sz w:val="27"/>
          <w:szCs w:val="27"/>
        </w:rPr>
        <w:t xml:space="preserve"> </w:t>
      </w:r>
      <w:r w:rsidRPr="0056719A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56719A" w:rsidR="00811AE9">
        <w:rPr>
          <w:color w:val="000000" w:themeColor="text1"/>
          <w:sz w:val="27"/>
          <w:szCs w:val="27"/>
        </w:rPr>
        <w:t xml:space="preserve"> </w:t>
      </w:r>
      <w:r w:rsidRPr="0056719A" w:rsidR="00F67CFE">
        <w:rPr>
          <w:color w:val="000000" w:themeColor="text1"/>
          <w:sz w:val="27"/>
          <w:szCs w:val="27"/>
        </w:rPr>
        <w:t>№202736 от 04.01.2024</w:t>
      </w:r>
      <w:r w:rsidRPr="0056719A" w:rsidR="00A4732F">
        <w:rPr>
          <w:color w:val="000000" w:themeColor="text1"/>
          <w:sz w:val="27"/>
          <w:szCs w:val="27"/>
        </w:rPr>
        <w:t xml:space="preserve">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56719A" w:rsidR="00E97A93">
        <w:rPr>
          <w:color w:val="000000" w:themeColor="text1"/>
          <w:sz w:val="27"/>
          <w:szCs w:val="27"/>
        </w:rPr>
        <w:t>ч.1 ст. 20.20</w:t>
      </w:r>
      <w:r w:rsidRPr="0056719A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56719A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56719A" w:rsidR="00E97A93">
        <w:rPr>
          <w:color w:val="000000" w:themeColor="text1"/>
          <w:sz w:val="27"/>
          <w:szCs w:val="27"/>
        </w:rPr>
        <w:t>5</w:t>
      </w:r>
      <w:r w:rsidRPr="0056719A" w:rsidR="000C1B6A">
        <w:rPr>
          <w:color w:val="000000" w:themeColor="text1"/>
          <w:sz w:val="27"/>
          <w:szCs w:val="27"/>
        </w:rPr>
        <w:t>00</w:t>
      </w:r>
      <w:r w:rsidRPr="0056719A" w:rsidR="00DB053D">
        <w:rPr>
          <w:color w:val="000000" w:themeColor="text1"/>
          <w:sz w:val="27"/>
          <w:szCs w:val="27"/>
        </w:rPr>
        <w:t xml:space="preserve"> </w:t>
      </w:r>
      <w:r w:rsidRPr="0056719A" w:rsidR="000C1B6A">
        <w:rPr>
          <w:color w:val="000000" w:themeColor="text1"/>
          <w:sz w:val="27"/>
          <w:szCs w:val="27"/>
        </w:rPr>
        <w:t>руб.</w:t>
      </w:r>
    </w:p>
    <w:p w:rsidR="000C1B6A" w:rsidRPr="0056719A" w:rsidP="000C1B6A" w14:paraId="238005E2" w14:textId="784FDF5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П</w:t>
      </w:r>
      <w:r w:rsidRPr="0056719A" w:rsidR="00E108AC">
        <w:rPr>
          <w:color w:val="000000" w:themeColor="text1"/>
          <w:sz w:val="27"/>
          <w:szCs w:val="27"/>
        </w:rPr>
        <w:t xml:space="preserve">остановление </w:t>
      </w:r>
      <w:r w:rsidRPr="0056719A" w:rsidR="00F67CFE">
        <w:rPr>
          <w:color w:val="000000" w:themeColor="text1"/>
          <w:sz w:val="27"/>
          <w:szCs w:val="27"/>
        </w:rPr>
        <w:t>№202736 от 04.01.2024</w:t>
      </w:r>
      <w:r w:rsidRPr="0056719A" w:rsidR="00A4732F">
        <w:rPr>
          <w:color w:val="000000" w:themeColor="text1"/>
          <w:sz w:val="27"/>
          <w:szCs w:val="27"/>
        </w:rPr>
        <w:t xml:space="preserve"> </w:t>
      </w:r>
      <w:r w:rsidRPr="0056719A">
        <w:rPr>
          <w:color w:val="000000" w:themeColor="text1"/>
          <w:sz w:val="27"/>
          <w:szCs w:val="27"/>
        </w:rPr>
        <w:t xml:space="preserve">вступило в законную силу </w:t>
      </w:r>
      <w:r w:rsidRPr="0056719A" w:rsidR="004A1DB7">
        <w:rPr>
          <w:color w:val="000000" w:themeColor="text1"/>
          <w:sz w:val="27"/>
          <w:szCs w:val="27"/>
        </w:rPr>
        <w:t>15.01.2024</w:t>
      </w:r>
      <w:r w:rsidRPr="0056719A" w:rsidR="00DE54B7">
        <w:rPr>
          <w:color w:val="000000" w:themeColor="text1"/>
          <w:sz w:val="27"/>
          <w:szCs w:val="27"/>
        </w:rPr>
        <w:t>,</w:t>
      </w:r>
      <w:r w:rsidRPr="0056719A" w:rsidR="00E108AC">
        <w:rPr>
          <w:color w:val="000000" w:themeColor="text1"/>
          <w:sz w:val="27"/>
          <w:szCs w:val="27"/>
        </w:rPr>
        <w:t xml:space="preserve"> </w:t>
      </w:r>
      <w:r w:rsidRPr="0056719A" w:rsidR="00DE54B7">
        <w:rPr>
          <w:color w:val="000000" w:themeColor="text1"/>
          <w:sz w:val="27"/>
          <w:szCs w:val="27"/>
        </w:rPr>
        <w:t>и</w:t>
      </w:r>
      <w:r w:rsidRPr="0056719A" w:rsidR="00E108AC">
        <w:rPr>
          <w:color w:val="000000" w:themeColor="text1"/>
          <w:sz w:val="27"/>
          <w:szCs w:val="27"/>
        </w:rPr>
        <w:t>сходя из чего</w:t>
      </w:r>
      <w:r w:rsidRPr="0056719A" w:rsidR="00DE54B7">
        <w:rPr>
          <w:color w:val="000000" w:themeColor="text1"/>
          <w:sz w:val="27"/>
          <w:szCs w:val="27"/>
        </w:rPr>
        <w:t>,</w:t>
      </w:r>
      <w:r w:rsidRPr="0056719A" w:rsidR="00E108AC">
        <w:rPr>
          <w:color w:val="000000" w:themeColor="text1"/>
          <w:sz w:val="27"/>
          <w:szCs w:val="27"/>
        </w:rPr>
        <w:t xml:space="preserve"> </w:t>
      </w:r>
      <w:r w:rsidRPr="0056719A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56719A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56719A" w:rsidR="00DE54B7">
        <w:rPr>
          <w:color w:val="000000" w:themeColor="text1"/>
          <w:sz w:val="27"/>
          <w:szCs w:val="27"/>
        </w:rPr>
        <w:t>о</w:t>
      </w:r>
      <w:r w:rsidRPr="0056719A" w:rsidR="00E108AC">
        <w:rPr>
          <w:color w:val="000000" w:themeColor="text1"/>
          <w:sz w:val="27"/>
          <w:szCs w:val="27"/>
        </w:rPr>
        <w:t xml:space="preserve">платы штрафа </w:t>
      </w:r>
      <w:r w:rsidRPr="0056719A" w:rsidR="00A4732F">
        <w:rPr>
          <w:color w:val="000000" w:themeColor="text1"/>
          <w:sz w:val="27"/>
          <w:szCs w:val="27"/>
        </w:rPr>
        <w:t xml:space="preserve">- </w:t>
      </w:r>
      <w:r w:rsidR="0056719A">
        <w:rPr>
          <w:color w:val="000000" w:themeColor="text1"/>
          <w:sz w:val="27"/>
          <w:szCs w:val="27"/>
        </w:rPr>
        <w:t>15</w:t>
      </w:r>
      <w:r w:rsidRPr="0056719A" w:rsidR="004A1DB7">
        <w:rPr>
          <w:color w:val="000000" w:themeColor="text1"/>
          <w:sz w:val="27"/>
          <w:szCs w:val="27"/>
        </w:rPr>
        <w:t>.03.2024</w:t>
      </w:r>
      <w:r w:rsidRPr="0056719A">
        <w:rPr>
          <w:color w:val="000000" w:themeColor="text1"/>
          <w:sz w:val="27"/>
          <w:szCs w:val="27"/>
        </w:rPr>
        <w:t xml:space="preserve">. </w:t>
      </w:r>
      <w:r w:rsidRPr="0056719A" w:rsidR="005875FB">
        <w:rPr>
          <w:color w:val="000000" w:themeColor="text1"/>
          <w:sz w:val="27"/>
          <w:szCs w:val="27"/>
        </w:rPr>
        <w:t>День</w:t>
      </w:r>
      <w:r w:rsidRPr="0056719A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56719A">
        <w:rPr>
          <w:color w:val="000000" w:themeColor="text1"/>
          <w:sz w:val="27"/>
          <w:szCs w:val="27"/>
        </w:rPr>
        <w:t>16</w:t>
      </w:r>
      <w:r w:rsidRPr="0056719A" w:rsidR="004A1DB7">
        <w:rPr>
          <w:color w:val="000000" w:themeColor="text1"/>
          <w:sz w:val="27"/>
          <w:szCs w:val="27"/>
        </w:rPr>
        <w:t>.03.2024</w:t>
      </w:r>
      <w:r w:rsidRPr="0056719A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56719A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56719A">
          <w:rPr>
            <w:color w:val="000000" w:themeColor="text1"/>
            <w:sz w:val="27"/>
            <w:szCs w:val="27"/>
          </w:rPr>
          <w:t>частью 1 статьи 32.2</w:t>
        </w:r>
      </w:hyperlink>
      <w:r w:rsidRPr="0056719A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 w:rsidR="005875FB">
        <w:rPr>
          <w:color w:val="000000" w:themeColor="text1"/>
          <w:sz w:val="27"/>
          <w:szCs w:val="27"/>
        </w:rPr>
        <w:t>.</w:t>
      </w:r>
      <w:r w:rsidRPr="0056719A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56719A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56719A">
          <w:rPr>
            <w:color w:val="000000" w:themeColor="text1"/>
            <w:sz w:val="27"/>
            <w:szCs w:val="27"/>
          </w:rPr>
          <w:t>части 1 статьи 20.25</w:t>
        </w:r>
      </w:hyperlink>
      <w:r w:rsidRPr="0056719A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56719A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56719A">
        <w:rPr>
          <w:sz w:val="27"/>
          <w:szCs w:val="27"/>
        </w:rPr>
        <w:t>Фактические обстоятельства дела подт</w:t>
      </w:r>
      <w:r w:rsidRPr="0056719A">
        <w:rPr>
          <w:sz w:val="27"/>
          <w:szCs w:val="27"/>
        </w:rPr>
        <w:t>верждаются собранными доказательствами:</w:t>
      </w:r>
    </w:p>
    <w:p w:rsidR="001B4988" w:rsidRPr="0056719A" w:rsidP="001B4988" w14:paraId="23D648B5" w14:textId="18A8546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56719A" w:rsidR="001B559B">
        <w:rPr>
          <w:color w:val="000000" w:themeColor="text1"/>
          <w:sz w:val="27"/>
          <w:szCs w:val="27"/>
        </w:rPr>
        <w:t xml:space="preserve"> </w:t>
      </w:r>
      <w:r w:rsidRPr="0056719A">
        <w:rPr>
          <w:color w:val="000000" w:themeColor="text1"/>
          <w:sz w:val="27"/>
          <w:szCs w:val="27"/>
        </w:rPr>
        <w:t xml:space="preserve">92 </w:t>
      </w:r>
      <w:r w:rsidRPr="0056719A" w:rsidR="00DA65CF">
        <w:rPr>
          <w:color w:val="000000" w:themeColor="text1"/>
          <w:sz w:val="27"/>
          <w:szCs w:val="27"/>
        </w:rPr>
        <w:t>СВ</w:t>
      </w:r>
      <w:r w:rsidRPr="0056719A">
        <w:rPr>
          <w:color w:val="000000" w:themeColor="text1"/>
          <w:sz w:val="27"/>
          <w:szCs w:val="27"/>
        </w:rPr>
        <w:t xml:space="preserve"> № </w:t>
      </w:r>
      <w:r w:rsidRPr="0056719A" w:rsidR="0035107E">
        <w:rPr>
          <w:color w:val="000000" w:themeColor="text1"/>
          <w:sz w:val="27"/>
          <w:szCs w:val="27"/>
        </w:rPr>
        <w:t>2113</w:t>
      </w:r>
      <w:r w:rsidRPr="0056719A" w:rsidR="004A1DB7">
        <w:rPr>
          <w:color w:val="000000" w:themeColor="text1"/>
          <w:sz w:val="27"/>
          <w:szCs w:val="27"/>
        </w:rPr>
        <w:t>5</w:t>
      </w:r>
      <w:r w:rsidRPr="0056719A" w:rsidR="00F67CFE">
        <w:rPr>
          <w:color w:val="000000" w:themeColor="text1"/>
          <w:sz w:val="27"/>
          <w:szCs w:val="27"/>
        </w:rPr>
        <w:t>5</w:t>
      </w:r>
      <w:r w:rsidRPr="0056719A" w:rsidR="00A108AB">
        <w:rPr>
          <w:color w:val="000000" w:themeColor="text1"/>
          <w:sz w:val="27"/>
          <w:szCs w:val="27"/>
        </w:rPr>
        <w:t xml:space="preserve"> </w:t>
      </w:r>
      <w:r w:rsidRPr="0056719A">
        <w:rPr>
          <w:color w:val="000000" w:themeColor="text1"/>
          <w:sz w:val="27"/>
          <w:szCs w:val="27"/>
        </w:rPr>
        <w:t xml:space="preserve">от </w:t>
      </w:r>
      <w:r w:rsidRPr="0056719A" w:rsidR="009B52F7">
        <w:rPr>
          <w:color w:val="000000" w:themeColor="text1"/>
          <w:sz w:val="27"/>
          <w:szCs w:val="27"/>
        </w:rPr>
        <w:t>1</w:t>
      </w:r>
      <w:r w:rsidRPr="0056719A" w:rsidR="004A1DB7">
        <w:rPr>
          <w:color w:val="000000" w:themeColor="text1"/>
          <w:sz w:val="27"/>
          <w:szCs w:val="27"/>
        </w:rPr>
        <w:t>8</w:t>
      </w:r>
      <w:r w:rsidRPr="0056719A" w:rsidR="009B52F7">
        <w:rPr>
          <w:color w:val="000000" w:themeColor="text1"/>
          <w:sz w:val="27"/>
          <w:szCs w:val="27"/>
        </w:rPr>
        <w:t>.0</w:t>
      </w:r>
      <w:r w:rsidRPr="0056719A" w:rsidR="0035107E">
        <w:rPr>
          <w:color w:val="000000" w:themeColor="text1"/>
          <w:sz w:val="27"/>
          <w:szCs w:val="27"/>
        </w:rPr>
        <w:t>9</w:t>
      </w:r>
      <w:r w:rsidRPr="0056719A" w:rsidR="002144DD">
        <w:rPr>
          <w:color w:val="000000" w:themeColor="text1"/>
          <w:sz w:val="27"/>
          <w:szCs w:val="27"/>
        </w:rPr>
        <w:t>.2024</w:t>
      </w:r>
      <w:r w:rsidRPr="0056719A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56719A">
        <w:rPr>
          <w:color w:val="000000" w:themeColor="text1"/>
          <w:sz w:val="27"/>
          <w:szCs w:val="27"/>
        </w:rPr>
        <w:t xml:space="preserve">и о </w:t>
      </w:r>
      <w:r w:rsidRPr="0056719A" w:rsidR="0035107E">
        <w:rPr>
          <w:color w:val="000000" w:themeColor="text1"/>
          <w:sz w:val="27"/>
          <w:szCs w:val="27"/>
        </w:rPr>
        <w:t>Бойко А.В</w:t>
      </w:r>
      <w:r w:rsidRPr="0056719A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56719A" w:rsidP="00BB48E2" w14:paraId="6EB01FA4" w14:textId="362B304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-</w:t>
      </w:r>
      <w:r w:rsidRPr="0056719A" w:rsidR="00A108AB">
        <w:rPr>
          <w:color w:val="000000" w:themeColor="text1"/>
          <w:sz w:val="27"/>
          <w:szCs w:val="27"/>
        </w:rPr>
        <w:t xml:space="preserve"> </w:t>
      </w:r>
      <w:r w:rsidRPr="0056719A">
        <w:rPr>
          <w:color w:val="000000" w:themeColor="text1"/>
          <w:sz w:val="27"/>
          <w:szCs w:val="27"/>
        </w:rPr>
        <w:t xml:space="preserve">копией постановления </w:t>
      </w:r>
      <w:r w:rsidRPr="0056719A" w:rsidR="00F67CFE">
        <w:rPr>
          <w:color w:val="000000" w:themeColor="text1"/>
          <w:sz w:val="27"/>
          <w:szCs w:val="27"/>
        </w:rPr>
        <w:t>№202736 от 04.01.2024</w:t>
      </w:r>
      <w:r w:rsidRPr="0056719A" w:rsidR="00DA65CF">
        <w:rPr>
          <w:color w:val="000000" w:themeColor="text1"/>
          <w:sz w:val="27"/>
          <w:szCs w:val="27"/>
        </w:rPr>
        <w:t xml:space="preserve"> </w:t>
      </w:r>
      <w:r w:rsidRPr="0056719A" w:rsidR="003017FD">
        <w:rPr>
          <w:color w:val="000000" w:themeColor="text1"/>
          <w:sz w:val="27"/>
          <w:szCs w:val="27"/>
        </w:rPr>
        <w:t xml:space="preserve">о </w:t>
      </w:r>
      <w:r w:rsidRPr="0056719A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 w:rsidR="00E7797F">
        <w:rPr>
          <w:color w:val="000000" w:themeColor="text1"/>
          <w:sz w:val="27"/>
          <w:szCs w:val="27"/>
        </w:rPr>
        <w:t>.</w:t>
      </w:r>
      <w:r w:rsidRPr="0056719A">
        <w:rPr>
          <w:color w:val="000000" w:themeColor="text1"/>
          <w:sz w:val="27"/>
          <w:szCs w:val="27"/>
        </w:rPr>
        <w:t xml:space="preserve"> </w:t>
      </w:r>
      <w:r w:rsidRPr="0056719A" w:rsidR="00DA65CF">
        <w:rPr>
          <w:color w:val="000000" w:themeColor="text1"/>
          <w:sz w:val="27"/>
          <w:szCs w:val="27"/>
        </w:rPr>
        <w:t xml:space="preserve">по </w:t>
      </w:r>
      <w:r w:rsidRPr="0056719A" w:rsidR="00E97A93">
        <w:rPr>
          <w:color w:val="000000" w:themeColor="text1"/>
          <w:sz w:val="27"/>
          <w:szCs w:val="27"/>
        </w:rPr>
        <w:t>ч.1 ст. 20.20</w:t>
      </w:r>
      <w:r w:rsidRPr="0056719A" w:rsidR="00DA65CF">
        <w:rPr>
          <w:color w:val="000000" w:themeColor="text1"/>
          <w:sz w:val="27"/>
          <w:szCs w:val="27"/>
        </w:rPr>
        <w:t xml:space="preserve"> </w:t>
      </w:r>
      <w:r w:rsidRPr="0056719A" w:rsidR="00BB48E2">
        <w:rPr>
          <w:color w:val="000000" w:themeColor="text1"/>
          <w:sz w:val="27"/>
          <w:szCs w:val="27"/>
        </w:rPr>
        <w:t>КоАП РФ</w:t>
      </w:r>
      <w:r w:rsidRPr="0056719A" w:rsidR="003E6A86">
        <w:rPr>
          <w:color w:val="000000" w:themeColor="text1"/>
          <w:sz w:val="27"/>
          <w:szCs w:val="27"/>
        </w:rPr>
        <w:t>;</w:t>
      </w:r>
    </w:p>
    <w:p w:rsidR="003E6A86" w:rsidRPr="0056719A" w:rsidP="00DA65CF" w14:paraId="75BAD940" w14:textId="5AB5DBE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- объяснениями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>
        <w:rPr>
          <w:color w:val="000000" w:themeColor="text1"/>
          <w:sz w:val="27"/>
          <w:szCs w:val="27"/>
        </w:rPr>
        <w:t xml:space="preserve">. от </w:t>
      </w:r>
      <w:r w:rsidRPr="0056719A" w:rsidR="009B52F7">
        <w:rPr>
          <w:color w:val="000000" w:themeColor="text1"/>
          <w:sz w:val="27"/>
          <w:szCs w:val="27"/>
        </w:rPr>
        <w:t>1</w:t>
      </w:r>
      <w:r w:rsidRPr="0056719A" w:rsidR="004A1DB7">
        <w:rPr>
          <w:color w:val="000000" w:themeColor="text1"/>
          <w:sz w:val="27"/>
          <w:szCs w:val="27"/>
        </w:rPr>
        <w:t>8</w:t>
      </w:r>
      <w:r w:rsidRPr="0056719A" w:rsidR="009B52F7">
        <w:rPr>
          <w:color w:val="000000" w:themeColor="text1"/>
          <w:sz w:val="27"/>
          <w:szCs w:val="27"/>
        </w:rPr>
        <w:t>.0</w:t>
      </w:r>
      <w:r w:rsidRPr="0056719A" w:rsidR="0035107E">
        <w:rPr>
          <w:color w:val="000000" w:themeColor="text1"/>
          <w:sz w:val="27"/>
          <w:szCs w:val="27"/>
        </w:rPr>
        <w:t>9</w:t>
      </w:r>
      <w:r w:rsidRPr="0056719A" w:rsidR="00811AE9">
        <w:rPr>
          <w:color w:val="000000" w:themeColor="text1"/>
          <w:sz w:val="27"/>
          <w:szCs w:val="27"/>
        </w:rPr>
        <w:t>.2024</w:t>
      </w:r>
      <w:r w:rsidRPr="0056719A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56719A" w:rsidR="004A1DB7">
        <w:rPr>
          <w:color w:val="000000" w:themeColor="text1"/>
          <w:sz w:val="27"/>
          <w:szCs w:val="27"/>
        </w:rPr>
        <w:t>04</w:t>
      </w:r>
      <w:r w:rsidRPr="0056719A" w:rsidR="009B52F7">
        <w:rPr>
          <w:color w:val="000000" w:themeColor="text1"/>
          <w:sz w:val="27"/>
          <w:szCs w:val="27"/>
        </w:rPr>
        <w:t>.</w:t>
      </w:r>
      <w:r w:rsidRPr="0056719A" w:rsidR="004A1DB7">
        <w:rPr>
          <w:color w:val="000000" w:themeColor="text1"/>
          <w:sz w:val="27"/>
          <w:szCs w:val="27"/>
        </w:rPr>
        <w:t>01</w:t>
      </w:r>
      <w:r w:rsidRPr="0056719A" w:rsidR="00E77605">
        <w:rPr>
          <w:color w:val="000000" w:themeColor="text1"/>
          <w:sz w:val="27"/>
          <w:szCs w:val="27"/>
        </w:rPr>
        <w:t>.202</w:t>
      </w:r>
      <w:r w:rsidRPr="0056719A" w:rsidR="004A1DB7">
        <w:rPr>
          <w:color w:val="000000" w:themeColor="text1"/>
          <w:sz w:val="27"/>
          <w:szCs w:val="27"/>
        </w:rPr>
        <w:t>4</w:t>
      </w:r>
      <w:r w:rsidRPr="0056719A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56719A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56719A" w:rsidR="008B4311">
        <w:rPr>
          <w:color w:val="000000" w:themeColor="text1"/>
          <w:sz w:val="27"/>
          <w:szCs w:val="27"/>
        </w:rPr>
        <w:t xml:space="preserve">янии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 w:rsidR="00BC0F66">
        <w:rPr>
          <w:color w:val="000000" w:themeColor="text1"/>
          <w:sz w:val="27"/>
          <w:szCs w:val="27"/>
        </w:rPr>
        <w:t>.</w:t>
      </w:r>
      <w:r w:rsidRPr="0056719A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</w:t>
      </w:r>
      <w:r w:rsidRPr="0056719A">
        <w:rPr>
          <w:color w:val="000000" w:themeColor="text1"/>
          <w:sz w:val="27"/>
          <w:szCs w:val="27"/>
        </w:rPr>
        <w:t>редусмотренного ч.1 ст.20.25 КоАП РФ, а именно неуплата административного штрафа в срок, предусмотренный КоАП РФ.</w:t>
      </w:r>
    </w:p>
    <w:p w:rsidR="0056719A" w:rsidRPr="0056719A" w:rsidP="00BB48E2" w14:paraId="1CF4600B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Кодекса РФ об АП, </w:t>
      </w:r>
      <w:r w:rsidRPr="0056719A">
        <w:rPr>
          <w:color w:val="000000" w:themeColor="text1"/>
          <w:sz w:val="27"/>
          <w:szCs w:val="27"/>
        </w:rPr>
        <w:t xml:space="preserve">являются доказательствами по делу согласно ст. 26.2 Кодекса РФ об АП, оценены судом в соответствии с положениями ст. 26.11 Кодекса РФ об АП. </w:t>
      </w:r>
    </w:p>
    <w:p w:rsidR="0056719A" w:rsidRPr="0056719A" w:rsidP="0056719A" w14:paraId="66154D7A" w14:textId="2DB8AABB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56719A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 xml:space="preserve">истративного </w:t>
      </w:r>
      <w:r>
        <w:rPr>
          <w:rFonts w:ascii="Times New Roman" w:hAnsi="Times New Roman"/>
          <w:color w:val="0000FF"/>
          <w:sz w:val="27"/>
          <w:szCs w:val="27"/>
        </w:rPr>
        <w:t>правонарушения – 16.03</w:t>
      </w:r>
      <w:r w:rsidRPr="0056719A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15.01</w:t>
      </w:r>
      <w:r w:rsidRPr="0056719A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15.03</w:t>
      </w:r>
      <w:r w:rsidRPr="0056719A">
        <w:rPr>
          <w:rFonts w:ascii="Times New Roman" w:hAnsi="Times New Roman"/>
          <w:color w:val="0000FF"/>
          <w:sz w:val="27"/>
          <w:szCs w:val="27"/>
        </w:rPr>
        <w:t>.2024.</w:t>
      </w:r>
    </w:p>
    <w:p w:rsidR="00BB48E2" w:rsidRPr="0056719A" w:rsidP="0056719A" w14:paraId="14647E60" w14:textId="0CBEE223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56719A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 административного наказания Бойко А.В. и ника</w:t>
      </w:r>
      <w:r w:rsidRPr="0056719A">
        <w:rPr>
          <w:rFonts w:ascii="Times New Roman" w:hAnsi="Times New Roman"/>
          <w:color w:val="0000FF"/>
          <w:sz w:val="27"/>
          <w:szCs w:val="27"/>
        </w:rPr>
        <w:t>ким образом его положение не ухудшают.</w:t>
      </w:r>
    </w:p>
    <w:p w:rsidR="00BB48E2" w:rsidRPr="0056719A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56719A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56719A">
        <w:rPr>
          <w:color w:val="000000" w:themeColor="text1"/>
          <w:sz w:val="27"/>
          <w:szCs w:val="27"/>
        </w:rPr>
        <w:t xml:space="preserve">действия </w:t>
      </w:r>
      <w:r w:rsidRPr="0056719A" w:rsidR="00E97A93">
        <w:rPr>
          <w:color w:val="000000" w:themeColor="text1"/>
          <w:sz w:val="27"/>
          <w:szCs w:val="27"/>
        </w:rPr>
        <w:t>Бойко А.В</w:t>
      </w:r>
      <w:r w:rsidRPr="0056719A" w:rsidR="00512702">
        <w:rPr>
          <w:color w:val="000000" w:themeColor="text1"/>
          <w:sz w:val="27"/>
          <w:szCs w:val="27"/>
        </w:rPr>
        <w:t>.</w:t>
      </w:r>
      <w:r w:rsidRPr="0056719A">
        <w:rPr>
          <w:color w:val="000000" w:themeColor="text1"/>
          <w:sz w:val="27"/>
          <w:szCs w:val="27"/>
        </w:rPr>
        <w:t xml:space="preserve"> </w:t>
      </w:r>
      <w:r w:rsidRPr="0056719A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56719A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</w:t>
      </w:r>
      <w:r w:rsidRPr="0056719A">
        <w:rPr>
          <w:color w:val="000000" w:themeColor="text1"/>
          <w:sz w:val="27"/>
          <w:szCs w:val="27"/>
        </w:rPr>
        <w:t>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56719A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56719A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56719A">
          <w:rPr>
            <w:color w:val="000000" w:themeColor="text1"/>
            <w:sz w:val="27"/>
            <w:szCs w:val="27"/>
          </w:rPr>
          <w:t>статьи 2.9</w:t>
        </w:r>
      </w:hyperlink>
      <w:r w:rsidRPr="0056719A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56719A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В соответствии со ст.3.1 КоАП РФ админист</w:t>
      </w:r>
      <w:r w:rsidRPr="0056719A">
        <w:rPr>
          <w:rFonts w:ascii="Times New Roman" w:hAnsi="Times New Roman"/>
          <w:sz w:val="27"/>
          <w:szCs w:val="27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1AE9" w:rsidRPr="0056719A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 xml:space="preserve">В качестве </w:t>
      </w:r>
      <w:r w:rsidRPr="0056719A"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56719A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</w:t>
      </w:r>
      <w:r w:rsidRPr="0056719A">
        <w:rPr>
          <w:rFonts w:ascii="Times New Roman" w:hAnsi="Times New Roman"/>
          <w:sz w:val="27"/>
          <w:szCs w:val="27"/>
        </w:rPr>
        <w:t xml:space="preserve"> в соответствии со ст.ст. 4.2, 4.3. Кодекса РФ об АП, по делу не установлено.</w:t>
      </w:r>
    </w:p>
    <w:p w:rsidR="002144DD" w:rsidRPr="0056719A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56719A" w:rsidR="00E97A93">
        <w:rPr>
          <w:rFonts w:ascii="Times New Roman" w:hAnsi="Times New Roman"/>
          <w:sz w:val="27"/>
          <w:szCs w:val="27"/>
        </w:rPr>
        <w:t>Бойко А.В</w:t>
      </w:r>
      <w:r w:rsidRPr="0056719A">
        <w:rPr>
          <w:rFonts w:ascii="Times New Roman" w:hAnsi="Times New Roman"/>
          <w:sz w:val="27"/>
          <w:szCs w:val="27"/>
        </w:rPr>
        <w:t>. и степень его вины, считает возможным назначить наказание в ви</w:t>
      </w:r>
      <w:r w:rsidRPr="0056719A">
        <w:rPr>
          <w:rFonts w:ascii="Times New Roman" w:hAnsi="Times New Roman"/>
          <w:sz w:val="27"/>
          <w:szCs w:val="27"/>
        </w:rPr>
        <w:t xml:space="preserve">де административного штрафа, предусмотренного санкцией статьи.  </w:t>
      </w:r>
    </w:p>
    <w:p w:rsidR="002144DD" w:rsidRPr="0056719A" w:rsidP="0056719A" w14:paraId="6D4C9C83" w14:textId="3D6C9646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56719A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ПОСТАНОВИЛ:</w:t>
      </w:r>
    </w:p>
    <w:p w:rsidR="002144DD" w:rsidRPr="0056719A" w:rsidP="002144DD" w14:paraId="12E4EEFF" w14:textId="1C9E58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eastAsia="Calibri" w:hAnsi="Times New Roman"/>
          <w:b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56719A">
        <w:rPr>
          <w:rFonts w:ascii="Times New Roman" w:hAnsi="Times New Roman"/>
          <w:sz w:val="27"/>
          <w:szCs w:val="27"/>
        </w:rPr>
        <w:t xml:space="preserve"> признать виновным в совершени</w:t>
      </w:r>
      <w:r w:rsidRPr="0056719A">
        <w:rPr>
          <w:rFonts w:ascii="Times New Roman" w:hAnsi="Times New Roman"/>
          <w:sz w:val="27"/>
          <w:szCs w:val="27"/>
        </w:rPr>
        <w:t xml:space="preserve">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56719A" w:rsidR="0035107E">
        <w:rPr>
          <w:rFonts w:ascii="Times New Roman" w:hAnsi="Times New Roman"/>
          <w:sz w:val="27"/>
          <w:szCs w:val="27"/>
        </w:rPr>
        <w:t>1</w:t>
      </w:r>
      <w:r w:rsidRPr="0056719A">
        <w:rPr>
          <w:rFonts w:ascii="Times New Roman" w:hAnsi="Times New Roman"/>
          <w:sz w:val="27"/>
          <w:szCs w:val="27"/>
        </w:rPr>
        <w:t xml:space="preserve"> 000 (</w:t>
      </w:r>
      <w:r w:rsidRPr="0056719A" w:rsidR="0035107E">
        <w:rPr>
          <w:rFonts w:ascii="Times New Roman" w:hAnsi="Times New Roman"/>
          <w:sz w:val="27"/>
          <w:szCs w:val="27"/>
        </w:rPr>
        <w:t>одной</w:t>
      </w:r>
      <w:r w:rsidRPr="0056719A">
        <w:rPr>
          <w:rFonts w:ascii="Times New Roman" w:hAnsi="Times New Roman"/>
          <w:sz w:val="27"/>
          <w:szCs w:val="27"/>
        </w:rPr>
        <w:t xml:space="preserve"> тысяч</w:t>
      </w:r>
      <w:r w:rsidRPr="0056719A" w:rsidR="0035107E">
        <w:rPr>
          <w:rFonts w:ascii="Times New Roman" w:hAnsi="Times New Roman"/>
          <w:sz w:val="27"/>
          <w:szCs w:val="27"/>
        </w:rPr>
        <w:t>и</w:t>
      </w:r>
      <w:r w:rsidRPr="0056719A">
        <w:rPr>
          <w:rFonts w:ascii="Times New Roman" w:hAnsi="Times New Roman"/>
          <w:sz w:val="27"/>
          <w:szCs w:val="27"/>
        </w:rPr>
        <w:t>) рублей.</w:t>
      </w:r>
    </w:p>
    <w:p w:rsidR="002144DD" w:rsidRPr="0056719A" w:rsidP="002144DD" w14:paraId="73B15DC9" w14:textId="4F376C6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Административный штраф подлежит уплате на р/с 0310064300000001740</w:t>
      </w:r>
      <w:r w:rsidRPr="0056719A">
        <w:rPr>
          <w:rFonts w:ascii="Times New Roman" w:hAnsi="Times New Roman"/>
          <w:sz w:val="27"/>
          <w:szCs w:val="27"/>
        </w:rPr>
        <w:t>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</w:t>
      </w:r>
      <w:r w:rsidRPr="0056719A">
        <w:rPr>
          <w:rFonts w:ascii="Times New Roman" w:hAnsi="Times New Roman"/>
          <w:sz w:val="27"/>
          <w:szCs w:val="27"/>
        </w:rPr>
        <w:t xml:space="preserve">евастополю, г. Севастополь, ЕКС (кор.счет банка) 40102810045370000056, БИК ТОФК 016711001, код ОКТМО 67312000, КБК </w:t>
      </w:r>
      <w:r w:rsidRPr="0056719A" w:rsidR="00811AE9">
        <w:rPr>
          <w:rFonts w:ascii="Times New Roman" w:hAnsi="Times New Roman"/>
          <w:sz w:val="27"/>
          <w:szCs w:val="27"/>
        </w:rPr>
        <w:t>84611601203019000140</w:t>
      </w:r>
      <w:r w:rsidRPr="0056719A">
        <w:rPr>
          <w:rFonts w:ascii="Times New Roman" w:hAnsi="Times New Roman"/>
          <w:sz w:val="27"/>
          <w:szCs w:val="27"/>
        </w:rPr>
        <w:t xml:space="preserve">, УИН </w:t>
      </w:r>
      <w:r w:rsidRPr="0056719A" w:rsidR="0035107E">
        <w:rPr>
          <w:rFonts w:ascii="Times New Roman" w:hAnsi="Times New Roman"/>
          <w:sz w:val="27"/>
          <w:szCs w:val="27"/>
        </w:rPr>
        <w:t>04107279</w:t>
      </w:r>
      <w:r w:rsidRPr="0056719A" w:rsidR="00F67CFE">
        <w:rPr>
          <w:rFonts w:ascii="Times New Roman" w:hAnsi="Times New Roman"/>
          <w:sz w:val="27"/>
          <w:szCs w:val="27"/>
        </w:rPr>
        <w:t>90171399122624783</w:t>
      </w:r>
      <w:r w:rsidRPr="0056719A">
        <w:rPr>
          <w:rFonts w:ascii="Times New Roman" w:hAnsi="Times New Roman"/>
          <w:sz w:val="27"/>
          <w:szCs w:val="27"/>
        </w:rPr>
        <w:t xml:space="preserve">, назначение платежа - административный штраф по постановлению мирового судьи № </w:t>
      </w:r>
      <w:r w:rsidRPr="0056719A" w:rsidR="00F67CFE">
        <w:rPr>
          <w:rFonts w:ascii="Times New Roman" w:hAnsi="Times New Roman"/>
          <w:sz w:val="27"/>
          <w:szCs w:val="27"/>
        </w:rPr>
        <w:t>5-0685/13/2024</w:t>
      </w:r>
      <w:r w:rsidRPr="0056719A">
        <w:rPr>
          <w:rFonts w:ascii="Times New Roman" w:hAnsi="Times New Roman"/>
          <w:sz w:val="27"/>
          <w:szCs w:val="27"/>
        </w:rPr>
        <w:t>.</w:t>
      </w:r>
    </w:p>
    <w:p w:rsidR="002144DD" w:rsidRPr="0056719A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56719A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56719A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</w:t>
      </w:r>
      <w:r w:rsidRPr="0056719A">
        <w:rPr>
          <w:rFonts w:ascii="Times New Roman" w:hAnsi="Times New Roman"/>
          <w:sz w:val="27"/>
          <w:szCs w:val="27"/>
        </w:rPr>
        <w:t>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</w:t>
      </w:r>
      <w:r w:rsidRPr="0056719A">
        <w:rPr>
          <w:rFonts w:ascii="Times New Roman" w:hAnsi="Times New Roman"/>
          <w:sz w:val="27"/>
          <w:szCs w:val="27"/>
        </w:rPr>
        <w:t>ательные работы на срок до пятидесяти часов.</w:t>
      </w:r>
    </w:p>
    <w:p w:rsidR="002144DD" w:rsidRPr="0056719A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6719A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2144DD" w:rsidRPr="0056719A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D2501A" w:rsidRPr="00D2501A" w:rsidP="00D2501A" w14:paraId="01AECB89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501A">
        <w:rPr>
          <w:rFonts w:ascii="Times New Roman" w:hAnsi="Times New Roman"/>
          <w:sz w:val="28"/>
          <w:szCs w:val="28"/>
        </w:rPr>
        <w:t>Согласовано</w:t>
      </w:r>
    </w:p>
    <w:p w:rsidR="00D2501A" w:rsidRPr="00D2501A" w:rsidP="00D2501A" w14:paraId="29C2EB69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50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2501A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D2501A" w:rsidRPr="00D2501A" w:rsidP="00D2501A" w14:paraId="35CDEE2B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D2501A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D2501A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56719A" w:rsidP="0056719A" w14:paraId="17512554" w14:textId="7577BD3E">
      <w:pPr>
        <w:pStyle w:val="23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7"/>
          <w:szCs w:val="27"/>
        </w:rPr>
      </w:pPr>
    </w:p>
    <w:sectPr w:rsidSect="0056719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A1DB7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6719A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2501A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1CBC-F96A-48D7-9997-9E5ABB4D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