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50B6" w:rsidRPr="00FC408F" w:rsidP="00FA50B6" w14:paraId="04D520A0" w14:textId="77777777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Дело №5-</w:t>
      </w:r>
      <w:r>
        <w:rPr>
          <w:rFonts w:ascii="Times New Roman" w:hAnsi="Times New Roman" w:cs="Times New Roman"/>
          <w:sz w:val="26"/>
          <w:szCs w:val="26"/>
        </w:rPr>
        <w:t>0721</w:t>
      </w:r>
      <w:r w:rsidRPr="00FC408F">
        <w:rPr>
          <w:rFonts w:ascii="Times New Roman" w:hAnsi="Times New Roman" w:cs="Times New Roman"/>
          <w:sz w:val="26"/>
          <w:szCs w:val="26"/>
        </w:rPr>
        <w:t>/12/2024</w:t>
      </w:r>
    </w:p>
    <w:p w:rsidR="00FA50B6" w:rsidRPr="00FC408F" w:rsidP="00FA50B6" w14:paraId="7F515803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FA50B6" w:rsidRPr="00FC408F" w:rsidP="00FA50B6" w14:paraId="6EAA6CA3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A50B6" w:rsidRPr="00FC408F" w:rsidP="00FA50B6" w14:paraId="1B16ABA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июля</w:t>
      </w:r>
      <w:r w:rsidRPr="00FC408F">
        <w:rPr>
          <w:rFonts w:ascii="Times New Roman" w:hAnsi="Times New Roman" w:cs="Times New Roman"/>
          <w:sz w:val="26"/>
          <w:szCs w:val="26"/>
        </w:rPr>
        <w:t xml:space="preserve"> 2024 года                                                                         город Севастополь</w:t>
      </w:r>
    </w:p>
    <w:p w:rsidR="00FA50B6" w:rsidRPr="00FC408F" w:rsidP="00FA50B6" w14:paraId="4FC47BBD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A50B6" w:rsidRPr="00FC408F" w:rsidP="00FA50B6" w14:paraId="3FCBD97A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Мировой судья Ленинского судебного района города Севастополя судебного участка №12 Яковенко Е.С., рассмотрев в открытом судебном заседании в зале судебного участка №12 Ленинского судебного района города Севастополя по адресу: город Севастополь, </w:t>
      </w:r>
      <w:r w:rsidRPr="00FC408F">
        <w:rPr>
          <w:rFonts w:ascii="Times New Roman" w:hAnsi="Times New Roman" w:cs="Times New Roman"/>
          <w:sz w:val="26"/>
          <w:szCs w:val="26"/>
        </w:rPr>
        <w:t>ул.Хрусталева</w:t>
      </w:r>
      <w:r w:rsidRPr="00FC408F">
        <w:rPr>
          <w:rFonts w:ascii="Times New Roman" w:hAnsi="Times New Roman" w:cs="Times New Roman"/>
          <w:sz w:val="26"/>
          <w:szCs w:val="26"/>
        </w:rPr>
        <w:t xml:space="preserve">, 4, дело об административном правонарушении, поступившие из Управления Федеральной налоговой службы по г. Севастополю, о привлечении к административной ответственности: </w:t>
      </w:r>
    </w:p>
    <w:p w:rsidR="00FA50B6" w:rsidRPr="00FC408F" w:rsidP="00FA50B6" w14:paraId="0A62F2AB" w14:textId="74526071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Кондратовой</w:t>
      </w:r>
      <w:r>
        <w:rPr>
          <w:rFonts w:ascii="Times New Roman" w:hAnsi="Times New Roman" w:cs="Times New Roman"/>
          <w:sz w:val="26"/>
          <w:szCs w:val="26"/>
        </w:rPr>
        <w:t xml:space="preserve"> Я. В.</w:t>
      </w:r>
      <w:r w:rsidRPr="00322E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FA50B6" w:rsidRPr="00FC408F" w:rsidP="00FA50B6" w14:paraId="11043954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ч.1 ст.15.6 </w:t>
      </w:r>
      <w:r w:rsidRPr="00FC408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FA50B6" w:rsidRPr="00FC408F" w:rsidP="00FA50B6" w14:paraId="6A180FA0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A50B6" w:rsidRPr="00FC408F" w:rsidP="00FA50B6" w14:paraId="381C4B3C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FA50B6" w:rsidRPr="00FC408F" w:rsidP="00FA50B6" w14:paraId="307F1C0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A50B6" w:rsidP="00FA50B6" w14:paraId="17633394" w14:textId="52B38643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УК «Управдом»</w:t>
      </w:r>
      <w:r w:rsidRPr="00FC408F">
        <w:rPr>
          <w:rFonts w:ascii="Times New Roman" w:hAnsi="Times New Roman" w:cs="Times New Roman"/>
          <w:sz w:val="26"/>
          <w:szCs w:val="26"/>
        </w:rPr>
        <w:t xml:space="preserve">, </w:t>
      </w:r>
      <w:r w:rsidR="00332E82">
        <w:rPr>
          <w:rFonts w:ascii="Times New Roman" w:hAnsi="Times New Roman" w:cs="Times New Roman"/>
          <w:sz w:val="26"/>
          <w:szCs w:val="26"/>
        </w:rPr>
        <w:t>(данные изъяты)</w:t>
      </w:r>
      <w:r w:rsidRPr="00FC408F">
        <w:rPr>
          <w:rFonts w:ascii="Times New Roman" w:hAnsi="Times New Roman" w:cs="Times New Roman"/>
          <w:sz w:val="26"/>
          <w:szCs w:val="26"/>
        </w:rPr>
        <w:t xml:space="preserve"> которого является </w:t>
      </w:r>
      <w:r>
        <w:rPr>
          <w:rFonts w:ascii="Times New Roman" w:hAnsi="Times New Roman" w:cs="Times New Roman"/>
          <w:sz w:val="26"/>
          <w:szCs w:val="26"/>
        </w:rPr>
        <w:t>Кондратова</w:t>
      </w:r>
      <w:r>
        <w:rPr>
          <w:rFonts w:ascii="Times New Roman" w:hAnsi="Times New Roman" w:cs="Times New Roman"/>
          <w:sz w:val="26"/>
          <w:szCs w:val="26"/>
        </w:rPr>
        <w:t xml:space="preserve"> Я.В.</w:t>
      </w:r>
      <w:r w:rsidRPr="00FC408F">
        <w:rPr>
          <w:rFonts w:ascii="Times New Roman" w:hAnsi="Times New Roman" w:cs="Times New Roman"/>
          <w:sz w:val="26"/>
          <w:szCs w:val="26"/>
        </w:rPr>
        <w:t xml:space="preserve">, </w:t>
      </w:r>
      <w:r w:rsidRPr="00FA50B6">
        <w:rPr>
          <w:rFonts w:ascii="Times New Roman" w:hAnsi="Times New Roman" w:cs="Times New Roman"/>
          <w:sz w:val="26"/>
          <w:szCs w:val="26"/>
        </w:rPr>
        <w:t>в установленный законодательством о налогах и сборах срок не представило сведения, необходимые для налогового контроля</w:t>
      </w:r>
      <w:r>
        <w:rPr>
          <w:rFonts w:ascii="Times New Roman" w:hAnsi="Times New Roman" w:cs="Times New Roman"/>
          <w:sz w:val="26"/>
          <w:szCs w:val="26"/>
        </w:rPr>
        <w:t xml:space="preserve"> – сообщение об обособленных </w:t>
      </w:r>
      <w:r w:rsidRPr="00FA50B6">
        <w:rPr>
          <w:rFonts w:ascii="Times New Roman" w:hAnsi="Times New Roman" w:cs="Times New Roman"/>
          <w:sz w:val="26"/>
          <w:szCs w:val="26"/>
        </w:rPr>
        <w:t>подразделениях российской организации на территории Российской Федерации, через которые прекращается деятельность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(которые закрываются организацией) по Форме С-09-3-2 (Код по КНД 1111052) с указанием даты принятия решения о прекращении деятельности (закрытии) 29.12.2023 (адрес обособленного подразделения: 298026, Республика Крым, город Судак, </w:t>
      </w:r>
      <w:r>
        <w:rPr>
          <w:rFonts w:ascii="Times New Roman" w:hAnsi="Times New Roman" w:cs="Times New Roman"/>
          <w:sz w:val="26"/>
          <w:szCs w:val="26"/>
        </w:rPr>
        <w:t>с.Мин</w:t>
      </w:r>
      <w:r w:rsidR="00C640E4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альное</w:t>
      </w:r>
      <w:r>
        <w:rPr>
          <w:rFonts w:ascii="Times New Roman" w:hAnsi="Times New Roman" w:cs="Times New Roman"/>
          <w:sz w:val="26"/>
          <w:szCs w:val="26"/>
        </w:rPr>
        <w:t>, бухта Капсель, НТО 83), фактически представлено в налоговый ор</w:t>
      </w:r>
      <w:r w:rsidR="00CE7951">
        <w:rPr>
          <w:rFonts w:ascii="Times New Roman" w:hAnsi="Times New Roman" w:cs="Times New Roman"/>
          <w:sz w:val="26"/>
          <w:szCs w:val="26"/>
        </w:rPr>
        <w:t>ган 07.02.2024, при сроке предоставления – не позднее 11.01.2024, чем нарушила пункт 2 статьи 23 Налогового кодекса Российской Федерации.</w:t>
      </w:r>
    </w:p>
    <w:p w:rsidR="00CE7951" w:rsidRPr="00FC408F" w:rsidP="00CE7951" w14:paraId="53BE71F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Кондратова</w:t>
      </w:r>
      <w:r>
        <w:rPr>
          <w:rFonts w:ascii="Times New Roman" w:hAnsi="Times New Roman" w:cs="Times New Roman"/>
          <w:sz w:val="26"/>
          <w:szCs w:val="26"/>
        </w:rPr>
        <w:t xml:space="preserve"> Я.В. </w:t>
      </w:r>
      <w:r w:rsidRPr="00FC408F">
        <w:rPr>
          <w:rFonts w:ascii="Times New Roman" w:hAnsi="Times New Roman" w:cs="Times New Roman"/>
          <w:sz w:val="26"/>
          <w:szCs w:val="26"/>
        </w:rPr>
        <w:t>не явил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FC408F">
        <w:rPr>
          <w:rFonts w:ascii="Times New Roman" w:hAnsi="Times New Roman" w:cs="Times New Roman"/>
          <w:sz w:val="26"/>
          <w:szCs w:val="26"/>
        </w:rPr>
        <w:t>, о дате и месте рассмотрения дела уведомлен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C408F">
        <w:rPr>
          <w:rFonts w:ascii="Times New Roman" w:hAnsi="Times New Roman" w:cs="Times New Roman"/>
          <w:sz w:val="26"/>
          <w:szCs w:val="26"/>
        </w:rPr>
        <w:t xml:space="preserve"> надлежаще, не ходатайствовал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об отложении судебного заседания либо о рассмотрении дела в свое отсутствие,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неявка </w:t>
      </w:r>
      <w:r>
        <w:rPr>
          <w:rFonts w:ascii="Times New Roman" w:hAnsi="Times New Roman" w:cs="Times New Roman"/>
          <w:sz w:val="26"/>
          <w:szCs w:val="26"/>
        </w:rPr>
        <w:t xml:space="preserve">привлекаемого лица </w:t>
      </w:r>
      <w:r w:rsidRPr="00FC408F">
        <w:rPr>
          <w:rFonts w:ascii="Times New Roman" w:hAnsi="Times New Roman" w:cs="Times New Roman"/>
          <w:sz w:val="26"/>
          <w:szCs w:val="26"/>
        </w:rPr>
        <w:t>не является препятствием для рассмотрения дела в соответствии с ч. 2 ст. 25.1 КоАП РФ.</w:t>
      </w:r>
    </w:p>
    <w:p w:rsidR="00CE7951" w:rsidRPr="00FC408F" w:rsidP="00CE7951" w14:paraId="4C27936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Изучив материалы дела об административном правонарушении, мировой судья установил следующее.</w:t>
      </w:r>
    </w:p>
    <w:p w:rsidR="00CE7951" w:rsidRPr="00CE7951" w:rsidP="00CE7951" w14:paraId="254DF157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E7951">
          <w:rPr>
            <w:rFonts w:ascii="Times New Roman" w:hAnsi="Times New Roman" w:cs="Times New Roman"/>
            <w:sz w:val="26"/>
            <w:szCs w:val="26"/>
          </w:rPr>
          <w:t>Частью 1 статьи 15.6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7951">
        <w:rPr>
          <w:rFonts w:ascii="Times New Roman" w:hAnsi="Times New Roman" w:cs="Times New Roman"/>
          <w:sz w:val="26"/>
          <w:szCs w:val="26"/>
        </w:rPr>
        <w:t xml:space="preserve">КоАП РФ установлена административная ответственность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CE7951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7951">
        <w:rPr>
          <w:rFonts w:ascii="Times New Roman" w:hAnsi="Times New Roman" w:cs="Times New Roman"/>
          <w:sz w:val="26"/>
          <w:szCs w:val="26"/>
        </w:rPr>
        <w:t>настоящей статьи.</w:t>
      </w:r>
    </w:p>
    <w:p w:rsidR="00CE7951" w:rsidRPr="00CE7951" w:rsidP="00CE7951" w14:paraId="3A306F2C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E7951">
        <w:rPr>
          <w:rFonts w:ascii="Times New Roman" w:hAnsi="Times New Roman" w:cs="Times New Roman"/>
          <w:sz w:val="26"/>
          <w:szCs w:val="26"/>
        </w:rPr>
        <w:t xml:space="preserve">В силу положений </w:t>
      </w:r>
      <w:hyperlink r:id="rId6" w:history="1">
        <w:r w:rsidRPr="00CE7951">
          <w:rPr>
            <w:rFonts w:ascii="Times New Roman" w:hAnsi="Times New Roman" w:cs="Times New Roman"/>
            <w:sz w:val="26"/>
            <w:szCs w:val="26"/>
          </w:rPr>
          <w:t>пункта 3.1 части 2 статьи 23</w:t>
        </w:r>
      </w:hyperlink>
      <w:r w:rsidRPr="00CE7951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организации, месту жительства индивидуального предпринимателя обо всех обособленных подразделениях российской организации на территории Российской Федерации, через которые прекращается деятельность этой организации (которые закрываются этой </w:t>
      </w:r>
      <w:r w:rsidRPr="00CE7951">
        <w:rPr>
          <w:rFonts w:ascii="Times New Roman" w:hAnsi="Times New Roman" w:cs="Times New Roman"/>
          <w:sz w:val="26"/>
          <w:szCs w:val="26"/>
        </w:rPr>
        <w:t>организацией): в течение трех дней со дня принятия российской организацией решения о прекращении деятельности через филиал или представительство (закрытии филиала или представительства); 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подразделения).</w:t>
      </w:r>
    </w:p>
    <w:p w:rsidR="00CE7951" w:rsidRPr="00CE7951" w:rsidP="00CE7951" w14:paraId="6F25B94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7 статьи 23 Налогового кодекса Российской Федерации с</w:t>
      </w:r>
      <w:r w:rsidRPr="00CE7951">
        <w:rPr>
          <w:rFonts w:ascii="Times New Roman" w:hAnsi="Times New Roman" w:cs="Times New Roman"/>
          <w:sz w:val="26"/>
          <w:szCs w:val="26"/>
        </w:rPr>
        <w:t xml:space="preserve">ообщения, предусмотренные </w:t>
      </w:r>
      <w:hyperlink r:id="rId7" w:history="1">
        <w:r w:rsidRPr="00CE7951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CE7951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CE7951">
          <w:rPr>
            <w:rFonts w:ascii="Times New Roman" w:hAnsi="Times New Roman" w:cs="Times New Roman"/>
            <w:sz w:val="26"/>
            <w:szCs w:val="26"/>
          </w:rPr>
          <w:t>2.1</w:t>
        </w:r>
      </w:hyperlink>
      <w:r w:rsidRPr="00CE795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CE7951">
          <w:rPr>
            <w:rFonts w:ascii="Times New Roman" w:hAnsi="Times New Roman" w:cs="Times New Roman"/>
            <w:sz w:val="26"/>
            <w:szCs w:val="26"/>
          </w:rPr>
          <w:t>подпунктом 7 пункта 3.4</w:t>
        </w:r>
      </w:hyperlink>
      <w:r w:rsidRPr="00CE7951">
        <w:rPr>
          <w:rFonts w:ascii="Times New Roman" w:hAnsi="Times New Roman" w:cs="Times New Roman"/>
          <w:sz w:val="26"/>
          <w:szCs w:val="26"/>
        </w:rPr>
        <w:t xml:space="preserve"> настоящей статьи, могут быть представлены в налоговый орган лично или через представителя, направлены по почте заказным письмом, переданы в электронной форме по телекоммуникационным каналам связи или через личный кабинет налогоплательщика.</w:t>
      </w:r>
    </w:p>
    <w:p w:rsidR="00CE7951" w:rsidRPr="00CE7951" w:rsidP="00CE7951" w14:paraId="1541F83E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E7951">
        <w:rPr>
          <w:rFonts w:ascii="Times New Roman" w:hAnsi="Times New Roman" w:cs="Times New Roman"/>
          <w:sz w:val="26"/>
          <w:szCs w:val="26"/>
        </w:rPr>
        <w:t>Если указанные сообщения переданы в электронной форме по телекоммуникационным каналам связи, такие сообщения должны быть заверены усиленной квалифицированной электронной подписью лица, представившего их, или усиленной квалифицированной электронной подписью его представителя.</w:t>
      </w:r>
    </w:p>
    <w:p w:rsidR="00CE7951" w:rsidP="00CE7951" w14:paraId="1EDD2A6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E7951">
        <w:rPr>
          <w:rFonts w:ascii="Times New Roman" w:hAnsi="Times New Roman" w:cs="Times New Roman"/>
          <w:sz w:val="26"/>
          <w:szCs w:val="26"/>
        </w:rPr>
        <w:t>Формы и форматы сообщений, представляемых на бумажном носителе или в электронной форме, а также порядок заполнения форм указанных сообщений утверждаются федеральным органом исполнительной власти, уполномоченным по контролю и надзору в области налогов и сборов.</w:t>
      </w:r>
    </w:p>
    <w:p w:rsidR="00C640E4" w:rsidRPr="00C640E4" w:rsidP="00C640E4" w14:paraId="25AFAC7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</w:t>
      </w:r>
      <w:r>
        <w:rPr>
          <w:rFonts w:ascii="Times New Roman" w:hAnsi="Times New Roman" w:cs="Times New Roman"/>
          <w:sz w:val="26"/>
          <w:szCs w:val="26"/>
        </w:rPr>
        <w:t>Кондратова</w:t>
      </w:r>
      <w:r>
        <w:rPr>
          <w:rFonts w:ascii="Times New Roman" w:hAnsi="Times New Roman" w:cs="Times New Roman"/>
          <w:sz w:val="26"/>
          <w:szCs w:val="26"/>
        </w:rPr>
        <w:t xml:space="preserve"> Я.В., являющаяся руководителем ООО УК «Управдом», </w:t>
      </w:r>
      <w:r w:rsidRPr="00C640E4">
        <w:rPr>
          <w:rFonts w:ascii="Times New Roman" w:hAnsi="Times New Roman" w:cs="Times New Roman"/>
          <w:sz w:val="26"/>
          <w:szCs w:val="26"/>
        </w:rPr>
        <w:t>несвоевременно представил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640E4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>
        <w:rPr>
          <w:rFonts w:ascii="Times New Roman" w:hAnsi="Times New Roman" w:cs="Times New Roman"/>
          <w:sz w:val="26"/>
          <w:szCs w:val="26"/>
        </w:rPr>
        <w:t>г.Севастополю</w:t>
      </w:r>
      <w:r w:rsidRPr="00C640E4">
        <w:rPr>
          <w:rFonts w:ascii="Times New Roman" w:hAnsi="Times New Roman" w:cs="Times New Roman"/>
          <w:sz w:val="26"/>
          <w:szCs w:val="26"/>
        </w:rPr>
        <w:t xml:space="preserve"> сообщение 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C64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обособленном подразделении</w:t>
      </w:r>
      <w:r w:rsidRPr="00C64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ООО УК «Управдом» по адресу обособленного подразделения: 298026, Республика Крым, город Судак, </w:t>
      </w:r>
      <w:r>
        <w:rPr>
          <w:rFonts w:ascii="Times New Roman" w:hAnsi="Times New Roman" w:cs="Times New Roman"/>
          <w:sz w:val="26"/>
          <w:szCs w:val="26"/>
        </w:rPr>
        <w:t>с.Миндальное</w:t>
      </w:r>
      <w:r>
        <w:rPr>
          <w:rFonts w:ascii="Times New Roman" w:hAnsi="Times New Roman" w:cs="Times New Roman"/>
          <w:sz w:val="26"/>
          <w:szCs w:val="26"/>
        </w:rPr>
        <w:t>, бухта Капсель, НТО 83</w:t>
      </w:r>
      <w:r w:rsidRPr="00C640E4">
        <w:rPr>
          <w:rFonts w:ascii="Times New Roman" w:hAnsi="Times New Roman" w:cs="Times New Roman"/>
          <w:sz w:val="26"/>
          <w:szCs w:val="26"/>
        </w:rPr>
        <w:t>, через которое прекращается деятельность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(которое закрывается организацией)</w:t>
      </w:r>
      <w:r w:rsidRPr="00C640E4">
        <w:rPr>
          <w:rFonts w:ascii="Times New Roman" w:hAnsi="Times New Roman" w:cs="Times New Roman"/>
          <w:sz w:val="26"/>
          <w:szCs w:val="26"/>
        </w:rPr>
        <w:t>.</w:t>
      </w:r>
    </w:p>
    <w:p w:rsidR="00C640E4" w:rsidRPr="00C640E4" w:rsidP="00C640E4" w14:paraId="5F79552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640E4">
        <w:rPr>
          <w:rFonts w:ascii="Times New Roman" w:hAnsi="Times New Roman" w:cs="Times New Roman"/>
          <w:sz w:val="26"/>
          <w:szCs w:val="26"/>
        </w:rPr>
        <w:t xml:space="preserve">Дата принятия решения о прекращении деятельности </w:t>
      </w:r>
      <w:r>
        <w:rPr>
          <w:rFonts w:ascii="Times New Roman" w:hAnsi="Times New Roman" w:cs="Times New Roman"/>
          <w:sz w:val="26"/>
          <w:szCs w:val="26"/>
        </w:rPr>
        <w:t>обособленного подразделения</w:t>
      </w:r>
      <w:r w:rsidRPr="00C640E4">
        <w:rPr>
          <w:rFonts w:ascii="Times New Roman" w:hAnsi="Times New Roman" w:cs="Times New Roman"/>
          <w:sz w:val="26"/>
          <w:szCs w:val="26"/>
        </w:rPr>
        <w:t xml:space="preserve"> указана </w:t>
      </w:r>
      <w:r>
        <w:rPr>
          <w:rFonts w:ascii="Times New Roman" w:hAnsi="Times New Roman" w:cs="Times New Roman"/>
          <w:sz w:val="26"/>
          <w:szCs w:val="26"/>
        </w:rPr>
        <w:t>29.12.2023</w:t>
      </w:r>
      <w:r w:rsidRPr="00C640E4">
        <w:rPr>
          <w:rFonts w:ascii="Times New Roman" w:hAnsi="Times New Roman" w:cs="Times New Roman"/>
          <w:sz w:val="26"/>
          <w:szCs w:val="26"/>
        </w:rPr>
        <w:t xml:space="preserve">. Соответственно, сообщение должно было быть представлено налогоплательщиком в налоговый орган по месту нахождения организации, в срок не позднее </w:t>
      </w:r>
      <w:r>
        <w:rPr>
          <w:rFonts w:ascii="Times New Roman" w:hAnsi="Times New Roman" w:cs="Times New Roman"/>
          <w:sz w:val="26"/>
          <w:szCs w:val="26"/>
        </w:rPr>
        <w:t>11.01.2024</w:t>
      </w:r>
      <w:r w:rsidRPr="00C640E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Вместе с тем, сообщение об обособленных </w:t>
      </w:r>
      <w:r w:rsidRPr="00FA50B6">
        <w:rPr>
          <w:rFonts w:ascii="Times New Roman" w:hAnsi="Times New Roman" w:cs="Times New Roman"/>
          <w:sz w:val="26"/>
          <w:szCs w:val="26"/>
        </w:rPr>
        <w:t>подразделениях российской организации на территории Российской Федерации, через которые прекращается деятельность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(которые закрываются организацией) по Форме С-09-3-2 (Код по КНД 1111052)</w:t>
      </w:r>
      <w:r w:rsidRPr="00C640E4">
        <w:rPr>
          <w:rFonts w:ascii="Times New Roman" w:hAnsi="Times New Roman" w:cs="Times New Roman"/>
          <w:sz w:val="26"/>
          <w:szCs w:val="26"/>
        </w:rPr>
        <w:t xml:space="preserve">, представлено в налоговый орган </w:t>
      </w:r>
      <w:r>
        <w:rPr>
          <w:rFonts w:ascii="Times New Roman" w:hAnsi="Times New Roman" w:cs="Times New Roman"/>
          <w:sz w:val="26"/>
          <w:szCs w:val="26"/>
        </w:rPr>
        <w:t>07.02.2024</w:t>
      </w:r>
      <w:r w:rsidRPr="00C640E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A50B6" w:rsidRPr="00FC408F" w:rsidP="00FA50B6" w14:paraId="4CC3E0C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</w:t>
      </w:r>
      <w:r w:rsidR="006765E0">
        <w:rPr>
          <w:rFonts w:ascii="Times New Roman" w:hAnsi="Times New Roman" w:cs="Times New Roman"/>
          <w:sz w:val="26"/>
          <w:szCs w:val="26"/>
        </w:rPr>
        <w:t>ч.1 ст.15.6</w:t>
      </w:r>
      <w:r w:rsidRPr="00FC408F">
        <w:rPr>
          <w:rFonts w:ascii="Times New Roman" w:hAnsi="Times New Roman" w:cs="Times New Roman"/>
          <w:sz w:val="26"/>
          <w:szCs w:val="26"/>
        </w:rPr>
        <w:t xml:space="preserve"> КоАП РФ и виновность в его совершении подтверждаются представленными в материалы дела доказательствами: </w:t>
      </w:r>
    </w:p>
    <w:p w:rsidR="00FA50B6" w:rsidP="00FA50B6" w14:paraId="11921911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-протоколом об административном правонарушении № </w:t>
      </w:r>
      <w:r w:rsidR="006765E0">
        <w:rPr>
          <w:rFonts w:ascii="Times New Roman" w:hAnsi="Times New Roman" w:cs="Times New Roman"/>
          <w:sz w:val="26"/>
          <w:szCs w:val="26"/>
        </w:rPr>
        <w:t>92002409500160200002</w:t>
      </w:r>
      <w:r w:rsidRPr="00FC408F">
        <w:rPr>
          <w:rFonts w:ascii="Times New Roman" w:hAnsi="Times New Roman" w:cs="Times New Roman"/>
          <w:sz w:val="26"/>
          <w:szCs w:val="26"/>
        </w:rPr>
        <w:t xml:space="preserve"> от </w:t>
      </w:r>
      <w:r w:rsidR="006765E0">
        <w:rPr>
          <w:rFonts w:ascii="Times New Roman" w:hAnsi="Times New Roman" w:cs="Times New Roman"/>
          <w:sz w:val="26"/>
          <w:szCs w:val="26"/>
        </w:rPr>
        <w:t>21.05.2024</w:t>
      </w:r>
      <w:r w:rsidRPr="00FC408F">
        <w:rPr>
          <w:rFonts w:ascii="Times New Roman" w:hAnsi="Times New Roman" w:cs="Times New Roman"/>
          <w:sz w:val="26"/>
          <w:szCs w:val="26"/>
        </w:rPr>
        <w:t>, в котором изложены фактические обстоятельства совершенного правонарушения;</w:t>
      </w:r>
    </w:p>
    <w:p w:rsidR="00D75F22" w:rsidRPr="00FC408F" w:rsidP="00FA50B6" w14:paraId="2CD8698F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-квитанцией о приеме в электронном виде, согласно которой сообщение об обособленных </w:t>
      </w:r>
      <w:r w:rsidRPr="00FA50B6">
        <w:rPr>
          <w:rFonts w:ascii="Times New Roman" w:hAnsi="Times New Roman" w:cs="Times New Roman"/>
          <w:sz w:val="26"/>
          <w:szCs w:val="26"/>
        </w:rPr>
        <w:t>подразделениях российской организации на территории Российской Федерации, через которые прекращается деятельность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(которые закрываются организацией) по Форме С-09-3-2 (Код по КНД 1111052) принято налоговым органом 07.02.2024;</w:t>
      </w:r>
    </w:p>
    <w:p w:rsidR="00FA50B6" w:rsidRPr="00322E1F" w:rsidP="00FA50B6" w14:paraId="05565843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</w:t>
      </w:r>
      <w:r w:rsidR="00336BBF">
        <w:rPr>
          <w:rFonts w:ascii="Times New Roman" w:hAnsi="Times New Roman" w:cs="Times New Roman"/>
          <w:sz w:val="26"/>
          <w:szCs w:val="26"/>
        </w:rPr>
        <w:t>решением №542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которого рассматривается в порядке, установленном статье 101 Налогового кодекса Российской Федерации) от 02.04.2024 в отношении ООО УК «Управдом»</w:t>
      </w:r>
      <w:r w:rsidRPr="00322E1F">
        <w:rPr>
          <w:rFonts w:ascii="Times New Roman" w:hAnsi="Times New Roman" w:cs="Times New Roman"/>
          <w:sz w:val="26"/>
          <w:szCs w:val="26"/>
        </w:rPr>
        <w:t>;</w:t>
      </w:r>
    </w:p>
    <w:p w:rsidR="00D75F22" w:rsidRPr="00D75F22" w:rsidP="00D75F22" w14:paraId="5C84B67D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322E1F">
        <w:rPr>
          <w:rFonts w:ascii="Times New Roman" w:hAnsi="Times New Roman" w:cs="Times New Roman"/>
          <w:sz w:val="26"/>
          <w:szCs w:val="26"/>
        </w:rPr>
        <w:t>-выпиской из Единого государст</w:t>
      </w:r>
      <w:r w:rsidR="00336BBF">
        <w:rPr>
          <w:rFonts w:ascii="Times New Roman" w:hAnsi="Times New Roman" w:cs="Times New Roman"/>
          <w:sz w:val="26"/>
          <w:szCs w:val="26"/>
        </w:rPr>
        <w:t>венного реестра юридических лиц в отношении</w:t>
      </w:r>
      <w:r>
        <w:rPr>
          <w:rFonts w:ascii="Times New Roman" w:hAnsi="Times New Roman" w:cs="Times New Roman"/>
          <w:sz w:val="26"/>
          <w:szCs w:val="26"/>
        </w:rPr>
        <w:t xml:space="preserve"> ООО УК «Управдом», </w:t>
      </w:r>
      <w:r w:rsidRPr="00D75F22">
        <w:rPr>
          <w:rFonts w:ascii="Times New Roman" w:hAnsi="Times New Roman" w:cs="Times New Roman"/>
          <w:sz w:val="26"/>
          <w:szCs w:val="26"/>
        </w:rPr>
        <w:t>а также иными доказательствами, представленными суду.</w:t>
      </w:r>
    </w:p>
    <w:p w:rsidR="00D75F22" w:rsidRPr="00D75F22" w:rsidP="00D75F22" w14:paraId="6A59C36E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75F22">
        <w:rPr>
          <w:rFonts w:ascii="Times New Roman" w:hAnsi="Times New Roman" w:cs="Times New Roman"/>
          <w:sz w:val="26"/>
          <w:szCs w:val="26"/>
        </w:rPr>
        <w:t xml:space="preserve">Оснований не доверять представленным письменным доказательствам не </w:t>
      </w:r>
      <w:r w:rsidRPr="00D75F22">
        <w:rPr>
          <w:rFonts w:ascii="Times New Roman" w:hAnsi="Times New Roman" w:cs="Times New Roman"/>
          <w:sz w:val="26"/>
          <w:szCs w:val="26"/>
        </w:rPr>
        <w:t>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D75F22" w:rsidRPr="00D75F22" w:rsidP="00D75F22" w14:paraId="10AB53FE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75F22">
        <w:rPr>
          <w:rFonts w:ascii="Times New Roman" w:hAnsi="Times New Roman" w:cs="Times New Roman"/>
          <w:sz w:val="26"/>
          <w:szCs w:val="26"/>
        </w:rPr>
        <w:t>Анализируя собранные и исследованные судом доказательства в их совокупности, суд находит вину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Кондратовой</w:t>
      </w:r>
      <w:r>
        <w:rPr>
          <w:rFonts w:ascii="Times New Roman" w:hAnsi="Times New Roman" w:cs="Times New Roman"/>
          <w:sz w:val="26"/>
          <w:szCs w:val="26"/>
        </w:rPr>
        <w:t xml:space="preserve"> Я.В. </w:t>
      </w:r>
      <w:r w:rsidRPr="00D75F22">
        <w:rPr>
          <w:rFonts w:ascii="Times New Roman" w:hAnsi="Times New Roman" w:cs="Times New Roman"/>
          <w:sz w:val="26"/>
          <w:szCs w:val="26"/>
        </w:rPr>
        <w:t>доказанной и квалифицирует его действия по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D75F22" w:rsidRPr="00D75F22" w:rsidP="00D75F22" w14:paraId="17C1E283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75F22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 привлекаемого лица</w:t>
      </w:r>
      <w:r w:rsidRPr="00D75F22">
        <w:rPr>
          <w:rFonts w:ascii="Times New Roman" w:hAnsi="Times New Roman" w:cs="Times New Roman"/>
          <w:sz w:val="26"/>
          <w:szCs w:val="26"/>
        </w:rPr>
        <w:t>, судом при рассмотрении дела не установлено.</w:t>
      </w:r>
    </w:p>
    <w:p w:rsidR="00D75F22" w:rsidRPr="00D75F22" w:rsidP="00D75F22" w14:paraId="041B67A7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75F22">
        <w:rPr>
          <w:rFonts w:ascii="Times New Roman" w:hAnsi="Times New Roman" w:cs="Times New Roman"/>
          <w:sz w:val="26"/>
          <w:szCs w:val="26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r>
        <w:rPr>
          <w:rFonts w:ascii="Times New Roman" w:hAnsi="Times New Roman" w:cs="Times New Roman"/>
          <w:sz w:val="26"/>
          <w:szCs w:val="26"/>
        </w:rPr>
        <w:t>Кондратовой</w:t>
      </w:r>
      <w:r>
        <w:rPr>
          <w:rFonts w:ascii="Times New Roman" w:hAnsi="Times New Roman" w:cs="Times New Roman"/>
          <w:sz w:val="26"/>
          <w:szCs w:val="26"/>
        </w:rPr>
        <w:t xml:space="preserve"> Я.В.</w:t>
      </w:r>
      <w:r w:rsidRPr="00D75F22">
        <w:rPr>
          <w:rFonts w:ascii="Times New Roman" w:hAnsi="Times New Roman" w:cs="Times New Roman"/>
          <w:sz w:val="26"/>
          <w:szCs w:val="26"/>
        </w:rPr>
        <w:t xml:space="preserve"> следует назначить административное наказание, предусмотренное санкцией ч.1 ст.15.6 КоАП РФ. </w:t>
      </w:r>
    </w:p>
    <w:p w:rsidR="00D75F22" w:rsidRPr="00D75F22" w:rsidP="00D75F22" w14:paraId="2A641DA7" w14:textId="77777777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75F22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 ст. 4.1 – 4.3, 29.9, 29.10 КоАП РФ,</w:t>
      </w:r>
    </w:p>
    <w:p w:rsidR="00FA50B6" w:rsidRPr="00FC408F" w:rsidP="00FA50B6" w14:paraId="5DD25B0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A50B6" w:rsidRPr="00FC408F" w:rsidP="00FA50B6" w14:paraId="69FBAADB" w14:textId="77777777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FA50B6" w:rsidRPr="00FC408F" w:rsidP="00FA50B6" w14:paraId="76D6890B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FA50B6" w:rsidRPr="00FC408F" w:rsidP="00FA50B6" w14:paraId="1F546402" w14:textId="79F6D43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Кондратову</w:t>
      </w:r>
      <w:r>
        <w:rPr>
          <w:rFonts w:ascii="Times New Roman" w:hAnsi="Times New Roman" w:cs="Times New Roman"/>
          <w:sz w:val="26"/>
          <w:szCs w:val="26"/>
        </w:rPr>
        <w:t xml:space="preserve"> Я. В.</w:t>
      </w:r>
      <w:r w:rsidRPr="00FC408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 w:rsidR="00D75F22">
        <w:rPr>
          <w:rFonts w:ascii="Times New Roman" w:hAnsi="Times New Roman" w:cs="Times New Roman"/>
          <w:sz w:val="26"/>
          <w:szCs w:val="26"/>
        </w:rPr>
        <w:t>ой</w:t>
      </w:r>
      <w:r w:rsidRPr="00FC408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ст.19.7 КоАП Российской Федерации и назначить </w:t>
      </w:r>
      <w:r w:rsidR="00D75F22">
        <w:rPr>
          <w:rFonts w:ascii="Times New Roman" w:hAnsi="Times New Roman" w:cs="Times New Roman"/>
          <w:sz w:val="26"/>
          <w:szCs w:val="26"/>
        </w:rPr>
        <w:t>ей</w:t>
      </w:r>
      <w:r w:rsidRPr="00FC408F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300 (триста) рублей. </w:t>
      </w:r>
    </w:p>
    <w:p w:rsidR="00FA50B6" w:rsidRPr="00FC408F" w:rsidP="00FA50B6" w14:paraId="038D61B2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FA50B6" w:rsidRPr="00FC408F" w:rsidP="00FA50B6" w14:paraId="61E98948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FA50B6" w:rsidRPr="00DD781D" w:rsidP="00FA50B6" w14:paraId="57448205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781D">
        <w:rPr>
          <w:rFonts w:ascii="Times New Roman" w:hAnsi="Times New Roman" w:cs="Times New Roman"/>
          <w:sz w:val="26"/>
          <w:szCs w:val="26"/>
        </w:rPr>
        <w:t xml:space="preserve">Банковские реквизиты для оплаты штрафа: </w:t>
      </w:r>
    </w:p>
    <w:p w:rsidR="00FA50B6" w:rsidRPr="00C56038" w:rsidP="00FA50B6" w14:paraId="7A3CE51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</w:t>
      </w:r>
    </w:p>
    <w:p w:rsidR="00FA50B6" w:rsidRPr="00C56038" w:rsidP="00FA50B6" w14:paraId="0D2E6793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Управление обеспечения деятельности мировых судей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г.Севастополя</w:t>
      </w:r>
      <w:r w:rsidRPr="00C56038">
        <w:rPr>
          <w:rFonts w:ascii="Times New Roman" w:hAnsi="Times New Roman" w:cs="Times New Roman"/>
          <w:sz w:val="26"/>
          <w:szCs w:val="26"/>
        </w:rPr>
        <w:t xml:space="preserve"> л/с 04742D49800;</w:t>
      </w:r>
    </w:p>
    <w:p w:rsidR="00FA50B6" w:rsidRPr="00C56038" w:rsidP="00FA50B6" w14:paraId="4848246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Номер счета получателя средств: 03100643000000017400</w:t>
      </w:r>
    </w:p>
    <w:p w:rsidR="00FA50B6" w:rsidRPr="00C56038" w:rsidP="00FA50B6" w14:paraId="12A87D00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ИНН получателя: 9204550954</w:t>
      </w:r>
    </w:p>
    <w:p w:rsidR="00FA50B6" w:rsidRPr="00C56038" w:rsidP="00FA50B6" w14:paraId="64D021B8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КПП получателя: 920401001</w:t>
      </w:r>
    </w:p>
    <w:p w:rsidR="00FA50B6" w:rsidRPr="00C56038" w:rsidP="00FA50B6" w14:paraId="1FAA7CF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Код ОКТМО: 67312000</w:t>
      </w:r>
    </w:p>
    <w:p w:rsidR="00FA50B6" w:rsidRPr="00C56038" w:rsidP="00FA50B6" w14:paraId="6A87EF02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 xml:space="preserve">банк получателя средств: ОТДЕЛЕНИЕ СЕВАСТОПОЛЬ БАНКА РОССИИ//УФК по </w:t>
      </w:r>
      <w:r w:rsidRPr="00C56038">
        <w:rPr>
          <w:rFonts w:ascii="Times New Roman" w:hAnsi="Times New Roman" w:cs="Times New Roman"/>
          <w:sz w:val="26"/>
          <w:szCs w:val="26"/>
        </w:rPr>
        <w:t>г.Севастополю</w:t>
      </w:r>
      <w:r w:rsidRPr="00C56038">
        <w:rPr>
          <w:rFonts w:ascii="Times New Roman" w:hAnsi="Times New Roman" w:cs="Times New Roman"/>
          <w:sz w:val="26"/>
          <w:szCs w:val="26"/>
        </w:rPr>
        <w:t xml:space="preserve"> г. Севастополь;</w:t>
      </w:r>
    </w:p>
    <w:p w:rsidR="00FA50B6" w:rsidRPr="00C56038" w:rsidP="00FA50B6" w14:paraId="7BE9082C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БИК ТОФК:016711001</w:t>
      </w:r>
    </w:p>
    <w:p w:rsidR="00FA50B6" w:rsidRPr="00C56038" w:rsidP="00FA50B6" w14:paraId="35EB8821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ЕКС(</w:t>
      </w:r>
      <w:r w:rsidRPr="00C56038">
        <w:rPr>
          <w:rFonts w:ascii="Times New Roman" w:hAnsi="Times New Roman" w:cs="Times New Roman"/>
          <w:sz w:val="26"/>
          <w:szCs w:val="26"/>
        </w:rPr>
        <w:t>Корреспондентский счет банка): 40102810045370000056</w:t>
      </w:r>
    </w:p>
    <w:p w:rsidR="00FA50B6" w:rsidRPr="00C56038" w:rsidP="00FA50B6" w14:paraId="27D2357A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Назначение платежа: оплата штрафа(</w:t>
      </w:r>
      <w:r w:rsidRPr="00C56038">
        <w:rPr>
          <w:rFonts w:ascii="Times New Roman" w:hAnsi="Times New Roman" w:cs="Times New Roman"/>
          <w:sz w:val="26"/>
          <w:szCs w:val="26"/>
        </w:rPr>
        <w:t>ов</w:t>
      </w:r>
      <w:r w:rsidRPr="00C56038">
        <w:rPr>
          <w:rFonts w:ascii="Times New Roman" w:hAnsi="Times New Roman" w:cs="Times New Roman"/>
          <w:sz w:val="26"/>
          <w:szCs w:val="26"/>
        </w:rPr>
        <w:t>) по делу №5-</w:t>
      </w:r>
      <w:r w:rsidR="00D75F22">
        <w:rPr>
          <w:rFonts w:ascii="Times New Roman" w:hAnsi="Times New Roman" w:cs="Times New Roman"/>
          <w:sz w:val="26"/>
          <w:szCs w:val="26"/>
        </w:rPr>
        <w:t>0721</w:t>
      </w:r>
      <w:r w:rsidRPr="00C56038">
        <w:rPr>
          <w:rFonts w:ascii="Times New Roman" w:hAnsi="Times New Roman" w:cs="Times New Roman"/>
          <w:sz w:val="26"/>
          <w:szCs w:val="26"/>
        </w:rPr>
        <w:t>/12/2024</w:t>
      </w:r>
    </w:p>
    <w:p w:rsidR="00FA50B6" w:rsidRPr="00C56038" w:rsidP="00FA50B6" w14:paraId="465A5AD8" w14:textId="7FC8B621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C56038">
        <w:rPr>
          <w:rFonts w:ascii="Times New Roman" w:hAnsi="Times New Roman" w:cs="Times New Roman"/>
          <w:sz w:val="26"/>
          <w:szCs w:val="26"/>
        </w:rPr>
        <w:t>КБК: </w:t>
      </w:r>
      <w:r w:rsidR="00DF402F">
        <w:rPr>
          <w:rFonts w:ascii="Times New Roman" w:hAnsi="Times New Roman" w:cs="Times New Roman"/>
          <w:sz w:val="26"/>
          <w:szCs w:val="26"/>
        </w:rPr>
        <w:t>84611601153010006140</w:t>
      </w:r>
    </w:p>
    <w:p w:rsidR="00FA50B6" w:rsidRPr="00C56038" w:rsidP="00FA50B6" w14:paraId="135BDBED" w14:textId="1E593096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F402F">
        <w:rPr>
          <w:rFonts w:ascii="Times New Roman" w:hAnsi="Times New Roman" w:cs="Times New Roman"/>
          <w:sz w:val="26"/>
          <w:szCs w:val="26"/>
        </w:rPr>
        <w:t xml:space="preserve">УИН </w:t>
      </w:r>
      <w:r w:rsidR="00DF402F">
        <w:rPr>
          <w:rFonts w:ascii="Times New Roman" w:hAnsi="Times New Roman" w:cs="Times New Roman"/>
          <w:sz w:val="26"/>
          <w:szCs w:val="26"/>
        </w:rPr>
        <w:t>0410727910607120872952737</w:t>
      </w:r>
    </w:p>
    <w:p w:rsidR="00FA50B6" w:rsidRPr="00FC408F" w:rsidP="00FA50B6" w14:paraId="4610C334" w14:textId="77777777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DD2598">
        <w:rPr>
          <w:rFonts w:ascii="Times New Roman" w:hAnsi="Times New Roman" w:cs="Times New Roman"/>
          <w:sz w:val="26"/>
          <w:szCs w:val="26"/>
        </w:rPr>
        <w:t>Квитанция об уплате штрафа в указанный срок предъявляется в суд.</w:t>
      </w:r>
    </w:p>
    <w:p w:rsidR="00FA50B6" w:rsidRPr="00FC408F" w:rsidP="00FA50B6" w14:paraId="0C1D6CE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FC408F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города Севастополя путем подачи жалобы судье, которым вынесено постановление по делу, в течение десяти суток со дня вручения или получения копии постановления.</w:t>
      </w:r>
    </w:p>
    <w:p w:rsidR="00FA50B6" w:rsidRPr="00FC408F" w:rsidP="00FA50B6" w14:paraId="5FE76036" w14:textId="7777777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</w:p>
    <w:p w:rsidR="00DF402F" w:rsidRPr="005F01CF" w:rsidP="00332E82" w14:paraId="61B1F44D" w14:textId="0D39442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5F01C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  <w:r w:rsidRPr="005F01CF">
        <w:rPr>
          <w:rFonts w:ascii="Times New Roman" w:hAnsi="Times New Roman" w:cs="Times New Roman"/>
          <w:sz w:val="26"/>
          <w:szCs w:val="26"/>
        </w:rPr>
        <w:tab/>
      </w:r>
    </w:p>
    <w:p w:rsidR="00867EF6" w14:paraId="4D85B61B" w14:textId="77777777"/>
    <w:sectPr w:rsidSect="009144B8">
      <w:pgSz w:w="11906" w:h="16838"/>
      <w:pgMar w:top="851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5"/>
    <w:rsid w:val="00322E1F"/>
    <w:rsid w:val="00332E82"/>
    <w:rsid w:val="00336BBF"/>
    <w:rsid w:val="00365E15"/>
    <w:rsid w:val="005F01CF"/>
    <w:rsid w:val="006765E0"/>
    <w:rsid w:val="00867EF6"/>
    <w:rsid w:val="009144B8"/>
    <w:rsid w:val="00A02E78"/>
    <w:rsid w:val="00C56038"/>
    <w:rsid w:val="00C640E4"/>
    <w:rsid w:val="00CE7951"/>
    <w:rsid w:val="00D75F22"/>
    <w:rsid w:val="00DD2598"/>
    <w:rsid w:val="00DD781D"/>
    <w:rsid w:val="00DF402F"/>
    <w:rsid w:val="00FA50B6"/>
    <w:rsid w:val="00FC4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B45CD9-D975-41C1-8A26-A8D3DEF2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0B6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7951"/>
    <w:rPr>
      <w:color w:val="0000FF"/>
      <w:u w:val="single"/>
    </w:rPr>
  </w:style>
  <w:style w:type="paragraph" w:styleId="NormalWeb">
    <w:name w:val="Normal (Web)"/>
    <w:basedOn w:val="Normal"/>
    <w:unhideWhenUsed/>
    <w:rsid w:val="00D7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75F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75F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4A831D1E971AD482312466E74C5F85EF9A408D767767B1489ED7E5C84DD5AE58137F9DC46G2Z8M" TargetMode="External" /><Relationship Id="rId5" Type="http://schemas.openxmlformats.org/officeDocument/2006/relationships/hyperlink" Target="consultantplus://offline/ref=C594A831D1E971AD482312466E74C5F85EF9A408D767767B1489ED7E5C84DD5AE58137FCDA43G2Z8M" TargetMode="External" /><Relationship Id="rId6" Type="http://schemas.openxmlformats.org/officeDocument/2006/relationships/hyperlink" Target="https://login.consultant.ru/link/?req=doc&amp;base=LAW&amp;n=291273&amp;dst=1073" TargetMode="External" /><Relationship Id="rId7" Type="http://schemas.openxmlformats.org/officeDocument/2006/relationships/hyperlink" Target="https://login.consultant.ru/link/?req=doc&amp;base=LAW&amp;n=477383&amp;dst=1069" TargetMode="External" /><Relationship Id="rId8" Type="http://schemas.openxmlformats.org/officeDocument/2006/relationships/hyperlink" Target="https://login.consultant.ru/link/?req=doc&amp;base=LAW&amp;n=477383&amp;dst=2907" TargetMode="External" /><Relationship Id="rId9" Type="http://schemas.openxmlformats.org/officeDocument/2006/relationships/hyperlink" Target="https://login.consultant.ru/link/?req=doc&amp;base=LAW&amp;n=477383&amp;dst=386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