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992" w:rsidRPr="00FC408F" w:rsidP="003F3992" w14:paraId="24B786F7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0704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3F3992" w:rsidRPr="00FC408F" w:rsidP="003F3992" w14:paraId="2FC18640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3F3992" w:rsidRPr="00FC408F" w:rsidP="003F3992" w14:paraId="2E481AE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3F3992" w:rsidRPr="00FC408F" w:rsidP="003F3992" w14:paraId="1F3C8E4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FC408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3F3992" w:rsidRPr="00FC408F" w:rsidP="003F3992" w14:paraId="712AC70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3F3992" w:rsidRPr="00FC408F" w:rsidP="003F3992" w14:paraId="112343B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Мировой судья Ленинского судебного района города Севастополя судебного участка №12 Яковенко Е.С., рассмотрев</w:t>
      </w:r>
      <w:r w:rsidR="00424A34">
        <w:rPr>
          <w:rFonts w:ascii="Times New Roman" w:hAnsi="Times New Roman" w:cs="Times New Roman"/>
          <w:sz w:val="26"/>
          <w:szCs w:val="26"/>
        </w:rPr>
        <w:t xml:space="preserve"> с участием лица, в отношении которого ведется производство по делу по административном правонарушении, - Сомова В.А. </w:t>
      </w:r>
      <w:r w:rsidRPr="00FC408F">
        <w:rPr>
          <w:rFonts w:ascii="Times New Roman" w:hAnsi="Times New Roman" w:cs="Times New Roman"/>
          <w:sz w:val="26"/>
          <w:szCs w:val="26"/>
        </w:rPr>
        <w:t xml:space="preserve">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3F3992" w:rsidRPr="00FC408F" w:rsidP="003F3992" w14:paraId="10E8D4D1" w14:textId="02B7C4B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Сомова В.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F3992" w:rsidRPr="00FC408F" w:rsidP="003F3992" w14:paraId="4F38FE8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3F3992" w:rsidRPr="00FC408F" w:rsidP="003F3992" w14:paraId="5889B8D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3F3992" w:rsidRPr="00FC408F" w:rsidP="003F3992" w14:paraId="3684FF9A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3F3992" w:rsidRPr="00FC408F" w:rsidP="003F3992" w14:paraId="274E753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3F3992" w:rsidRPr="00FC408F" w:rsidP="003F3992" w14:paraId="07F37049" w14:textId="39CEF50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РОО «ВСС»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FD7C3A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>Сомов В.А.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hAnsi="Times New Roman" w:cs="Times New Roman"/>
          <w:sz w:val="26"/>
          <w:szCs w:val="26"/>
        </w:rPr>
        <w:t>01 апреля 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года. Таким образом </w:t>
      </w:r>
      <w:r>
        <w:rPr>
          <w:rFonts w:ascii="Times New Roman" w:hAnsi="Times New Roman" w:cs="Times New Roman"/>
          <w:sz w:val="26"/>
          <w:szCs w:val="26"/>
        </w:rPr>
        <w:t>Сомов В.А. 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в 00 часов 01 минут допустил несвоевременное представление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F3992" w:rsidRPr="00FC408F" w:rsidP="003F3992" w14:paraId="212767E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Сомов В.А. подтвердил обстоятельства совершения административного правонарушения, вину признал, указал, что нарушение допущено неумышленно, назначение наказания оставил на усмотрение суда.</w:t>
      </w:r>
    </w:p>
    <w:p w:rsidR="003F3992" w:rsidRPr="00FC408F" w:rsidP="003F3992" w14:paraId="7FCACCE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3F3992" w:rsidRPr="00FC408F" w:rsidP="003F3992" w14:paraId="2223CA0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3F3992" w:rsidRPr="00FC408F" w:rsidP="003F3992" w14:paraId="52096D9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3F3992" w:rsidRPr="00FC408F" w:rsidP="003F3992" w14:paraId="4EBE22E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Статьей 18 Федерального закона от 6 декабря 2011 г. N 402-ФЗ "О бухгалтерском учете" предусмотрено, что обязательный экземпляр бухгалтерской (финансовой) </w:t>
      </w:r>
      <w:r w:rsidRPr="00FC408F">
        <w:rPr>
          <w:rFonts w:ascii="Times New Roman" w:hAnsi="Times New Roman" w:cs="Times New Roman"/>
          <w:sz w:val="26"/>
          <w:szCs w:val="26"/>
        </w:rPr>
        <w:t>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3F3992" w:rsidRPr="00FC408F" w:rsidP="003F3992" w14:paraId="6F4DEB1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3F3992" w:rsidRPr="00FC408F" w:rsidP="003F3992" w14:paraId="1B40657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2022 года – не позднее 31 марта 2023 года.</w:t>
      </w:r>
    </w:p>
    <w:p w:rsidR="003F3992" w:rsidRPr="00FC408F" w:rsidP="003F3992" w14:paraId="1080473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3F3992" w:rsidRPr="00FC408F" w:rsidP="003F3992" w14:paraId="2439C8E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РОО «ВСС»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в срок, не позднее </w:t>
      </w:r>
      <w:r>
        <w:rPr>
          <w:rFonts w:ascii="Times New Roman" w:hAnsi="Times New Roman" w:cs="Times New Roman"/>
          <w:sz w:val="26"/>
          <w:szCs w:val="26"/>
        </w:rPr>
        <w:t>01 апреля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</w:t>
      </w:r>
    </w:p>
    <w:p w:rsidR="003F3992" w:rsidRPr="00FC408F" w:rsidP="003F3992" w14:paraId="57DDF6C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3F3992" w:rsidRPr="00FC408F" w:rsidP="003F3992" w14:paraId="7951F3F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92002409603838500002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3F3992" w:rsidRPr="00322E1F" w:rsidP="003F3992" w14:paraId="5809D865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3F3992" w:rsidRPr="00322E1F" w:rsidP="003F3992" w14:paraId="0CBF9068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3F3992" w:rsidRPr="00FC408F" w:rsidP="003F3992" w14:paraId="2C13A6F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3F3992" w:rsidRPr="00FC408F" w:rsidP="003F3992" w14:paraId="08F952F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 xml:space="preserve">Сомова В.А. </w:t>
      </w:r>
      <w:r w:rsidRPr="00FC408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3F3992" w:rsidRPr="00FC408F" w:rsidP="003F3992" w14:paraId="5FF14DA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</w:t>
      </w:r>
      <w:r>
        <w:rPr>
          <w:rFonts w:ascii="Times New Roman" w:hAnsi="Times New Roman" w:cs="Times New Roman"/>
          <w:sz w:val="26"/>
          <w:szCs w:val="26"/>
        </w:rPr>
        <w:t>Сомова В.А.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по делу не установлено. </w:t>
      </w:r>
    </w:p>
    <w:p w:rsidR="003F3992" w:rsidRPr="00FC408F" w:rsidP="003F3992" w14:paraId="473E1EF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лица, судом признаётся повторное совершение однородного правонарушения. </w:t>
      </w:r>
    </w:p>
    <w:p w:rsidR="003F3992" w:rsidRPr="00FC408F" w:rsidP="003F3992" w14:paraId="3537F01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принимая во внимание, что </w:t>
      </w:r>
      <w:r>
        <w:rPr>
          <w:rFonts w:ascii="Times New Roman" w:hAnsi="Times New Roman" w:cs="Times New Roman"/>
          <w:sz w:val="26"/>
          <w:szCs w:val="26"/>
        </w:rPr>
        <w:t xml:space="preserve">Сомов В.А. </w:t>
      </w:r>
      <w:r w:rsidRPr="00FC408F">
        <w:rPr>
          <w:rFonts w:ascii="Times New Roman" w:hAnsi="Times New Roman" w:cs="Times New Roman"/>
          <w:sz w:val="26"/>
          <w:szCs w:val="26"/>
        </w:rPr>
        <w:t xml:space="preserve">ранее привлекался к административной ответственности за совершение однородного правонарушения, считаю необходимым назначить </w:t>
      </w:r>
      <w:r>
        <w:rPr>
          <w:rFonts w:ascii="Times New Roman" w:hAnsi="Times New Roman" w:cs="Times New Roman"/>
          <w:sz w:val="26"/>
          <w:szCs w:val="26"/>
        </w:rPr>
        <w:t xml:space="preserve">Сомову В.А.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административное наказание, предусмотренное санкцией ст.19.7 КоАП РФ в виде штрафа в минимальном размере. </w:t>
      </w:r>
    </w:p>
    <w:p w:rsidR="003F3992" w:rsidRPr="00FC408F" w:rsidP="003F3992" w14:paraId="3E0322F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3F3992" w:rsidRPr="00FC408F" w:rsidP="003F3992" w14:paraId="1961FBF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3F3992" w:rsidRPr="00FC408F" w:rsidP="003F3992" w14:paraId="5F0BBABF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3F3992" w:rsidRPr="00FC408F" w:rsidP="003F3992" w14:paraId="60081BE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3F3992" w:rsidRPr="00FC408F" w:rsidP="003F3992" w14:paraId="322484E7" w14:textId="36372C1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Сомова В. А.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 (триста) рублей. </w:t>
      </w:r>
    </w:p>
    <w:p w:rsidR="003F3992" w:rsidRPr="00FC408F" w:rsidP="003F3992" w14:paraId="3E0B6D0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3F3992" w:rsidRPr="00FC408F" w:rsidP="003F3992" w14:paraId="5762A0F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F3992" w:rsidRPr="00DD781D" w:rsidP="003F3992" w14:paraId="7DC56A5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3F3992" w:rsidRPr="00C56038" w:rsidP="003F3992" w14:paraId="198D39D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3F3992" w:rsidRPr="00C56038" w:rsidP="003F3992" w14:paraId="59F0A36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3F3992" w:rsidRPr="00C56038" w:rsidP="003F3992" w14:paraId="7FBA80E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3F3992" w:rsidRPr="00C56038" w:rsidP="003F3992" w14:paraId="30EF5A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3F3992" w:rsidRPr="00C56038" w:rsidP="003F3992" w14:paraId="6977AE4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3F3992" w:rsidRPr="00C56038" w:rsidP="003F3992" w14:paraId="2F66333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3F3992" w:rsidRPr="00C56038" w:rsidP="003F3992" w14:paraId="7EC8634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3F3992" w:rsidRPr="00C56038" w:rsidP="003F3992" w14:paraId="68959CD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3F3992" w:rsidRPr="00C56038" w:rsidP="003F3992" w14:paraId="4EAFD71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3F3992" w:rsidRPr="00C56038" w:rsidP="003F3992" w14:paraId="4ADAD95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>
        <w:rPr>
          <w:rFonts w:ascii="Times New Roman" w:hAnsi="Times New Roman" w:cs="Times New Roman"/>
          <w:sz w:val="26"/>
          <w:szCs w:val="26"/>
        </w:rPr>
        <w:t>0704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3F3992" w:rsidRPr="00C56038" w:rsidP="003F3992" w14:paraId="48D14FA6" w14:textId="54350E9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D55925">
        <w:rPr>
          <w:rFonts w:ascii="Times New Roman" w:hAnsi="Times New Roman" w:cs="Times New Roman"/>
          <w:sz w:val="26"/>
          <w:szCs w:val="26"/>
        </w:rPr>
        <w:t>84611601193010007140</w:t>
      </w:r>
    </w:p>
    <w:p w:rsidR="003F3992" w:rsidRPr="00C56038" w:rsidP="003F3992" w14:paraId="20E97A1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B2F07">
        <w:rPr>
          <w:rFonts w:ascii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hAnsi="Times New Roman" w:cs="Times New Roman"/>
          <w:sz w:val="26"/>
          <w:szCs w:val="26"/>
        </w:rPr>
        <w:t>0410727991004547515714291</w:t>
      </w:r>
    </w:p>
    <w:p w:rsidR="003F3992" w:rsidRPr="00FC408F" w:rsidP="003F3992" w14:paraId="37FE3FBE" w14:textId="127D3A6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  <w:r w:rsidR="00D559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3992" w:rsidRPr="00FC408F" w:rsidP="003F3992" w14:paraId="2FE01F0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55925" w:rsidP="00D55925" w14:paraId="5FCB3F4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55925" w:rsidP="00FD7C3A" w14:paraId="4DA9BCF4" w14:textId="7DA2A5AC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867EF6" w:rsidP="00D55925" w14:paraId="42DE6313" w14:textId="77777777">
      <w:pPr>
        <w:spacing w:after="0" w:line="240" w:lineRule="auto"/>
        <w:ind w:firstLine="573"/>
        <w:jc w:val="both"/>
      </w:pPr>
    </w:p>
    <w:sectPr w:rsidSect="003F3992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4F"/>
    <w:rsid w:val="00322E1F"/>
    <w:rsid w:val="003F3992"/>
    <w:rsid w:val="00424A34"/>
    <w:rsid w:val="005F01CF"/>
    <w:rsid w:val="00867EF6"/>
    <w:rsid w:val="009A004F"/>
    <w:rsid w:val="009B2F07"/>
    <w:rsid w:val="00C56038"/>
    <w:rsid w:val="00D55925"/>
    <w:rsid w:val="00DD2598"/>
    <w:rsid w:val="00DD781D"/>
    <w:rsid w:val="00FC408F"/>
    <w:rsid w:val="00FD7C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966D7D-4909-4FCF-8012-0D8A29D8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9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