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0685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A309CA">
        <w:rPr>
          <w:rFonts w:ascii="Times New Roman" w:hAnsi="Times New Roman" w:cs="Times New Roman"/>
          <w:sz w:val="26"/>
          <w:szCs w:val="26"/>
        </w:rPr>
        <w:t xml:space="preserve">ОГРН: 1149204015982, Дата присвоения ОГРН: 29.08.2014, ИНН: 9204008100, КПП: 920401001, </w:t>
      </w:r>
      <w:r w:rsidR="00B1155D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 w:rsidR="00B53B0B">
        <w:rPr>
          <w:rFonts w:ascii="Times New Roman" w:hAnsi="Times New Roman" w:cs="Times New Roman"/>
          <w:sz w:val="26"/>
          <w:szCs w:val="26"/>
        </w:rPr>
        <w:t>Суворова, 22-а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 w:rsidR="00B53B0B">
        <w:rPr>
          <w:rFonts w:ascii="Times New Roman" w:hAnsi="Times New Roman" w:cs="Times New Roman"/>
          <w:sz w:val="26"/>
          <w:szCs w:val="26"/>
        </w:rPr>
        <w:t>9200241000083500002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 w:rsidR="00B53B0B"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 w:rsidR="00B53B0B"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 w:rsidR="00B53B0B"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 w:rsidR="00B53B0B"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 w:rsidR="00B53B0B">
        <w:rPr>
          <w:rFonts w:ascii="Times New Roman" w:hAnsi="Times New Roman" w:cs="Times New Roman"/>
          <w:sz w:val="26"/>
          <w:szCs w:val="26"/>
        </w:rPr>
        <w:t>СЭНДИНТЕРМАРИН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A309CA" w:rsidRPr="00994257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994257">
        <w:rPr>
          <w:rFonts w:ascii="Times New Roman" w:hAnsi="Times New Roman" w:cs="Times New Roman"/>
          <w:sz w:val="26"/>
          <w:szCs w:val="26"/>
        </w:rPr>
        <w:t>№5-</w:t>
      </w:r>
      <w:r w:rsidRPr="00994257" w:rsidR="00B53B0B">
        <w:rPr>
          <w:rFonts w:ascii="Times New Roman" w:hAnsi="Times New Roman" w:cs="Times New Roman"/>
          <w:sz w:val="26"/>
          <w:szCs w:val="26"/>
        </w:rPr>
        <w:t>0685</w:t>
      </w:r>
      <w:r w:rsidRPr="00994257">
        <w:rPr>
          <w:rFonts w:ascii="Times New Roman" w:hAnsi="Times New Roman" w:cs="Times New Roman"/>
          <w:sz w:val="26"/>
          <w:szCs w:val="26"/>
        </w:rPr>
        <w:t>/12/2024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A309CA" w:rsidRPr="00C56038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4257">
        <w:rPr>
          <w:rFonts w:ascii="Times New Roman" w:hAnsi="Times New Roman" w:cs="Times New Roman"/>
          <w:sz w:val="26"/>
          <w:szCs w:val="26"/>
        </w:rPr>
        <w:t xml:space="preserve">УИН </w:t>
      </w:r>
      <w:r w:rsidR="00994257">
        <w:rPr>
          <w:rFonts w:ascii="Times New Roman" w:hAnsi="Times New Roman" w:cs="Times New Roman"/>
          <w:sz w:val="26"/>
          <w:szCs w:val="26"/>
        </w:rPr>
        <w:t>0410727949492282264740453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                       /подпись/</w:t>
      </w:r>
    </w:p>
    <w:p w:rsidR="00A309CA" w:rsidRPr="00DD781D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309CA" w:rsidRPr="007E6D85" w:rsidP="00A309C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A309CA" w:rsidP="00A309CA">
      <w:pPr>
        <w:spacing w:line="240" w:lineRule="auto"/>
      </w:pPr>
    </w:p>
    <w:p w:rsidR="002465F5"/>
    <w:sectPr w:rsidSect="00994257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2"/>
    <w:rsid w:val="002465F5"/>
    <w:rsid w:val="00322E1F"/>
    <w:rsid w:val="007E6D85"/>
    <w:rsid w:val="00931077"/>
    <w:rsid w:val="00994257"/>
    <w:rsid w:val="00A309CA"/>
    <w:rsid w:val="00B1155D"/>
    <w:rsid w:val="00B51A93"/>
    <w:rsid w:val="00B53B0B"/>
    <w:rsid w:val="00C56038"/>
    <w:rsid w:val="00DD781D"/>
    <w:rsid w:val="00E63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B32F92-F505-404F-AC28-80ED5F1C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9C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25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