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46089" w:rsidRPr="00FC408F" w:rsidP="00246089" w14:paraId="375347D3" w14:textId="2F5BD849">
      <w:pPr>
        <w:spacing w:after="0" w:line="240" w:lineRule="auto"/>
        <w:ind w:firstLine="573"/>
        <w:jc w:val="right"/>
        <w:rPr>
          <w:rFonts w:ascii="Times New Roman" w:hAnsi="Times New Roman" w:cs="Times New Roman"/>
          <w:sz w:val="26"/>
          <w:szCs w:val="26"/>
        </w:rPr>
      </w:pPr>
      <w:r w:rsidRPr="00FC408F">
        <w:rPr>
          <w:rFonts w:ascii="Times New Roman" w:hAnsi="Times New Roman" w:cs="Times New Roman"/>
          <w:sz w:val="26"/>
          <w:szCs w:val="26"/>
        </w:rPr>
        <w:t>Дело №5-</w:t>
      </w:r>
      <w:r>
        <w:rPr>
          <w:rFonts w:ascii="Times New Roman" w:hAnsi="Times New Roman" w:cs="Times New Roman"/>
          <w:sz w:val="26"/>
          <w:szCs w:val="26"/>
        </w:rPr>
        <w:t>0681</w:t>
      </w:r>
      <w:r w:rsidRPr="00FC408F">
        <w:rPr>
          <w:rFonts w:ascii="Times New Roman" w:hAnsi="Times New Roman" w:cs="Times New Roman"/>
          <w:sz w:val="26"/>
          <w:szCs w:val="26"/>
        </w:rPr>
        <w:t>/12/2024</w:t>
      </w:r>
    </w:p>
    <w:p w:rsidR="00246089" w:rsidRPr="00FC408F" w:rsidP="00246089" w14:paraId="10F74DD6" w14:textId="77777777">
      <w:pPr>
        <w:spacing w:after="0" w:line="240" w:lineRule="auto"/>
        <w:ind w:firstLine="573"/>
        <w:jc w:val="center"/>
        <w:rPr>
          <w:rFonts w:ascii="Times New Roman" w:hAnsi="Times New Roman" w:cs="Times New Roman"/>
          <w:sz w:val="26"/>
          <w:szCs w:val="26"/>
        </w:rPr>
      </w:pPr>
      <w:r w:rsidRPr="00FC408F">
        <w:rPr>
          <w:rFonts w:ascii="Times New Roman" w:hAnsi="Times New Roman" w:cs="Times New Roman"/>
          <w:sz w:val="26"/>
          <w:szCs w:val="26"/>
        </w:rPr>
        <w:t>П О С Т А Н О В Л Е Н И Е</w:t>
      </w:r>
    </w:p>
    <w:p w:rsidR="00246089" w:rsidRPr="00FC408F" w:rsidP="00246089" w14:paraId="7A71B898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</w:p>
    <w:p w:rsidR="00246089" w:rsidRPr="00FC408F" w:rsidP="00246089" w14:paraId="77C3A5B6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27</w:t>
      </w:r>
      <w:r w:rsidRPr="00FC408F">
        <w:rPr>
          <w:rFonts w:ascii="Times New Roman" w:hAnsi="Times New Roman" w:cs="Times New Roman"/>
          <w:sz w:val="26"/>
          <w:szCs w:val="26"/>
        </w:rPr>
        <w:t xml:space="preserve"> июня 2024 года                                                                         город Севастополь</w:t>
      </w:r>
    </w:p>
    <w:p w:rsidR="00246089" w:rsidRPr="00FC408F" w:rsidP="00246089" w14:paraId="27B9391F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</w:p>
    <w:p w:rsidR="00246089" w:rsidRPr="00FC408F" w:rsidP="00246089" w14:paraId="07D11370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FC408F">
        <w:rPr>
          <w:rFonts w:ascii="Times New Roman" w:hAnsi="Times New Roman" w:cs="Times New Roman"/>
          <w:sz w:val="26"/>
          <w:szCs w:val="26"/>
        </w:rPr>
        <w:t xml:space="preserve">Мировой судья Ленинского судебного района города Севастополя судебного участка №12 Яковенко Е.С., рассмотрев в открытом судебном заседании в зале судебного участка №12 Ленинского судебного района города Севастополя по адресу: город Севастополь, </w:t>
      </w:r>
      <w:r w:rsidRPr="00FC408F">
        <w:rPr>
          <w:rFonts w:ascii="Times New Roman" w:hAnsi="Times New Roman" w:cs="Times New Roman"/>
          <w:sz w:val="26"/>
          <w:szCs w:val="26"/>
        </w:rPr>
        <w:t>ул.Хрусталева</w:t>
      </w:r>
      <w:r w:rsidRPr="00FC408F">
        <w:rPr>
          <w:rFonts w:ascii="Times New Roman" w:hAnsi="Times New Roman" w:cs="Times New Roman"/>
          <w:sz w:val="26"/>
          <w:szCs w:val="26"/>
        </w:rPr>
        <w:t xml:space="preserve">, 4, дело об административном правонарушении, поступившие из Управления Федеральной налоговой службы по г. Севастополю, о привлечении к административной ответственности: </w:t>
      </w:r>
    </w:p>
    <w:p w:rsidR="00246089" w:rsidRPr="00FC408F" w:rsidP="00246089" w14:paraId="7AE35380" w14:textId="51829F3F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Ксендзова</w:t>
      </w:r>
      <w:r>
        <w:rPr>
          <w:rFonts w:ascii="Times New Roman" w:hAnsi="Times New Roman" w:cs="Times New Roman"/>
          <w:sz w:val="26"/>
          <w:szCs w:val="26"/>
        </w:rPr>
        <w:t xml:space="preserve"> А. В.</w:t>
      </w:r>
      <w:r w:rsidRPr="00322E1F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(данные изъяты)</w:t>
      </w:r>
    </w:p>
    <w:p w:rsidR="00246089" w:rsidRPr="00FC408F" w:rsidP="00246089" w14:paraId="7E074EF5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FC408F">
        <w:rPr>
          <w:rFonts w:ascii="Times New Roman" w:hAnsi="Times New Roman" w:cs="Times New Roman"/>
          <w:sz w:val="26"/>
          <w:szCs w:val="26"/>
        </w:rPr>
        <w:t>по ст.19.7 Кодекса Российской Федерации об административных правонарушениях,</w:t>
      </w:r>
    </w:p>
    <w:p w:rsidR="00246089" w:rsidRPr="00FC408F" w:rsidP="00246089" w14:paraId="796CF7C6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</w:p>
    <w:p w:rsidR="00246089" w:rsidRPr="00FC408F" w:rsidP="00246089" w14:paraId="646A60FC" w14:textId="77777777">
      <w:pPr>
        <w:spacing w:after="0" w:line="240" w:lineRule="auto"/>
        <w:ind w:firstLine="573"/>
        <w:jc w:val="center"/>
        <w:rPr>
          <w:rFonts w:ascii="Times New Roman" w:hAnsi="Times New Roman" w:cs="Times New Roman"/>
          <w:sz w:val="26"/>
          <w:szCs w:val="26"/>
        </w:rPr>
      </w:pPr>
      <w:r w:rsidRPr="00FC408F">
        <w:rPr>
          <w:rFonts w:ascii="Times New Roman" w:hAnsi="Times New Roman" w:cs="Times New Roman"/>
          <w:sz w:val="26"/>
          <w:szCs w:val="26"/>
        </w:rPr>
        <w:t>У С Т А Н О В И Л:</w:t>
      </w:r>
    </w:p>
    <w:p w:rsidR="00246089" w:rsidRPr="00FC408F" w:rsidP="00246089" w14:paraId="60179FB4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</w:p>
    <w:p w:rsidR="00246089" w:rsidRPr="00FC408F" w:rsidP="00246089" w14:paraId="05569569" w14:textId="59880FCF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ЖСК «Центральный»</w:t>
      </w:r>
      <w:r w:rsidRPr="00FC408F">
        <w:rPr>
          <w:rFonts w:ascii="Times New Roman" w:hAnsi="Times New Roman" w:cs="Times New Roman"/>
          <w:sz w:val="26"/>
          <w:szCs w:val="26"/>
        </w:rPr>
        <w:t xml:space="preserve">, </w:t>
      </w:r>
      <w:r w:rsidR="00006529">
        <w:rPr>
          <w:rFonts w:ascii="Times New Roman" w:hAnsi="Times New Roman" w:cs="Times New Roman"/>
          <w:sz w:val="26"/>
          <w:szCs w:val="26"/>
        </w:rPr>
        <w:t>(данные изъяты)</w:t>
      </w:r>
      <w:r w:rsidRPr="00FC408F">
        <w:rPr>
          <w:rFonts w:ascii="Times New Roman" w:hAnsi="Times New Roman" w:cs="Times New Roman"/>
          <w:sz w:val="26"/>
          <w:szCs w:val="26"/>
        </w:rPr>
        <w:t xml:space="preserve"> которого является </w:t>
      </w:r>
      <w:r>
        <w:rPr>
          <w:rFonts w:ascii="Times New Roman" w:hAnsi="Times New Roman" w:cs="Times New Roman"/>
          <w:sz w:val="26"/>
          <w:szCs w:val="26"/>
        </w:rPr>
        <w:t xml:space="preserve">Ксендзов А.В., </w:t>
      </w:r>
      <w:r w:rsidRPr="00FC408F">
        <w:rPr>
          <w:rFonts w:ascii="Times New Roman" w:hAnsi="Times New Roman" w:cs="Times New Roman"/>
          <w:sz w:val="26"/>
          <w:szCs w:val="26"/>
        </w:rPr>
        <w:t xml:space="preserve">являясь экономическим субъектом, обязанным составлять бухгалтерскую (финансовую) отчетность, не представило один обязательный экземпляр Бухгалтерской (финансовой) отчетности за </w:t>
      </w:r>
      <w:r>
        <w:rPr>
          <w:rFonts w:ascii="Times New Roman" w:hAnsi="Times New Roman" w:cs="Times New Roman"/>
          <w:sz w:val="26"/>
          <w:szCs w:val="26"/>
        </w:rPr>
        <w:t>2023</w:t>
      </w:r>
      <w:r w:rsidRPr="00FC408F">
        <w:rPr>
          <w:rFonts w:ascii="Times New Roman" w:hAnsi="Times New Roman" w:cs="Times New Roman"/>
          <w:sz w:val="26"/>
          <w:szCs w:val="26"/>
        </w:rPr>
        <w:t xml:space="preserve"> год, в установленные законом сроки, не позднее </w:t>
      </w:r>
      <w:r>
        <w:rPr>
          <w:rFonts w:ascii="Times New Roman" w:hAnsi="Times New Roman" w:cs="Times New Roman"/>
          <w:sz w:val="26"/>
          <w:szCs w:val="26"/>
        </w:rPr>
        <w:t>01 апреля 2024</w:t>
      </w:r>
      <w:r w:rsidRPr="00FC408F">
        <w:rPr>
          <w:rFonts w:ascii="Times New Roman" w:hAnsi="Times New Roman" w:cs="Times New Roman"/>
          <w:sz w:val="26"/>
          <w:szCs w:val="26"/>
        </w:rPr>
        <w:t xml:space="preserve"> года. Таким образом </w:t>
      </w:r>
      <w:r>
        <w:rPr>
          <w:rFonts w:ascii="Times New Roman" w:hAnsi="Times New Roman" w:cs="Times New Roman"/>
          <w:sz w:val="26"/>
          <w:szCs w:val="26"/>
        </w:rPr>
        <w:t>Ксендзов А.В. 02</w:t>
      </w:r>
      <w:r w:rsidRPr="00FC408F">
        <w:rPr>
          <w:rFonts w:ascii="Times New Roman" w:hAnsi="Times New Roman" w:cs="Times New Roman"/>
          <w:sz w:val="26"/>
          <w:szCs w:val="26"/>
        </w:rPr>
        <w:t xml:space="preserve"> апреля </w:t>
      </w:r>
      <w:r>
        <w:rPr>
          <w:rFonts w:ascii="Times New Roman" w:hAnsi="Times New Roman" w:cs="Times New Roman"/>
          <w:sz w:val="26"/>
          <w:szCs w:val="26"/>
        </w:rPr>
        <w:t>2024</w:t>
      </w:r>
      <w:r w:rsidRPr="00FC408F">
        <w:rPr>
          <w:rFonts w:ascii="Times New Roman" w:hAnsi="Times New Roman" w:cs="Times New Roman"/>
          <w:sz w:val="26"/>
          <w:szCs w:val="26"/>
        </w:rPr>
        <w:t xml:space="preserve"> года в 00 часов 01 минут допустил несвоевременное представление Бухгалтерской (финансовой) отчетности за </w:t>
      </w:r>
      <w:r>
        <w:rPr>
          <w:rFonts w:ascii="Times New Roman" w:hAnsi="Times New Roman" w:cs="Times New Roman"/>
          <w:sz w:val="26"/>
          <w:szCs w:val="26"/>
        </w:rPr>
        <w:t>2023</w:t>
      </w:r>
      <w:r w:rsidRPr="00FC408F">
        <w:rPr>
          <w:rFonts w:ascii="Times New Roman" w:hAnsi="Times New Roman" w:cs="Times New Roman"/>
          <w:sz w:val="26"/>
          <w:szCs w:val="26"/>
        </w:rPr>
        <w:t xml:space="preserve"> год.</w:t>
      </w:r>
    </w:p>
    <w:p w:rsidR="00246089" w:rsidRPr="00FC408F" w:rsidP="00246089" w14:paraId="65AE8887" w14:textId="0C975E46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FC408F">
        <w:rPr>
          <w:rFonts w:ascii="Times New Roman" w:hAnsi="Times New Roman" w:cs="Times New Roman"/>
          <w:sz w:val="26"/>
          <w:szCs w:val="26"/>
        </w:rPr>
        <w:t xml:space="preserve">На рассмотрение дела об административном правонарушении </w:t>
      </w:r>
      <w:r>
        <w:rPr>
          <w:rFonts w:ascii="Times New Roman" w:hAnsi="Times New Roman" w:cs="Times New Roman"/>
          <w:sz w:val="26"/>
          <w:szCs w:val="26"/>
        </w:rPr>
        <w:t xml:space="preserve">Ксендзов А.В. </w:t>
      </w:r>
      <w:r w:rsidRPr="00FC408F">
        <w:rPr>
          <w:rFonts w:ascii="Times New Roman" w:hAnsi="Times New Roman" w:cs="Times New Roman"/>
          <w:sz w:val="26"/>
          <w:szCs w:val="26"/>
        </w:rPr>
        <w:t xml:space="preserve">не явился, о дате и месте рассмотрения дела уведомлен надлежаще, не ходатайствовал об отложении судебного заседания либо о рассмотрении дела в свое отсутствие, учитывая, что участие в судебном заседании является правом, а не обязанностью лица, участвующего в деле, но каждому гарантируется право на рассмотрение дела в разумные сроки, неявка </w:t>
      </w:r>
      <w:r>
        <w:rPr>
          <w:rFonts w:ascii="Times New Roman" w:hAnsi="Times New Roman" w:cs="Times New Roman"/>
          <w:sz w:val="26"/>
          <w:szCs w:val="26"/>
        </w:rPr>
        <w:t>Ксендзова</w:t>
      </w:r>
      <w:r>
        <w:rPr>
          <w:rFonts w:ascii="Times New Roman" w:hAnsi="Times New Roman" w:cs="Times New Roman"/>
          <w:sz w:val="26"/>
          <w:szCs w:val="26"/>
        </w:rPr>
        <w:t xml:space="preserve"> А.В. </w:t>
      </w:r>
      <w:r w:rsidRPr="00FC408F">
        <w:rPr>
          <w:rFonts w:ascii="Times New Roman" w:hAnsi="Times New Roman" w:cs="Times New Roman"/>
          <w:sz w:val="26"/>
          <w:szCs w:val="26"/>
        </w:rPr>
        <w:t>не является препятствием для рассмотрения дела в соответствии с ч. 2 ст. 25.1 КоАП РФ.</w:t>
      </w:r>
    </w:p>
    <w:p w:rsidR="00246089" w:rsidRPr="00FC408F" w:rsidP="00246089" w14:paraId="73B88366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FC408F">
        <w:rPr>
          <w:rFonts w:ascii="Times New Roman" w:hAnsi="Times New Roman" w:cs="Times New Roman"/>
          <w:sz w:val="26"/>
          <w:szCs w:val="26"/>
        </w:rPr>
        <w:t>Изучив материалы дела об административном правонарушении, мировой судья установил следующее.</w:t>
      </w:r>
    </w:p>
    <w:p w:rsidR="00246089" w:rsidRPr="00FC408F" w:rsidP="00246089" w14:paraId="0895D087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FC408F">
        <w:rPr>
          <w:rFonts w:ascii="Times New Roman" w:hAnsi="Times New Roman" w:cs="Times New Roman"/>
          <w:sz w:val="26"/>
          <w:szCs w:val="26"/>
        </w:rPr>
        <w:t>В соответствии со ст. 19.7 КоАП РФ административным правонарушением является 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муниципальный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муниципальный контроль, таких сведений (информации) в неполном объеме или в искаженном виде, за исключением случаев, предусмотренных статьей 6.16, частью 2 статьи 6.31, частью 4 статьи 14.28, статьями 19.7.1, 19.7.2, 19.7.2.1, 19.7.3, 19.7.5, 19.7.5.1, 19.7.5.2, 19.7.7, 19.7.8, 19.7.9, 19.8, 19.8.3 настоящего Кодекса.</w:t>
      </w:r>
    </w:p>
    <w:p w:rsidR="00246089" w:rsidRPr="00FC408F" w:rsidP="00246089" w14:paraId="766D70E1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FC408F">
        <w:rPr>
          <w:rFonts w:ascii="Times New Roman" w:hAnsi="Times New Roman" w:cs="Times New Roman"/>
          <w:sz w:val="26"/>
          <w:szCs w:val="26"/>
        </w:rPr>
        <w:t>Объектом данного правонарушения является право государственных органов на информацию, представление которой в соответствующий орган обязательно. Объективную сторону правонарушения характеризуют как действия, так и бездействия гражданина, должностного лица или юридического лица, обязанных представить определенную информацию в государственный орган, но не представивших ее или представивших неполную, искаженную информацию.</w:t>
      </w:r>
    </w:p>
    <w:p w:rsidR="00246089" w:rsidRPr="00FC408F" w:rsidP="00246089" w14:paraId="5F905D86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FC408F">
        <w:rPr>
          <w:rFonts w:ascii="Times New Roman" w:hAnsi="Times New Roman" w:cs="Times New Roman"/>
          <w:sz w:val="26"/>
          <w:szCs w:val="26"/>
        </w:rPr>
        <w:t>Статьей 18 Федерального закона от 6 декабря 2011 г. N 402-ФЗ "О бухгалтерском учете" предусмотрено, что обязательный экземпляр бухгалтерской (финансовой) отчетности экономические субъекты, за исключением организаций государственного сектора и Центрального банка Российской Федерации, представляют по одному обязательному экземпляру годовой бухгалтерской (финансовой) отчетности в орган государственной статистики по месту государственной регистрации.</w:t>
      </w:r>
    </w:p>
    <w:p w:rsidR="00246089" w:rsidRPr="00FC408F" w:rsidP="00246089" w14:paraId="4060CC33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FC408F">
        <w:rPr>
          <w:rFonts w:ascii="Times New Roman" w:hAnsi="Times New Roman" w:cs="Times New Roman"/>
          <w:sz w:val="26"/>
          <w:szCs w:val="26"/>
        </w:rPr>
        <w:t xml:space="preserve">Согласно ч. 1, ч. 2 ст. 14 Федерального закона "О бухгалтерском учете" обязательный экземпляр составленной годовой бухгалтерской (финансовой) отчетности представляется не позднее трех месяцев после окончания отчетного периода. </w:t>
      </w:r>
    </w:p>
    <w:p w:rsidR="00246089" w:rsidRPr="00FC408F" w:rsidP="00246089" w14:paraId="5C86974B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FC408F">
        <w:rPr>
          <w:rFonts w:ascii="Times New Roman" w:hAnsi="Times New Roman" w:cs="Times New Roman"/>
          <w:sz w:val="26"/>
          <w:szCs w:val="26"/>
        </w:rPr>
        <w:t>Срок представления бухгалтерской (финансовой) отчетности, с учетом положений ч.1 ст.15 Федерального закона "О бухгалтерском учете", за 2022 года – не позднее 31 марта 2023 года.</w:t>
      </w:r>
    </w:p>
    <w:p w:rsidR="00246089" w:rsidRPr="00FC408F" w:rsidP="00246089" w14:paraId="3266FF20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FC408F">
        <w:rPr>
          <w:rFonts w:ascii="Times New Roman" w:hAnsi="Times New Roman" w:cs="Times New Roman"/>
          <w:sz w:val="26"/>
          <w:szCs w:val="26"/>
        </w:rPr>
        <w:t>В соответствии с п. 8 ст. 6.1 НК РФ действие, для совершения которого установлен срок, может быть выполнено до 24 часов последнего дня срока.</w:t>
      </w:r>
    </w:p>
    <w:p w:rsidR="00246089" w:rsidRPr="00FC408F" w:rsidP="00246089" w14:paraId="3456312A" w14:textId="611D7FDA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FC408F">
        <w:rPr>
          <w:rFonts w:ascii="Times New Roman" w:hAnsi="Times New Roman" w:cs="Times New Roman"/>
          <w:sz w:val="26"/>
          <w:szCs w:val="26"/>
        </w:rPr>
        <w:t xml:space="preserve">В силу вышеуказанных законов </w:t>
      </w:r>
      <w:r>
        <w:rPr>
          <w:rFonts w:ascii="Times New Roman" w:hAnsi="Times New Roman" w:cs="Times New Roman"/>
          <w:sz w:val="26"/>
          <w:szCs w:val="26"/>
        </w:rPr>
        <w:t>ЖСК «Центральный»</w:t>
      </w:r>
      <w:r w:rsidRPr="00FC408F">
        <w:rPr>
          <w:rFonts w:ascii="Times New Roman" w:hAnsi="Times New Roman" w:cs="Times New Roman"/>
          <w:sz w:val="26"/>
          <w:szCs w:val="26"/>
        </w:rPr>
        <w:t xml:space="preserve"> обязано было в срок, не позднее </w:t>
      </w:r>
      <w:r>
        <w:rPr>
          <w:rFonts w:ascii="Times New Roman" w:hAnsi="Times New Roman" w:cs="Times New Roman"/>
          <w:sz w:val="26"/>
          <w:szCs w:val="26"/>
        </w:rPr>
        <w:t>01 апреля</w:t>
      </w:r>
      <w:r w:rsidRPr="00FC408F">
        <w:rPr>
          <w:rFonts w:ascii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FC408F">
        <w:rPr>
          <w:rFonts w:ascii="Times New Roman" w:hAnsi="Times New Roman" w:cs="Times New Roman"/>
          <w:sz w:val="26"/>
          <w:szCs w:val="26"/>
        </w:rPr>
        <w:t xml:space="preserve"> года представить бухгалтерскую отчетность за </w:t>
      </w:r>
      <w:r>
        <w:rPr>
          <w:rFonts w:ascii="Times New Roman" w:hAnsi="Times New Roman" w:cs="Times New Roman"/>
          <w:sz w:val="26"/>
          <w:szCs w:val="26"/>
        </w:rPr>
        <w:t>2023</w:t>
      </w:r>
      <w:r w:rsidRPr="00FC408F">
        <w:rPr>
          <w:rFonts w:ascii="Times New Roman" w:hAnsi="Times New Roman" w:cs="Times New Roman"/>
          <w:sz w:val="26"/>
          <w:szCs w:val="26"/>
        </w:rPr>
        <w:t xml:space="preserve"> год. Однако требования закона не исполнены, в установленные сроки отчетность не представлена.</w:t>
      </w:r>
    </w:p>
    <w:p w:rsidR="00246089" w:rsidRPr="00FC408F" w:rsidP="00246089" w14:paraId="69A8D71F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FC408F">
        <w:rPr>
          <w:rFonts w:ascii="Times New Roman" w:hAnsi="Times New Roman" w:cs="Times New Roman"/>
          <w:sz w:val="26"/>
          <w:szCs w:val="26"/>
        </w:rPr>
        <w:t xml:space="preserve">Событие административного правонарушения, предусмотренного ст.19.7 КоАП РФ и виновность в его совершении подтверждаются представленными в материалы дела доказательствами: </w:t>
      </w:r>
    </w:p>
    <w:p w:rsidR="00246089" w:rsidRPr="00FC408F" w:rsidP="00246089" w14:paraId="0D51A951" w14:textId="63B4649A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FC408F">
        <w:rPr>
          <w:rFonts w:ascii="Times New Roman" w:hAnsi="Times New Roman" w:cs="Times New Roman"/>
          <w:sz w:val="26"/>
          <w:szCs w:val="26"/>
        </w:rPr>
        <w:t xml:space="preserve">-протоколом об административном правонарушении № </w:t>
      </w:r>
      <w:r>
        <w:rPr>
          <w:rFonts w:ascii="Times New Roman" w:hAnsi="Times New Roman" w:cs="Times New Roman"/>
          <w:sz w:val="26"/>
          <w:szCs w:val="26"/>
        </w:rPr>
        <w:t>92002410003783100002</w:t>
      </w:r>
      <w:r w:rsidRPr="00FC408F">
        <w:rPr>
          <w:rFonts w:ascii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hAnsi="Times New Roman" w:cs="Times New Roman"/>
          <w:sz w:val="26"/>
          <w:szCs w:val="26"/>
        </w:rPr>
        <w:t>20.05.2024</w:t>
      </w:r>
      <w:r w:rsidRPr="00FC408F">
        <w:rPr>
          <w:rFonts w:ascii="Times New Roman" w:hAnsi="Times New Roman" w:cs="Times New Roman"/>
          <w:sz w:val="26"/>
          <w:szCs w:val="26"/>
        </w:rPr>
        <w:t>, в котором изложены фактические обстоятельства совершенного правонарушения;</w:t>
      </w:r>
    </w:p>
    <w:p w:rsidR="00246089" w:rsidRPr="00322E1F" w:rsidP="00246089" w14:paraId="10D92EDE" w14:textId="77777777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 xml:space="preserve">-докладной запиской от </w:t>
      </w:r>
      <w:r>
        <w:rPr>
          <w:rFonts w:ascii="Times New Roman" w:hAnsi="Times New Roman" w:cs="Times New Roman"/>
          <w:sz w:val="26"/>
          <w:szCs w:val="26"/>
        </w:rPr>
        <w:t>10</w:t>
      </w:r>
      <w:r w:rsidRPr="00322E1F">
        <w:rPr>
          <w:rFonts w:ascii="Times New Roman" w:hAnsi="Times New Roman" w:cs="Times New Roman"/>
          <w:sz w:val="26"/>
          <w:szCs w:val="26"/>
        </w:rPr>
        <w:t>.04.2024 №</w:t>
      </w:r>
      <w:r>
        <w:rPr>
          <w:rFonts w:ascii="Times New Roman" w:hAnsi="Times New Roman" w:cs="Times New Roman"/>
          <w:sz w:val="26"/>
          <w:szCs w:val="26"/>
        </w:rPr>
        <w:t>12</w:t>
      </w:r>
      <w:r w:rsidRPr="00322E1F">
        <w:rPr>
          <w:rFonts w:ascii="Times New Roman" w:hAnsi="Times New Roman" w:cs="Times New Roman"/>
          <w:sz w:val="26"/>
          <w:szCs w:val="26"/>
        </w:rPr>
        <w:t>-15/</w:t>
      </w:r>
      <w:r>
        <w:rPr>
          <w:rFonts w:ascii="Times New Roman" w:hAnsi="Times New Roman" w:cs="Times New Roman"/>
          <w:sz w:val="26"/>
          <w:szCs w:val="26"/>
        </w:rPr>
        <w:t>0279</w:t>
      </w:r>
      <w:r w:rsidRPr="00322E1F">
        <w:rPr>
          <w:rFonts w:ascii="Times New Roman" w:hAnsi="Times New Roman" w:cs="Times New Roman"/>
          <w:sz w:val="26"/>
          <w:szCs w:val="26"/>
        </w:rPr>
        <w:t>/</w:t>
      </w:r>
      <w:r>
        <w:rPr>
          <w:rFonts w:ascii="Times New Roman" w:hAnsi="Times New Roman" w:cs="Times New Roman"/>
          <w:sz w:val="26"/>
          <w:szCs w:val="26"/>
        </w:rPr>
        <w:t>ВН</w:t>
      </w:r>
      <w:r w:rsidRPr="00322E1F">
        <w:rPr>
          <w:rFonts w:ascii="Times New Roman" w:hAnsi="Times New Roman" w:cs="Times New Roman"/>
          <w:sz w:val="26"/>
          <w:szCs w:val="26"/>
        </w:rPr>
        <w:t>@, согласно которой отчетность своевременно не представлена;</w:t>
      </w:r>
    </w:p>
    <w:p w:rsidR="00246089" w:rsidRPr="00322E1F" w:rsidP="00246089" w14:paraId="76E7B517" w14:textId="77777777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>-выпиской из Единого государственного реестра юридических лиц.</w:t>
      </w:r>
    </w:p>
    <w:p w:rsidR="00246089" w:rsidRPr="00FC408F" w:rsidP="00246089" w14:paraId="321B2745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FC408F">
        <w:rPr>
          <w:rFonts w:ascii="Times New Roman" w:hAnsi="Times New Roman" w:cs="Times New Roman"/>
          <w:sz w:val="26"/>
          <w:szCs w:val="26"/>
        </w:rPr>
        <w:t>Оснований не доверять представленным письменным доказательствам не имеется, поскольку они получены без нарушений требований КоАП РФ, являются доказательствами по делу согласно ст.26.2 КоАП РФ, оценены судом в соответствии с положениями ст.26.11 КоАП РФ.</w:t>
      </w:r>
    </w:p>
    <w:p w:rsidR="00246089" w:rsidRPr="00FC408F" w:rsidP="00246089" w14:paraId="56BE5BE8" w14:textId="28C1568B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FC408F">
        <w:rPr>
          <w:rFonts w:ascii="Times New Roman" w:hAnsi="Times New Roman" w:cs="Times New Roman"/>
          <w:sz w:val="26"/>
          <w:szCs w:val="26"/>
        </w:rPr>
        <w:t xml:space="preserve">Анализируя собранные и исследованные судом доказательства в их совокупности, мировой судья находит вину </w:t>
      </w:r>
      <w:r>
        <w:rPr>
          <w:rFonts w:ascii="Times New Roman" w:hAnsi="Times New Roman" w:cs="Times New Roman"/>
          <w:sz w:val="26"/>
          <w:szCs w:val="26"/>
        </w:rPr>
        <w:t>Ксендзова</w:t>
      </w:r>
      <w:r>
        <w:rPr>
          <w:rFonts w:ascii="Times New Roman" w:hAnsi="Times New Roman" w:cs="Times New Roman"/>
          <w:sz w:val="26"/>
          <w:szCs w:val="26"/>
        </w:rPr>
        <w:t xml:space="preserve"> А.В. </w:t>
      </w:r>
      <w:r w:rsidRPr="00FC408F">
        <w:rPr>
          <w:rFonts w:ascii="Times New Roman" w:hAnsi="Times New Roman" w:cs="Times New Roman"/>
          <w:sz w:val="26"/>
          <w:szCs w:val="26"/>
        </w:rPr>
        <w:t>доказанной и квалифицирует его действия по ст.19.7 КоАП РФ, как непредставление в государственный орган, осуществляющий государственный контроль сведений, представление которых предусмотрено законом и необходимо для осуществления этим органом его законной деятельности.</w:t>
      </w:r>
    </w:p>
    <w:p w:rsidR="00246089" w:rsidRPr="00FC408F" w:rsidP="00246089" w14:paraId="5FD8A4F4" w14:textId="577DEA13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FC408F">
        <w:rPr>
          <w:rFonts w:ascii="Times New Roman" w:hAnsi="Times New Roman" w:cs="Times New Roman"/>
          <w:sz w:val="26"/>
          <w:szCs w:val="26"/>
        </w:rPr>
        <w:t xml:space="preserve">Обстоятельств, смягчающих ответственность </w:t>
      </w:r>
      <w:r>
        <w:rPr>
          <w:rFonts w:ascii="Times New Roman" w:hAnsi="Times New Roman" w:cs="Times New Roman"/>
          <w:sz w:val="26"/>
          <w:szCs w:val="26"/>
        </w:rPr>
        <w:t>Ксендзова</w:t>
      </w:r>
      <w:r>
        <w:rPr>
          <w:rFonts w:ascii="Times New Roman" w:hAnsi="Times New Roman" w:cs="Times New Roman"/>
          <w:sz w:val="26"/>
          <w:szCs w:val="26"/>
        </w:rPr>
        <w:t xml:space="preserve"> А.В.,</w:t>
      </w:r>
      <w:r w:rsidRPr="00FC408F">
        <w:rPr>
          <w:rFonts w:ascii="Times New Roman" w:hAnsi="Times New Roman" w:cs="Times New Roman"/>
          <w:sz w:val="26"/>
          <w:szCs w:val="26"/>
        </w:rPr>
        <w:t xml:space="preserve"> по делу не установлено. </w:t>
      </w:r>
    </w:p>
    <w:p w:rsidR="00246089" w:rsidRPr="00FC408F" w:rsidP="00246089" w14:paraId="153CFE08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FC408F">
        <w:rPr>
          <w:rFonts w:ascii="Times New Roman" w:hAnsi="Times New Roman" w:cs="Times New Roman"/>
          <w:sz w:val="26"/>
          <w:szCs w:val="26"/>
        </w:rPr>
        <w:t xml:space="preserve">Согласно п. 2 ч. 1 ст. 4.3 КоАП РФ обстоятельством, отягчающим административную ответственность лица, судом признаётся повторное совершение однородного правонарушения. </w:t>
      </w:r>
    </w:p>
    <w:p w:rsidR="00246089" w:rsidRPr="00FC408F" w:rsidP="00246089" w14:paraId="5FEA4721" w14:textId="4A3763FA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FC408F">
        <w:rPr>
          <w:rFonts w:ascii="Times New Roman" w:hAnsi="Times New Roman" w:cs="Times New Roman"/>
          <w:sz w:val="26"/>
          <w:szCs w:val="26"/>
        </w:rPr>
        <w:t xml:space="preserve">Учитывая, что в соответствии со ст.3.1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лицами, с учётом личности привлекаемого лица, а также изложенных выше обстоятельств, принимая во внимание, что </w:t>
      </w:r>
      <w:r>
        <w:rPr>
          <w:rFonts w:ascii="Times New Roman" w:hAnsi="Times New Roman" w:cs="Times New Roman"/>
          <w:sz w:val="26"/>
          <w:szCs w:val="26"/>
        </w:rPr>
        <w:t xml:space="preserve">Ксендзов А.В. </w:t>
      </w:r>
      <w:r w:rsidRPr="00FC408F">
        <w:rPr>
          <w:rFonts w:ascii="Times New Roman" w:hAnsi="Times New Roman" w:cs="Times New Roman"/>
          <w:sz w:val="26"/>
          <w:szCs w:val="26"/>
        </w:rPr>
        <w:t xml:space="preserve">ранее привлекался к административной ответственности за совершение однородного правонарушения, считаю необходимым назначить </w:t>
      </w:r>
      <w:r>
        <w:rPr>
          <w:rFonts w:ascii="Times New Roman" w:hAnsi="Times New Roman" w:cs="Times New Roman"/>
          <w:sz w:val="26"/>
          <w:szCs w:val="26"/>
        </w:rPr>
        <w:t>Ксендзову</w:t>
      </w:r>
      <w:r>
        <w:rPr>
          <w:rFonts w:ascii="Times New Roman" w:hAnsi="Times New Roman" w:cs="Times New Roman"/>
          <w:sz w:val="26"/>
          <w:szCs w:val="26"/>
        </w:rPr>
        <w:t xml:space="preserve"> А.В. </w:t>
      </w:r>
      <w:r w:rsidRPr="00FC408F">
        <w:rPr>
          <w:rFonts w:ascii="Times New Roman" w:hAnsi="Times New Roman" w:cs="Times New Roman"/>
          <w:sz w:val="26"/>
          <w:szCs w:val="26"/>
        </w:rPr>
        <w:t xml:space="preserve">административное наказание, предусмотренное санкцией ст.19.7 КоАП РФ в виде штрафа в минимальном размере. </w:t>
      </w:r>
    </w:p>
    <w:p w:rsidR="00246089" w:rsidRPr="00FC408F" w:rsidP="00246089" w14:paraId="39B7AF1B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FC408F">
        <w:rPr>
          <w:rFonts w:ascii="Times New Roman" w:hAnsi="Times New Roman" w:cs="Times New Roman"/>
          <w:sz w:val="26"/>
          <w:szCs w:val="26"/>
        </w:rPr>
        <w:t xml:space="preserve">На основании изложенного и руководствуясь ст.ст.29.9-29.11 КоАП РФ, </w:t>
      </w:r>
    </w:p>
    <w:p w:rsidR="00246089" w:rsidRPr="00FC408F" w:rsidP="00246089" w14:paraId="56C56AC9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</w:p>
    <w:p w:rsidR="00246089" w:rsidRPr="00FC408F" w:rsidP="00246089" w14:paraId="6E9E81E6" w14:textId="77777777">
      <w:pPr>
        <w:spacing w:after="0" w:line="240" w:lineRule="auto"/>
        <w:ind w:firstLine="573"/>
        <w:jc w:val="center"/>
        <w:rPr>
          <w:rFonts w:ascii="Times New Roman" w:hAnsi="Times New Roman" w:cs="Times New Roman"/>
          <w:sz w:val="26"/>
          <w:szCs w:val="26"/>
        </w:rPr>
      </w:pPr>
      <w:r w:rsidRPr="00FC408F">
        <w:rPr>
          <w:rFonts w:ascii="Times New Roman" w:hAnsi="Times New Roman" w:cs="Times New Roman"/>
          <w:sz w:val="26"/>
          <w:szCs w:val="26"/>
        </w:rPr>
        <w:t>П О С Т А Н О В И Л:</w:t>
      </w:r>
    </w:p>
    <w:p w:rsidR="00246089" w:rsidRPr="00FC408F" w:rsidP="00246089" w14:paraId="51EA4F70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</w:p>
    <w:p w:rsidR="00246089" w:rsidRPr="00FC408F" w:rsidP="00246089" w14:paraId="24F65155" w14:textId="6ACA4744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Ксендзова</w:t>
      </w:r>
      <w:r>
        <w:rPr>
          <w:rFonts w:ascii="Times New Roman" w:hAnsi="Times New Roman" w:cs="Times New Roman"/>
          <w:sz w:val="26"/>
          <w:szCs w:val="26"/>
        </w:rPr>
        <w:t xml:space="preserve"> А. В.</w:t>
      </w:r>
      <w:r w:rsidRPr="00FC408F">
        <w:rPr>
          <w:rFonts w:ascii="Times New Roman" w:hAnsi="Times New Roman" w:cs="Times New Roman"/>
          <w:sz w:val="26"/>
          <w:szCs w:val="26"/>
        </w:rPr>
        <w:t xml:space="preserve"> признать виновным в совершении административного правонарушения, предусмотренного ст.19.7 КоАП Российской Федерации и назначить ему наказание в виде административного штрафа в размере 300 (триста) рублей. </w:t>
      </w:r>
    </w:p>
    <w:p w:rsidR="00246089" w:rsidRPr="00FC408F" w:rsidP="00246089" w14:paraId="189AF4F6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FC408F">
        <w:rPr>
          <w:rFonts w:ascii="Times New Roman" w:hAnsi="Times New Roman" w:cs="Times New Roman"/>
          <w:sz w:val="26"/>
          <w:szCs w:val="26"/>
        </w:rPr>
        <w:t xml:space="preserve">В соответствии со ст.32.2 Кодекса Российской Федерации об административных правонарушениях административный штраф должен быть уплачен не позднее 60 дней со дня вступления данного постановления в законную силу. </w:t>
      </w:r>
    </w:p>
    <w:p w:rsidR="00246089" w:rsidRPr="00FC408F" w:rsidP="00246089" w14:paraId="0BB434FF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FC408F">
        <w:rPr>
          <w:rFonts w:ascii="Times New Roman" w:hAnsi="Times New Roman" w:cs="Times New Roman"/>
          <w:sz w:val="26"/>
          <w:szCs w:val="26"/>
        </w:rPr>
        <w:t xml:space="preserve">По истечении указанного 60-дневного срока в случае отсутствия в суде документа об уплате штрафа данное постановление направляется в службу судебных приставов для принудительного исполнения и составления протокола по ст.20.25 ч.1 Кодекса Российской Федерации об административных правонарушениях, которая предусматривает штраф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246089" w:rsidRPr="00DD781D" w:rsidP="00246089" w14:paraId="1B61D3E2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 xml:space="preserve">Банковские реквизиты для оплаты штрафа: </w:t>
      </w:r>
    </w:p>
    <w:p w:rsidR="00246089" w:rsidRPr="00C56038" w:rsidP="00246089" w14:paraId="130A5641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C56038">
        <w:rPr>
          <w:rFonts w:ascii="Times New Roman" w:hAnsi="Times New Roman" w:cs="Times New Roman"/>
          <w:sz w:val="26"/>
          <w:szCs w:val="26"/>
        </w:rPr>
        <w:t>Штраф подлежит уплате по следующим реквизитам:</w:t>
      </w:r>
    </w:p>
    <w:p w:rsidR="00246089" w:rsidRPr="00C56038" w:rsidP="00246089" w14:paraId="0E9BA43A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C56038">
        <w:rPr>
          <w:rFonts w:ascii="Times New Roman" w:hAnsi="Times New Roman" w:cs="Times New Roman"/>
          <w:sz w:val="26"/>
          <w:szCs w:val="26"/>
        </w:rPr>
        <w:t xml:space="preserve">Управление обеспечения деятельности мировых судей </w:t>
      </w:r>
      <w:r w:rsidRPr="00C56038">
        <w:rPr>
          <w:rFonts w:ascii="Times New Roman" w:hAnsi="Times New Roman" w:cs="Times New Roman"/>
          <w:sz w:val="26"/>
          <w:szCs w:val="26"/>
        </w:rPr>
        <w:t>г.Севастополя</w:t>
      </w:r>
      <w:r w:rsidRPr="00C56038">
        <w:rPr>
          <w:rFonts w:ascii="Times New Roman" w:hAnsi="Times New Roman" w:cs="Times New Roman"/>
          <w:sz w:val="26"/>
          <w:szCs w:val="26"/>
        </w:rPr>
        <w:t xml:space="preserve"> л/с 04742D49800;</w:t>
      </w:r>
    </w:p>
    <w:p w:rsidR="00246089" w:rsidRPr="00C56038" w:rsidP="00246089" w14:paraId="03F809C9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C56038">
        <w:rPr>
          <w:rFonts w:ascii="Times New Roman" w:hAnsi="Times New Roman" w:cs="Times New Roman"/>
          <w:sz w:val="26"/>
          <w:szCs w:val="26"/>
        </w:rPr>
        <w:t>Номер счета получателя средств: 03100643000000017400</w:t>
      </w:r>
    </w:p>
    <w:p w:rsidR="00246089" w:rsidRPr="00C56038" w:rsidP="00246089" w14:paraId="5D9C06C9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C56038">
        <w:rPr>
          <w:rFonts w:ascii="Times New Roman" w:hAnsi="Times New Roman" w:cs="Times New Roman"/>
          <w:sz w:val="26"/>
          <w:szCs w:val="26"/>
        </w:rPr>
        <w:t>ИНН получателя: 9204550954</w:t>
      </w:r>
    </w:p>
    <w:p w:rsidR="00246089" w:rsidRPr="00C56038" w:rsidP="00246089" w14:paraId="45BD31A6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C56038">
        <w:rPr>
          <w:rFonts w:ascii="Times New Roman" w:hAnsi="Times New Roman" w:cs="Times New Roman"/>
          <w:sz w:val="26"/>
          <w:szCs w:val="26"/>
        </w:rPr>
        <w:t>КПП получателя: 920401001</w:t>
      </w:r>
    </w:p>
    <w:p w:rsidR="00246089" w:rsidRPr="00C56038" w:rsidP="00246089" w14:paraId="062684FA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C56038">
        <w:rPr>
          <w:rFonts w:ascii="Times New Roman" w:hAnsi="Times New Roman" w:cs="Times New Roman"/>
          <w:sz w:val="26"/>
          <w:szCs w:val="26"/>
        </w:rPr>
        <w:t>Код ОКТМО: 67312000</w:t>
      </w:r>
    </w:p>
    <w:p w:rsidR="00246089" w:rsidRPr="00C56038" w:rsidP="00246089" w14:paraId="0EC80BDE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C56038">
        <w:rPr>
          <w:rFonts w:ascii="Times New Roman" w:hAnsi="Times New Roman" w:cs="Times New Roman"/>
          <w:sz w:val="26"/>
          <w:szCs w:val="26"/>
        </w:rPr>
        <w:t xml:space="preserve">банк получателя средств: ОТДЕЛЕНИЕ СЕВАСТОПОЛЬ БАНКА РОССИИ//УФК по </w:t>
      </w:r>
      <w:r w:rsidRPr="00C56038">
        <w:rPr>
          <w:rFonts w:ascii="Times New Roman" w:hAnsi="Times New Roman" w:cs="Times New Roman"/>
          <w:sz w:val="26"/>
          <w:szCs w:val="26"/>
        </w:rPr>
        <w:t>г.Севастополю</w:t>
      </w:r>
      <w:r w:rsidRPr="00C56038">
        <w:rPr>
          <w:rFonts w:ascii="Times New Roman" w:hAnsi="Times New Roman" w:cs="Times New Roman"/>
          <w:sz w:val="26"/>
          <w:szCs w:val="26"/>
        </w:rPr>
        <w:t xml:space="preserve"> г. Севастополь;</w:t>
      </w:r>
    </w:p>
    <w:p w:rsidR="00246089" w:rsidRPr="00C56038" w:rsidP="00246089" w14:paraId="2B7BFB19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C56038">
        <w:rPr>
          <w:rFonts w:ascii="Times New Roman" w:hAnsi="Times New Roman" w:cs="Times New Roman"/>
          <w:sz w:val="26"/>
          <w:szCs w:val="26"/>
        </w:rPr>
        <w:t>БИК ТОФК:016711001</w:t>
      </w:r>
    </w:p>
    <w:p w:rsidR="00246089" w:rsidRPr="00C56038" w:rsidP="00246089" w14:paraId="4E5CB171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C56038">
        <w:rPr>
          <w:rFonts w:ascii="Times New Roman" w:hAnsi="Times New Roman" w:cs="Times New Roman"/>
          <w:sz w:val="26"/>
          <w:szCs w:val="26"/>
        </w:rPr>
        <w:t>ЕКС(</w:t>
      </w:r>
      <w:r w:rsidRPr="00C56038">
        <w:rPr>
          <w:rFonts w:ascii="Times New Roman" w:hAnsi="Times New Roman" w:cs="Times New Roman"/>
          <w:sz w:val="26"/>
          <w:szCs w:val="26"/>
        </w:rPr>
        <w:t>Корреспондентский счет банка): 40102810045370000056</w:t>
      </w:r>
    </w:p>
    <w:p w:rsidR="00246089" w:rsidRPr="00C56038" w:rsidP="00246089" w14:paraId="55102134" w14:textId="7D11BD60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C56038">
        <w:rPr>
          <w:rFonts w:ascii="Times New Roman" w:hAnsi="Times New Roman" w:cs="Times New Roman"/>
          <w:sz w:val="26"/>
          <w:szCs w:val="26"/>
        </w:rPr>
        <w:t>Назначение платежа: оплата штрафа(</w:t>
      </w:r>
      <w:r w:rsidRPr="00C56038">
        <w:rPr>
          <w:rFonts w:ascii="Times New Roman" w:hAnsi="Times New Roman" w:cs="Times New Roman"/>
          <w:sz w:val="26"/>
          <w:szCs w:val="26"/>
        </w:rPr>
        <w:t>ов</w:t>
      </w:r>
      <w:r w:rsidRPr="00C56038">
        <w:rPr>
          <w:rFonts w:ascii="Times New Roman" w:hAnsi="Times New Roman" w:cs="Times New Roman"/>
          <w:sz w:val="26"/>
          <w:szCs w:val="26"/>
        </w:rPr>
        <w:t>) по делу №5-</w:t>
      </w:r>
      <w:r>
        <w:rPr>
          <w:rFonts w:ascii="Times New Roman" w:hAnsi="Times New Roman" w:cs="Times New Roman"/>
          <w:sz w:val="26"/>
          <w:szCs w:val="26"/>
        </w:rPr>
        <w:t>0681</w:t>
      </w:r>
      <w:r w:rsidRPr="00C56038">
        <w:rPr>
          <w:rFonts w:ascii="Times New Roman" w:hAnsi="Times New Roman" w:cs="Times New Roman"/>
          <w:sz w:val="26"/>
          <w:szCs w:val="26"/>
        </w:rPr>
        <w:t>/12/2024</w:t>
      </w:r>
    </w:p>
    <w:p w:rsidR="00246089" w:rsidRPr="00C56038" w:rsidP="00246089" w14:paraId="66D6A9F8" w14:textId="48F50B52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C56038">
        <w:rPr>
          <w:rFonts w:ascii="Times New Roman" w:hAnsi="Times New Roman" w:cs="Times New Roman"/>
          <w:sz w:val="26"/>
          <w:szCs w:val="26"/>
        </w:rPr>
        <w:t>КБК: </w:t>
      </w:r>
      <w:r w:rsidR="0085409A">
        <w:rPr>
          <w:rFonts w:ascii="Times New Roman" w:hAnsi="Times New Roman" w:cs="Times New Roman"/>
          <w:sz w:val="26"/>
          <w:szCs w:val="26"/>
        </w:rPr>
        <w:t>84611601193010007140</w:t>
      </w:r>
    </w:p>
    <w:p w:rsidR="00246089" w:rsidRPr="00C56038" w:rsidP="00246089" w14:paraId="54438661" w14:textId="0E7AC54C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85409A">
        <w:rPr>
          <w:rFonts w:ascii="Times New Roman" w:hAnsi="Times New Roman" w:cs="Times New Roman"/>
          <w:sz w:val="26"/>
          <w:szCs w:val="26"/>
        </w:rPr>
        <w:t xml:space="preserve">УИН </w:t>
      </w:r>
      <w:r w:rsidR="0085409A">
        <w:rPr>
          <w:rFonts w:ascii="Times New Roman" w:hAnsi="Times New Roman" w:cs="Times New Roman"/>
          <w:sz w:val="26"/>
          <w:szCs w:val="26"/>
        </w:rPr>
        <w:t>0410727998348964279822876</w:t>
      </w:r>
    </w:p>
    <w:p w:rsidR="00246089" w:rsidRPr="00FC408F" w:rsidP="00246089" w14:paraId="3D8717AC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2598">
        <w:rPr>
          <w:rFonts w:ascii="Times New Roman" w:hAnsi="Times New Roman" w:cs="Times New Roman"/>
          <w:sz w:val="26"/>
          <w:szCs w:val="26"/>
        </w:rPr>
        <w:t>Квитанция об уплате штрафа в указанный срок предъявляется в суд.</w:t>
      </w:r>
    </w:p>
    <w:p w:rsidR="00246089" w:rsidRPr="00FC408F" w:rsidP="00246089" w14:paraId="02A3F290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FC408F">
        <w:rPr>
          <w:rFonts w:ascii="Times New Roman" w:hAnsi="Times New Roman" w:cs="Times New Roman"/>
          <w:sz w:val="26"/>
          <w:szCs w:val="26"/>
        </w:rPr>
        <w:t>Постановление может быть обжаловано в Ленинский районный суд города Севастополя путем подачи жалобы судье, которым вынесено постановление по делу, в течение десяти суток со дня вручения или получения копии постановления.</w:t>
      </w:r>
    </w:p>
    <w:p w:rsidR="00246089" w:rsidRPr="00FC408F" w:rsidP="00246089" w14:paraId="669D1FF4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</w:p>
    <w:p w:rsidR="00F731DD" w:rsidP="00006529" w14:paraId="7D34773F" w14:textId="6D1CE8CC">
      <w:pPr>
        <w:autoSpaceDE w:val="0"/>
        <w:autoSpaceDN w:val="0"/>
        <w:adjustRightInd w:val="0"/>
        <w:spacing w:after="0" w:line="240" w:lineRule="auto"/>
        <w:ind w:firstLine="573"/>
        <w:jc w:val="both"/>
      </w:pPr>
      <w:r w:rsidRPr="005F01CF">
        <w:rPr>
          <w:rFonts w:ascii="Times New Roman" w:hAnsi="Times New Roman" w:cs="Times New Roman"/>
          <w:sz w:val="26"/>
          <w:szCs w:val="26"/>
        </w:rPr>
        <w:t xml:space="preserve">Мировой судья </w:t>
      </w:r>
      <w:r w:rsidRPr="005F01CF">
        <w:rPr>
          <w:rFonts w:ascii="Times New Roman" w:hAnsi="Times New Roman" w:cs="Times New Roman"/>
          <w:sz w:val="26"/>
          <w:szCs w:val="26"/>
        </w:rPr>
        <w:tab/>
      </w:r>
      <w:r w:rsidRPr="005F01CF">
        <w:rPr>
          <w:rFonts w:ascii="Times New Roman" w:hAnsi="Times New Roman" w:cs="Times New Roman"/>
          <w:sz w:val="26"/>
          <w:szCs w:val="26"/>
        </w:rPr>
        <w:tab/>
        <w:t>/подпись/</w:t>
      </w:r>
      <w:r w:rsidRPr="005F01CF">
        <w:rPr>
          <w:rFonts w:ascii="Times New Roman" w:hAnsi="Times New Roman" w:cs="Times New Roman"/>
          <w:sz w:val="26"/>
          <w:szCs w:val="26"/>
        </w:rPr>
        <w:tab/>
      </w:r>
      <w:r w:rsidRPr="005F01CF">
        <w:rPr>
          <w:rFonts w:ascii="Times New Roman" w:hAnsi="Times New Roman" w:cs="Times New Roman"/>
          <w:sz w:val="26"/>
          <w:szCs w:val="26"/>
        </w:rPr>
        <w:tab/>
      </w:r>
      <w:r w:rsidRPr="005F01CF">
        <w:rPr>
          <w:rFonts w:ascii="Times New Roman" w:hAnsi="Times New Roman" w:cs="Times New Roman"/>
          <w:sz w:val="26"/>
          <w:szCs w:val="26"/>
        </w:rPr>
        <w:tab/>
      </w:r>
      <w:r w:rsidRPr="005F01CF">
        <w:rPr>
          <w:rFonts w:ascii="Times New Roman" w:hAnsi="Times New Roman" w:cs="Times New Roman"/>
          <w:sz w:val="26"/>
          <w:szCs w:val="26"/>
        </w:rPr>
        <w:tab/>
      </w:r>
    </w:p>
    <w:sectPr w:rsidSect="00246089">
      <w:pgSz w:w="11906" w:h="16838"/>
      <w:pgMar w:top="851" w:right="709" w:bottom="709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9B6"/>
    <w:rsid w:val="00006529"/>
    <w:rsid w:val="000370C4"/>
    <w:rsid w:val="00246089"/>
    <w:rsid w:val="00322E1F"/>
    <w:rsid w:val="005F01CF"/>
    <w:rsid w:val="0085409A"/>
    <w:rsid w:val="009D1F90"/>
    <w:rsid w:val="00C56038"/>
    <w:rsid w:val="00CE19B6"/>
    <w:rsid w:val="00DD2598"/>
    <w:rsid w:val="00DD781D"/>
    <w:rsid w:val="00F731DD"/>
    <w:rsid w:val="00FC408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C7187F1-6B47-44D9-BD79-E94C23E46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6089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