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918" w:rsidRPr="00DD781D" w:rsidP="00B80918" w14:paraId="147832E8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0678</w:t>
      </w:r>
      <w:r w:rsidRPr="00DD781D">
        <w:rPr>
          <w:rFonts w:ascii="Times New Roman" w:hAnsi="Times New Roman" w:cs="Times New Roman"/>
          <w:sz w:val="26"/>
          <w:szCs w:val="26"/>
        </w:rPr>
        <w:t>/12/2024</w:t>
      </w:r>
    </w:p>
    <w:p w:rsidR="00B80918" w:rsidRPr="00DD781D" w:rsidP="00B80918" w14:paraId="62459E15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B80918" w:rsidRPr="00DD781D" w:rsidP="00B80918" w14:paraId="23CE877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B80918" w:rsidRPr="00DD781D" w:rsidP="00B80918" w14:paraId="4530838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DD781D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B80918" w:rsidRPr="00DD781D" w:rsidP="00B80918" w14:paraId="71339A7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B80918" w:rsidRPr="00DD781D" w:rsidP="00B80918" w14:paraId="63B932F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№12 Ленинского судебного района города Севастополя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DD781D">
        <w:rPr>
          <w:rFonts w:ascii="Times New Roman" w:hAnsi="Times New Roman" w:cs="Times New Roman"/>
          <w:sz w:val="26"/>
          <w:szCs w:val="26"/>
        </w:rPr>
        <w:t>ул.Хрусталева</w:t>
      </w:r>
      <w:r w:rsidRPr="00DD781D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B80918" w:rsidRPr="00DD781D" w:rsidP="00B80918" w14:paraId="52E65F57" w14:textId="218B3D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ЛЕНОКС ГРУПП ИНДАСТРИ</w:t>
      </w:r>
      <w:r w:rsidRPr="00DD781D">
        <w:rPr>
          <w:rFonts w:ascii="Times New Roman" w:hAnsi="Times New Roman" w:cs="Times New Roman"/>
          <w:sz w:val="26"/>
          <w:szCs w:val="26"/>
        </w:rPr>
        <w:t>», (</w:t>
      </w:r>
      <w:r w:rsidRPr="00B80918">
        <w:rPr>
          <w:rFonts w:ascii="Times New Roman" w:hAnsi="Times New Roman" w:cs="Times New Roman"/>
          <w:sz w:val="26"/>
          <w:szCs w:val="26"/>
        </w:rPr>
        <w:t xml:space="preserve">ОГРН: 1159204031030, Дата присвоения ОГРН: 04.12.2015, ИНН: 9201513231, КПП: 920101001, </w:t>
      </w:r>
      <w:r w:rsidR="00956464"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B80918" w:rsidRPr="00DD781D" w:rsidP="00B80918" w14:paraId="6AE46C5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B80918" w:rsidRPr="00DD781D" w:rsidP="00B80918" w14:paraId="581E0AD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B80918" w:rsidRPr="00DD781D" w:rsidP="00B80918" w14:paraId="1393D3D2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B80918" w:rsidRPr="00DD781D" w:rsidP="00B80918" w14:paraId="2931EBB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B80918" w:rsidRPr="00DD781D" w:rsidP="00B80918" w14:paraId="7B2CAFC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ЛЕНОКС ГРУПП ИНДАСТРИ</w:t>
      </w:r>
      <w:r w:rsidRPr="00DD781D">
        <w:rPr>
          <w:rFonts w:ascii="Times New Roman" w:hAnsi="Times New Roman" w:cs="Times New Roman"/>
          <w:sz w:val="26"/>
          <w:szCs w:val="26"/>
        </w:rPr>
        <w:t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не позднее 01 апреля 2024 года. Таким образом ООО «</w:t>
      </w:r>
      <w:r>
        <w:rPr>
          <w:rFonts w:ascii="Times New Roman" w:hAnsi="Times New Roman" w:cs="Times New Roman"/>
          <w:sz w:val="26"/>
          <w:szCs w:val="26"/>
        </w:rPr>
        <w:t>ЛЕНОКС ГРУПП ИНДАСТРИ</w:t>
      </w:r>
      <w:r w:rsidRPr="00DD781D">
        <w:rPr>
          <w:rFonts w:ascii="Times New Roman" w:hAnsi="Times New Roman" w:cs="Times New Roman"/>
          <w:sz w:val="26"/>
          <w:szCs w:val="26"/>
        </w:rPr>
        <w:t xml:space="preserve">», зарегистрированное по адресу: город Севастополь, улица </w:t>
      </w:r>
      <w:r>
        <w:rPr>
          <w:rFonts w:ascii="Times New Roman" w:hAnsi="Times New Roman" w:cs="Times New Roman"/>
          <w:sz w:val="26"/>
          <w:szCs w:val="26"/>
        </w:rPr>
        <w:t xml:space="preserve">Одесская, </w:t>
      </w:r>
      <w:r w:rsidRPr="00B80918">
        <w:rPr>
          <w:rFonts w:ascii="Times New Roman" w:hAnsi="Times New Roman" w:cs="Times New Roman"/>
          <w:sz w:val="26"/>
          <w:szCs w:val="26"/>
        </w:rPr>
        <w:t>27Б,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0918">
        <w:rPr>
          <w:rFonts w:ascii="Times New Roman" w:hAnsi="Times New Roman" w:cs="Times New Roman"/>
          <w:sz w:val="26"/>
          <w:szCs w:val="26"/>
        </w:rPr>
        <w:t>ОФИС 3 (ПОМЕЩ. XI-1)</w:t>
      </w:r>
      <w:r w:rsidRPr="00DD781D">
        <w:rPr>
          <w:rFonts w:ascii="Times New Roman" w:hAnsi="Times New Roman" w:cs="Times New Roman"/>
          <w:sz w:val="26"/>
          <w:szCs w:val="26"/>
        </w:rPr>
        <w:t>, 02 апреля 2024 года в 00 часов 01 минут допустило несвоевременное представление Бухгалтерской (финансовой) отчетности за 2023 год.</w:t>
      </w:r>
    </w:p>
    <w:p w:rsidR="00B80918" w:rsidRPr="00DD781D" w:rsidP="00B80918" w14:paraId="7C617A5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hAnsi="Times New Roman" w:cs="Times New Roman"/>
          <w:sz w:val="26"/>
          <w:szCs w:val="26"/>
        </w:rPr>
        <w:t>ЛЕНОКС ГРУПП ИНДАСТРИ</w:t>
      </w:r>
      <w:r w:rsidRPr="00DD781D">
        <w:rPr>
          <w:rFonts w:ascii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B80918" w:rsidRPr="00DD781D" w:rsidP="00B80918" w14:paraId="429FCD1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B80918" w:rsidRPr="00DD781D" w:rsidP="00B80918" w14:paraId="078C226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DD781D">
          <w:rPr>
            <w:rFonts w:ascii="Times New Roman" w:hAnsi="Times New Roman" w:cs="Times New Roman"/>
            <w:sz w:val="26"/>
            <w:szCs w:val="26"/>
          </w:rPr>
          <w:t>29.7</w:t>
        </w:r>
      </w:hyperlink>
      <w:r w:rsidRPr="00DD781D">
        <w:rPr>
          <w:rFonts w:ascii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B80918" w:rsidRPr="00DD781D" w:rsidP="00B80918" w14:paraId="2610BFF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hAnsi="Times New Roman" w:cs="Times New Roman"/>
          <w:sz w:val="26"/>
          <w:szCs w:val="26"/>
        </w:rPr>
        <w:t>ЛЕНОКС ГРУПП ИНДАСТРИ</w:t>
      </w:r>
      <w:r w:rsidRPr="00DD781D">
        <w:rPr>
          <w:rFonts w:ascii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hAnsi="Times New Roman" w:cs="Times New Roman"/>
          <w:sz w:val="26"/>
          <w:szCs w:val="26"/>
        </w:rPr>
        <w:t>ЛЕНОКС ГРУПП ИНДАСТРИ</w:t>
      </w:r>
      <w:r w:rsidRPr="00DD781D">
        <w:rPr>
          <w:rFonts w:ascii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B80918" w:rsidRPr="00DD781D" w:rsidP="00B80918" w14:paraId="6BA0DB1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B80918" w:rsidRPr="00DD781D" w:rsidP="00B80918" w14:paraId="1502E1D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B80918" w:rsidRPr="00DD781D" w:rsidP="00B80918" w14:paraId="2A9DF98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hAnsi="Times New Roman" w:cs="Times New Roman"/>
          <w:sz w:val="26"/>
          <w:szCs w:val="26"/>
        </w:rPr>
        <w:t>ЛЕНОКС ГРУПП ИНДАСТРИ</w:t>
      </w:r>
      <w:r w:rsidRPr="00DD781D">
        <w:rPr>
          <w:rFonts w:ascii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hAnsi="Times New Roman" w:cs="Times New Roman"/>
          <w:sz w:val="26"/>
          <w:szCs w:val="26"/>
        </w:rPr>
        <w:t>ЛЕНОКС ГРУПП ИНДАСТРИ</w:t>
      </w:r>
      <w:r w:rsidRPr="00DD781D">
        <w:rPr>
          <w:rFonts w:ascii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РФ.</w:t>
      </w:r>
    </w:p>
    <w:p w:rsidR="00B80918" w:rsidRPr="00DD781D" w:rsidP="00B80918" w14:paraId="097B5BE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B80918" w:rsidRPr="00DD781D" w:rsidP="00B80918" w14:paraId="5C81AA4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B80918" w:rsidRPr="00DD781D" w:rsidP="00B80918" w14:paraId="756E14D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B80918" w:rsidRPr="00DD781D" w:rsidP="00B80918" w14:paraId="1B22A55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B80918" w:rsidRPr="00DD781D" w:rsidP="00B80918" w14:paraId="1B2EED9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B80918" w:rsidRPr="00DD781D" w:rsidP="00B80918" w14:paraId="725D05D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B80918" w:rsidRPr="00DD781D" w:rsidP="00B80918" w14:paraId="75B67A2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B80918" w:rsidRPr="00DD781D" w:rsidP="00B80918" w14:paraId="7478EAA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hAnsi="Times New Roman" w:cs="Times New Roman"/>
          <w:sz w:val="26"/>
          <w:szCs w:val="26"/>
        </w:rPr>
        <w:t>ЛЕНОКС ГРУПП ИНДАСТРИ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обязано было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 </w:t>
      </w:r>
    </w:p>
    <w:p w:rsidR="00B80918" w:rsidRPr="00DD781D" w:rsidP="00B80918" w14:paraId="5DCFFE2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B80918" w:rsidRPr="00DD781D" w:rsidP="00B80918" w14:paraId="0F573D5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-протоколом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>92002409700381500002 от 20.05</w:t>
      </w:r>
      <w:r w:rsidRPr="00DD781D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B80918" w:rsidRPr="00DD781D" w:rsidP="00B80918" w14:paraId="20D944D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B80918" w:rsidRPr="00DD781D" w:rsidP="00B80918" w14:paraId="4A33C1B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B80918" w:rsidRPr="00DD781D" w:rsidP="00B80918" w14:paraId="3E9AF40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B80918" w:rsidRPr="00DD781D" w:rsidP="00B80918" w14:paraId="5991728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hAnsi="Times New Roman" w:cs="Times New Roman"/>
          <w:sz w:val="26"/>
          <w:szCs w:val="26"/>
        </w:rPr>
        <w:t>ЛЕНОКС ГРУПП ИНДАСТРИ</w:t>
      </w:r>
      <w:r w:rsidRPr="00DD781D">
        <w:rPr>
          <w:rFonts w:ascii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B80918" w:rsidRPr="00DD781D" w:rsidP="00B80918" w14:paraId="3BE2D29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по делу не установлено. </w:t>
      </w:r>
    </w:p>
    <w:p w:rsidR="00B80918" w:rsidRPr="00DD781D" w:rsidP="00B80918" w14:paraId="07B6FF1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юридического лица, судом признаётся повторное совершение однородного правонарушения. </w:t>
      </w:r>
    </w:p>
    <w:p w:rsidR="00B80918" w:rsidRPr="00DD781D" w:rsidP="00B80918" w14:paraId="126513B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мировой судья считает необходимым назначить ООО «</w:t>
      </w:r>
      <w:r>
        <w:rPr>
          <w:rFonts w:ascii="Times New Roman" w:hAnsi="Times New Roman" w:cs="Times New Roman"/>
          <w:sz w:val="26"/>
          <w:szCs w:val="26"/>
        </w:rPr>
        <w:t>ЛЕНОКС ГРУПП ИНДАСТРИ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административное наказание в виде административного штрафа, предусмотренном санкцией ст. 19.7 КоАП РФ. </w:t>
      </w:r>
    </w:p>
    <w:p w:rsidR="00B80918" w:rsidRPr="00DD781D" w:rsidP="00B80918" w14:paraId="4AB103D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B80918" w:rsidRPr="00DD781D" w:rsidP="00B80918" w14:paraId="03EDB5E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B80918" w:rsidRPr="00DD781D" w:rsidP="00B80918" w14:paraId="51678A53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B80918" w:rsidRPr="00DD781D" w:rsidP="00B80918" w14:paraId="0C32693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B80918" w:rsidRPr="00DD781D" w:rsidP="00B80918" w14:paraId="04FB65B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ЛЕНОКС ГРУПП ИНДАСТРИ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признать виновным в совершении административного правонарушения, предусмотренного ст.19.7 КоАП Российской Федерации и назначить ему наказание в виде административного штрафа в размере 3000 (три тысячи) рублей. </w:t>
      </w:r>
    </w:p>
    <w:p w:rsidR="00B80918" w:rsidRPr="00DD781D" w:rsidP="00B80918" w14:paraId="3B7A8F5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B80918" w:rsidRPr="00DD781D" w:rsidP="00B80918" w14:paraId="67DA300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80918" w:rsidRPr="00DD781D" w:rsidP="00B80918" w14:paraId="38728A6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B80918" w:rsidRPr="00C56038" w:rsidP="00B80918" w14:paraId="1D34CB9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B80918" w:rsidRPr="00C56038" w:rsidP="00B80918" w14:paraId="0D742E5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B80918" w:rsidRPr="00C56038" w:rsidP="00B80918" w14:paraId="3D226D1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B80918" w:rsidRPr="00C56038" w:rsidP="00B80918" w14:paraId="6CBFC8A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B80918" w:rsidRPr="00C56038" w:rsidP="00B80918" w14:paraId="1481521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B80918" w:rsidRPr="00C56038" w:rsidP="00B80918" w14:paraId="4037D2D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B80918" w:rsidRPr="00C56038" w:rsidP="00B80918" w14:paraId="38A1483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B80918" w:rsidRPr="00C56038" w:rsidP="00B80918" w14:paraId="1E5B6CD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B80918" w:rsidRPr="00C56038" w:rsidP="00B80918" w14:paraId="346A992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B80918" w:rsidRPr="00551483" w:rsidP="00B80918" w14:paraId="7881E6A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 xml:space="preserve">) по делу </w:t>
      </w:r>
      <w:r w:rsidRPr="00551483">
        <w:rPr>
          <w:rFonts w:ascii="Times New Roman" w:hAnsi="Times New Roman" w:cs="Times New Roman"/>
          <w:sz w:val="26"/>
          <w:szCs w:val="26"/>
        </w:rPr>
        <w:t>№5-0678/12/2024</w:t>
      </w:r>
    </w:p>
    <w:p w:rsidR="00B80918" w:rsidRPr="00C56038" w:rsidP="00B80918" w14:paraId="2A7A4FB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84611601073010027140</w:t>
      </w:r>
    </w:p>
    <w:p w:rsidR="00B80918" w:rsidRPr="00C56038" w:rsidP="00B80918" w14:paraId="3150D80D" w14:textId="51C8FBF3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51483">
        <w:rPr>
          <w:rFonts w:ascii="Times New Roman" w:hAnsi="Times New Roman" w:cs="Times New Roman"/>
          <w:sz w:val="26"/>
          <w:szCs w:val="26"/>
        </w:rPr>
        <w:t xml:space="preserve">УИН </w:t>
      </w:r>
      <w:r w:rsidR="00551483">
        <w:rPr>
          <w:rFonts w:ascii="Times New Roman" w:hAnsi="Times New Roman" w:cs="Times New Roman"/>
          <w:sz w:val="26"/>
          <w:szCs w:val="26"/>
        </w:rPr>
        <w:t>0410727998261928563019933</w:t>
      </w:r>
    </w:p>
    <w:p w:rsidR="00B80918" w:rsidRPr="00DD781D" w:rsidP="00B80918" w14:paraId="057D49E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B80918" w:rsidRPr="00DD781D" w:rsidP="00B80918" w14:paraId="328830C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B80918" w:rsidRPr="00DD781D" w:rsidP="00B80918" w14:paraId="2DC5102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551483" w:rsidRPr="00D86778" w:rsidP="00956464" w14:paraId="29F555A7" w14:textId="75CB4F1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80918" w:rsidRPr="007E6D85" w:rsidP="00B80918" w14:paraId="2EEABCD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</w:p>
    <w:p w:rsidR="00B80918" w:rsidP="00B80918" w14:paraId="7E5AC503" w14:textId="77777777">
      <w:pPr>
        <w:spacing w:line="240" w:lineRule="auto"/>
      </w:pPr>
    </w:p>
    <w:p w:rsidR="00B80918" w:rsidP="00B80918" w14:paraId="7B450689" w14:textId="77777777"/>
    <w:p w:rsidR="002465F5" w14:paraId="2218BF1E" w14:textId="77777777"/>
    <w:sectPr w:rsidSect="00551483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10"/>
    <w:rsid w:val="002465F5"/>
    <w:rsid w:val="00322E1F"/>
    <w:rsid w:val="00551483"/>
    <w:rsid w:val="007E6D85"/>
    <w:rsid w:val="00956464"/>
    <w:rsid w:val="00B64D10"/>
    <w:rsid w:val="00B80918"/>
    <w:rsid w:val="00C56038"/>
    <w:rsid w:val="00D86778"/>
    <w:rsid w:val="00DD781D"/>
    <w:rsid w:val="00F80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788457-A1AC-46EF-BC96-BD8D03C7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91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