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6D0ABC" w:rsidRDefault="000B4E33" w:rsidP="004835C9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6D0ABC">
        <w:rPr>
          <w:rFonts w:ascii="Times New Roman" w:hAnsi="Times New Roman" w:cs="Times New Roman"/>
          <w:sz w:val="28"/>
          <w:szCs w:val="28"/>
        </w:rPr>
        <w:t>05-0</w:t>
      </w:r>
      <w:r w:rsidR="00347313" w:rsidRPr="006D0ABC">
        <w:rPr>
          <w:rFonts w:ascii="Times New Roman" w:hAnsi="Times New Roman" w:cs="Times New Roman"/>
          <w:sz w:val="28"/>
          <w:szCs w:val="28"/>
        </w:rPr>
        <w:t>0</w:t>
      </w:r>
      <w:r w:rsidR="0040141A">
        <w:rPr>
          <w:rFonts w:ascii="Times New Roman" w:hAnsi="Times New Roman" w:cs="Times New Roman"/>
          <w:sz w:val="28"/>
          <w:szCs w:val="28"/>
        </w:rPr>
        <w:t>3</w:t>
      </w:r>
      <w:r w:rsidR="004326EE">
        <w:rPr>
          <w:rFonts w:ascii="Times New Roman" w:hAnsi="Times New Roman" w:cs="Times New Roman"/>
          <w:sz w:val="28"/>
          <w:szCs w:val="28"/>
        </w:rPr>
        <w:t>7</w:t>
      </w:r>
      <w:r w:rsidR="00D664D0" w:rsidRPr="006D0ABC">
        <w:rPr>
          <w:rFonts w:ascii="Times New Roman" w:hAnsi="Times New Roman" w:cs="Times New Roman"/>
          <w:sz w:val="28"/>
          <w:szCs w:val="28"/>
        </w:rPr>
        <w:t>/</w:t>
      </w:r>
      <w:r w:rsidRPr="006D0ABC">
        <w:rPr>
          <w:rFonts w:ascii="Times New Roman" w:hAnsi="Times New Roman" w:cs="Times New Roman"/>
          <w:sz w:val="28"/>
          <w:szCs w:val="28"/>
        </w:rPr>
        <w:t>11</w:t>
      </w:r>
      <w:r w:rsidR="00D664D0" w:rsidRPr="006D0ABC">
        <w:rPr>
          <w:rFonts w:ascii="Times New Roman" w:hAnsi="Times New Roman" w:cs="Times New Roman"/>
          <w:sz w:val="28"/>
          <w:szCs w:val="28"/>
        </w:rPr>
        <w:t>/</w:t>
      </w:r>
      <w:r w:rsidRPr="006D0ABC">
        <w:rPr>
          <w:rFonts w:ascii="Times New Roman" w:hAnsi="Times New Roman" w:cs="Times New Roman"/>
          <w:sz w:val="28"/>
          <w:szCs w:val="28"/>
        </w:rPr>
        <w:t>201</w:t>
      </w:r>
      <w:r w:rsidR="00347313" w:rsidRPr="006D0ABC">
        <w:rPr>
          <w:rFonts w:ascii="Times New Roman" w:hAnsi="Times New Roman" w:cs="Times New Roman"/>
          <w:sz w:val="28"/>
          <w:szCs w:val="28"/>
        </w:rPr>
        <w:t>7</w:t>
      </w:r>
    </w:p>
    <w:p w:rsidR="000B4E33" w:rsidRPr="006D0ABC" w:rsidRDefault="000B4E33" w:rsidP="004835C9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6D0ABC" w:rsidRDefault="00510932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984CDE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07 февраля</w:t>
      </w:r>
      <w:r w:rsidR="00347313" w:rsidRPr="006D0ABC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6D0AB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6D0ABC" w:rsidRDefault="000B4E33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6D0ABC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984CDE" w:rsidRPr="006D0AB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84CDE" w:rsidRPr="006D0ABC">
        <w:rPr>
          <w:rFonts w:ascii="Times New Roman" w:hAnsi="Times New Roman" w:cs="Times New Roman"/>
          <w:sz w:val="28"/>
          <w:szCs w:val="28"/>
        </w:rPr>
        <w:t xml:space="preserve"> Г.А.</w:t>
      </w:r>
      <w:r w:rsidR="00D44944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6D0AB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6D0ABC" w:rsidRDefault="00984CDE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AB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6D0ABC">
        <w:rPr>
          <w:rFonts w:ascii="Times New Roman" w:hAnsi="Times New Roman" w:cs="Times New Roman"/>
          <w:sz w:val="28"/>
          <w:szCs w:val="28"/>
        </w:rPr>
        <w:t xml:space="preserve"> Г</w:t>
      </w:r>
      <w:r w:rsidR="006F7A3B">
        <w:rPr>
          <w:rFonts w:ascii="Times New Roman" w:hAnsi="Times New Roman" w:cs="Times New Roman"/>
          <w:sz w:val="28"/>
          <w:szCs w:val="28"/>
        </w:rPr>
        <w:t>.А.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6F7A3B">
        <w:rPr>
          <w:rFonts w:ascii="Times New Roman" w:hAnsi="Times New Roman" w:cs="Times New Roman"/>
          <w:sz w:val="28"/>
          <w:szCs w:val="28"/>
        </w:rPr>
        <w:t>ДАТА</w:t>
      </w:r>
      <w:r w:rsidR="001869CA">
        <w:rPr>
          <w:rFonts w:ascii="Times New Roman" w:hAnsi="Times New Roman" w:cs="Times New Roman"/>
          <w:sz w:val="28"/>
          <w:szCs w:val="28"/>
        </w:rPr>
        <w:t xml:space="preserve"> р</w:t>
      </w:r>
      <w:r w:rsidR="00612DE2" w:rsidRPr="006D0ABC">
        <w:rPr>
          <w:rFonts w:ascii="Times New Roman" w:hAnsi="Times New Roman" w:cs="Times New Roman"/>
          <w:sz w:val="28"/>
          <w:szCs w:val="28"/>
        </w:rPr>
        <w:t>ождения, урожен</w:t>
      </w:r>
      <w:r w:rsidR="0072604F" w:rsidRPr="006D0ABC">
        <w:rPr>
          <w:rFonts w:ascii="Times New Roman" w:hAnsi="Times New Roman" w:cs="Times New Roman"/>
          <w:sz w:val="28"/>
          <w:szCs w:val="28"/>
        </w:rPr>
        <w:t>ка</w:t>
      </w:r>
      <w:r w:rsidR="007B1BFE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1869CA">
        <w:rPr>
          <w:rFonts w:ascii="Times New Roman" w:hAnsi="Times New Roman" w:cs="Times New Roman"/>
          <w:sz w:val="28"/>
          <w:szCs w:val="28"/>
        </w:rPr>
        <w:t>***</w:t>
      </w:r>
      <w:r w:rsidR="00D44944" w:rsidRPr="006D0ABC">
        <w:rPr>
          <w:rFonts w:ascii="Times New Roman" w:hAnsi="Times New Roman" w:cs="Times New Roman"/>
          <w:sz w:val="28"/>
          <w:szCs w:val="28"/>
        </w:rPr>
        <w:t>,</w:t>
      </w:r>
      <w:r w:rsidR="00E92B2C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6D0ABC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6D0ABC">
        <w:rPr>
          <w:rFonts w:ascii="Times New Roman" w:hAnsi="Times New Roman" w:cs="Times New Roman"/>
          <w:sz w:val="28"/>
          <w:szCs w:val="28"/>
        </w:rPr>
        <w:t>ки</w:t>
      </w:r>
      <w:r w:rsidR="00C41817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1869CA">
        <w:rPr>
          <w:rFonts w:ascii="Times New Roman" w:hAnsi="Times New Roman" w:cs="Times New Roman"/>
          <w:sz w:val="28"/>
          <w:szCs w:val="28"/>
        </w:rPr>
        <w:t>***</w:t>
      </w:r>
      <w:r w:rsidR="00612DE2" w:rsidRPr="006D0ABC">
        <w:rPr>
          <w:rFonts w:ascii="Times New Roman" w:hAnsi="Times New Roman" w:cs="Times New Roman"/>
          <w:sz w:val="28"/>
          <w:szCs w:val="28"/>
        </w:rPr>
        <w:t>, занимающе</w:t>
      </w:r>
      <w:r w:rsidR="0072604F" w:rsidRPr="006D0ABC">
        <w:rPr>
          <w:rFonts w:ascii="Times New Roman" w:hAnsi="Times New Roman" w:cs="Times New Roman"/>
          <w:sz w:val="28"/>
          <w:szCs w:val="28"/>
        </w:rPr>
        <w:t>й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1869CA">
        <w:rPr>
          <w:rFonts w:ascii="Times New Roman" w:hAnsi="Times New Roman" w:cs="Times New Roman"/>
          <w:sz w:val="28"/>
          <w:szCs w:val="28"/>
        </w:rPr>
        <w:t>ДОЛЖНОСТЬ «*****»</w:t>
      </w:r>
      <w:r w:rsidR="00E92B2C" w:rsidRPr="006D0ABC">
        <w:rPr>
          <w:rFonts w:ascii="Times New Roman" w:hAnsi="Times New Roman" w:cs="Times New Roman"/>
          <w:sz w:val="28"/>
          <w:szCs w:val="28"/>
        </w:rPr>
        <w:t>,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72604F" w:rsidRPr="006D0ABC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6D0ABC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6D0ABC">
        <w:rPr>
          <w:rFonts w:ascii="Times New Roman" w:hAnsi="Times New Roman" w:cs="Times New Roman"/>
          <w:sz w:val="28"/>
          <w:szCs w:val="28"/>
        </w:rPr>
        <w:t>й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1869CA">
        <w:rPr>
          <w:rFonts w:ascii="Times New Roman" w:hAnsi="Times New Roman" w:cs="Times New Roman"/>
          <w:sz w:val="28"/>
          <w:szCs w:val="28"/>
        </w:rPr>
        <w:t>АДРЕС</w:t>
      </w:r>
      <w:r w:rsidR="0087756A" w:rsidRPr="006D0ABC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6D0ABC">
        <w:rPr>
          <w:rFonts w:ascii="Times New Roman" w:hAnsi="Times New Roman" w:cs="Times New Roman"/>
          <w:sz w:val="28"/>
          <w:szCs w:val="28"/>
        </w:rPr>
        <w:t>;</w:t>
      </w:r>
    </w:p>
    <w:p w:rsidR="000B4E33" w:rsidRPr="006D0ABC" w:rsidRDefault="000B4E33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по ч. </w:t>
      </w:r>
      <w:r w:rsidR="00E9193D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6D0ABC" w:rsidRDefault="00F51E6E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6D0ABC" w:rsidRDefault="006D0ABC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ABC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6D0ABC">
        <w:rPr>
          <w:rFonts w:ascii="Times New Roman" w:hAnsi="Times New Roman" w:cs="Times New Roman"/>
          <w:sz w:val="28"/>
          <w:szCs w:val="28"/>
        </w:rPr>
        <w:t xml:space="preserve"> Г.А., являясь</w:t>
      </w:r>
      <w:r w:rsidR="001869CA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95417B">
        <w:rPr>
          <w:rFonts w:ascii="Times New Roman" w:hAnsi="Times New Roman" w:cs="Times New Roman"/>
          <w:sz w:val="28"/>
          <w:szCs w:val="28"/>
        </w:rPr>
        <w:t xml:space="preserve"> «***»</w:t>
      </w:r>
      <w:r w:rsidRPr="006D0ABC">
        <w:rPr>
          <w:rFonts w:ascii="Times New Roman" w:hAnsi="Times New Roman" w:cs="Times New Roman"/>
          <w:sz w:val="28"/>
          <w:szCs w:val="28"/>
        </w:rPr>
        <w:t xml:space="preserve"> и лицом ответственным за надлежащую деятельность органа опеки и попечительства, в нарушение требований пункта 3 статьи 85 Налогового кодекса Российской Федерации, не предостави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сведения о фактах установления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0ABC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0ABC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4326EE">
        <w:rPr>
          <w:rFonts w:ascii="Times New Roman" w:hAnsi="Times New Roman" w:cs="Times New Roman"/>
          <w:sz w:val="28"/>
          <w:szCs w:val="28"/>
        </w:rPr>
        <w:t xml:space="preserve"> </w:t>
      </w:r>
      <w:r w:rsidR="001869CA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BC">
        <w:rPr>
          <w:rFonts w:ascii="Times New Roman" w:hAnsi="Times New Roman" w:cs="Times New Roman"/>
          <w:sz w:val="28"/>
          <w:szCs w:val="28"/>
        </w:rPr>
        <w:t xml:space="preserve">в установленный законом 10-дневный срок в ИФНС России по </w:t>
      </w:r>
      <w:r>
        <w:rPr>
          <w:rFonts w:ascii="Times New Roman" w:hAnsi="Times New Roman" w:cs="Times New Roman"/>
          <w:sz w:val="28"/>
          <w:szCs w:val="28"/>
        </w:rPr>
        <w:t>Ленинскому</w:t>
      </w:r>
      <w:r w:rsidRPr="006D0AB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города Севастополя.</w:t>
      </w:r>
    </w:p>
    <w:p w:rsidR="000E6184" w:rsidRPr="006D0ABC" w:rsidRDefault="000E6184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При</w:t>
      </w:r>
      <w:r w:rsidR="004659F0" w:rsidRPr="006D0AB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6D0ABC">
        <w:rPr>
          <w:rFonts w:ascii="Times New Roman" w:hAnsi="Times New Roman" w:cs="Times New Roman"/>
          <w:sz w:val="28"/>
          <w:szCs w:val="28"/>
        </w:rPr>
        <w:t>и</w:t>
      </w:r>
      <w:r w:rsidR="004659F0" w:rsidRPr="006D0ABC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proofErr w:type="spellStart"/>
      <w:r w:rsidR="006D0ABC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="006D0ABC">
        <w:rPr>
          <w:rFonts w:ascii="Times New Roman" w:hAnsi="Times New Roman" w:cs="Times New Roman"/>
          <w:sz w:val="28"/>
          <w:szCs w:val="28"/>
        </w:rPr>
        <w:t xml:space="preserve"> Г.А.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>
        <w:rPr>
          <w:rFonts w:ascii="Times New Roman" w:hAnsi="Times New Roman" w:cs="Times New Roman"/>
          <w:sz w:val="28"/>
          <w:szCs w:val="28"/>
        </w:rPr>
        <w:t>а</w:t>
      </w:r>
      <w:r w:rsidRPr="006D0ABC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>
        <w:rPr>
          <w:rFonts w:ascii="Times New Roman" w:hAnsi="Times New Roman" w:cs="Times New Roman"/>
          <w:sz w:val="28"/>
          <w:szCs w:val="28"/>
        </w:rPr>
        <w:t>а</w:t>
      </w:r>
      <w:r w:rsidRPr="006D0ABC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6D0ABC" w:rsidRDefault="00D2671A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6D0ABC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6D0AB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6D0ABC">
        <w:rPr>
          <w:rFonts w:ascii="Times New Roman" w:hAnsi="Times New Roman" w:cs="Times New Roman"/>
          <w:sz w:val="28"/>
          <w:szCs w:val="28"/>
        </w:rPr>
        <w:t xml:space="preserve"> Г.А.</w:t>
      </w:r>
      <w:r w:rsidR="000E6184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Pr="006D0ABC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0B5181" w:rsidRPr="006D0ABC" w:rsidRDefault="0095417B" w:rsidP="004835C9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6D0AB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Частью </w:t>
        </w:r>
        <w:r w:rsidR="00E9193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0B5181" w:rsidRPr="006D0AB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15.6</w:t>
        </w:r>
      </w:hyperlink>
      <w:r w:rsidR="000B5181" w:rsidRPr="006D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6D0ABC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E9193D" w:rsidRPr="00E9193D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В соответствии с ч. 3 ст. 85 </w:t>
      </w:r>
      <w:r w:rsidR="004835C9">
        <w:rPr>
          <w:rFonts w:ascii="Times New Roman" w:hAnsi="Times New Roman" w:cs="Times New Roman"/>
          <w:sz w:val="28"/>
          <w:szCs w:val="28"/>
        </w:rPr>
        <w:t>НК</w:t>
      </w:r>
      <w:r w:rsidRPr="006D0ABC">
        <w:rPr>
          <w:rFonts w:ascii="Times New Roman" w:hAnsi="Times New Roman" w:cs="Times New Roman"/>
          <w:sz w:val="28"/>
          <w:szCs w:val="28"/>
        </w:rPr>
        <w:t xml:space="preserve"> РФ - органы, осуществляющие регистрацию (миграционный учет) физических лиц по месту жительства </w:t>
      </w:r>
      <w:r w:rsidRPr="006D0ABC">
        <w:rPr>
          <w:rFonts w:ascii="Times New Roman" w:hAnsi="Times New Roman" w:cs="Times New Roman"/>
          <w:sz w:val="28"/>
          <w:szCs w:val="28"/>
        </w:rPr>
        <w:lastRenderedPageBreak/>
        <w:t>(месту пребывания), регистрацию актов гражданского состояния физических 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6D0AB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6D0ABC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6D0ABC" w:rsidRDefault="00C41817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E9193D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6D0ABC" w:rsidRDefault="00C41817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1869CA">
        <w:rPr>
          <w:rFonts w:ascii="Times New Roman" w:hAnsi="Times New Roman" w:cs="Times New Roman"/>
          <w:sz w:val="28"/>
          <w:szCs w:val="28"/>
        </w:rPr>
        <w:t>НОМЕР</w:t>
      </w:r>
      <w:r w:rsidRPr="006D0ABC">
        <w:rPr>
          <w:rFonts w:ascii="Times New Roman" w:hAnsi="Times New Roman" w:cs="Times New Roman"/>
          <w:sz w:val="28"/>
          <w:szCs w:val="28"/>
        </w:rPr>
        <w:t xml:space="preserve"> от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 w:rsidRPr="006D0ABC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Default="004659F0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6D0ABC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1869CA">
        <w:rPr>
          <w:rFonts w:ascii="Times New Roman" w:hAnsi="Times New Roman" w:cs="Times New Roman"/>
          <w:sz w:val="28"/>
          <w:szCs w:val="28"/>
        </w:rPr>
        <w:t>НОМЕР</w:t>
      </w:r>
      <w:r w:rsidR="00C66359" w:rsidRPr="006D0ABC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 xml:space="preserve"> от СЕВДЕПОБРАЗОВАНИЯ поступили в ИФНС России по Ленинскому району города Севастополя по почте (дата отправления, указанная на конверте –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>)</w:t>
      </w:r>
      <w:r w:rsidR="001869CA">
        <w:rPr>
          <w:rFonts w:ascii="Times New Roman" w:hAnsi="Times New Roman" w:cs="Times New Roman"/>
          <w:sz w:val="28"/>
          <w:szCs w:val="28"/>
        </w:rPr>
        <w:t>.</w:t>
      </w:r>
      <w:r w:rsidR="00FB3318">
        <w:rPr>
          <w:rFonts w:ascii="Times New Roman" w:hAnsi="Times New Roman" w:cs="Times New Roman"/>
          <w:sz w:val="28"/>
          <w:szCs w:val="28"/>
        </w:rPr>
        <w:t xml:space="preserve"> Сведения об установлении (прекращении) опеки в отношении </w:t>
      </w:r>
      <w:r w:rsidR="001869CA">
        <w:rPr>
          <w:rFonts w:ascii="Times New Roman" w:hAnsi="Times New Roman" w:cs="Times New Roman"/>
          <w:sz w:val="28"/>
          <w:szCs w:val="28"/>
        </w:rPr>
        <w:t>Ф.И.О.</w:t>
      </w:r>
      <w:r w:rsidR="00FB3318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1869CA">
        <w:rPr>
          <w:rFonts w:ascii="Times New Roman" w:hAnsi="Times New Roman" w:cs="Times New Roman"/>
          <w:sz w:val="28"/>
          <w:szCs w:val="28"/>
        </w:rPr>
        <w:t>НОМЕР</w:t>
      </w:r>
      <w:r w:rsidR="00FB3318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 w:rsidR="00C66359" w:rsidRPr="006D0ABC">
        <w:rPr>
          <w:rFonts w:ascii="Times New Roman" w:hAnsi="Times New Roman" w:cs="Times New Roman"/>
          <w:sz w:val="28"/>
          <w:szCs w:val="28"/>
        </w:rPr>
        <w:t>;</w:t>
      </w:r>
    </w:p>
    <w:p w:rsidR="00FB3318" w:rsidRPr="006D0ABC" w:rsidRDefault="00FB3318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1869C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69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принята на </w:t>
      </w:r>
      <w:r w:rsidR="001869CA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7B">
        <w:rPr>
          <w:rFonts w:ascii="Times New Roman" w:hAnsi="Times New Roman" w:cs="Times New Roman"/>
          <w:sz w:val="28"/>
          <w:szCs w:val="28"/>
        </w:rPr>
        <w:t xml:space="preserve">«***» </w:t>
      </w:r>
      <w:r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95417B">
        <w:rPr>
          <w:rFonts w:ascii="Times New Roman" w:hAnsi="Times New Roman" w:cs="Times New Roman"/>
          <w:sz w:val="28"/>
          <w:szCs w:val="28"/>
        </w:rPr>
        <w:t>«</w:t>
      </w:r>
      <w:r w:rsidR="009B4002">
        <w:rPr>
          <w:rFonts w:ascii="Times New Roman" w:hAnsi="Times New Roman" w:cs="Times New Roman"/>
          <w:sz w:val="28"/>
          <w:szCs w:val="28"/>
        </w:rPr>
        <w:t>***</w:t>
      </w:r>
      <w:r w:rsidR="009541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9B400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002" w:rsidRDefault="000B5181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6D0ABC">
        <w:rPr>
          <w:rFonts w:ascii="Times New Roman" w:hAnsi="Times New Roman" w:cs="Times New Roman"/>
          <w:sz w:val="28"/>
          <w:szCs w:val="28"/>
        </w:rPr>
        <w:t>ЮЛ</w:t>
      </w:r>
      <w:r w:rsidR="00FB3318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9B4002">
        <w:rPr>
          <w:rFonts w:ascii="Times New Roman" w:hAnsi="Times New Roman" w:cs="Times New Roman"/>
          <w:sz w:val="28"/>
          <w:szCs w:val="28"/>
        </w:rPr>
        <w:t>«**</w:t>
      </w:r>
      <w:bookmarkStart w:id="0" w:name="_GoBack"/>
      <w:bookmarkEnd w:id="0"/>
      <w:r w:rsidR="009B4002">
        <w:rPr>
          <w:rFonts w:ascii="Times New Roman" w:hAnsi="Times New Roman" w:cs="Times New Roman"/>
          <w:sz w:val="28"/>
          <w:szCs w:val="28"/>
        </w:rPr>
        <w:t>*»</w:t>
      </w:r>
      <w:r w:rsidR="00FB331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</w:p>
    <w:p w:rsidR="000B5181" w:rsidRPr="006D0ABC" w:rsidRDefault="00FB3318" w:rsidP="009B400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9B4002">
        <w:rPr>
          <w:rFonts w:ascii="Times New Roman" w:hAnsi="Times New Roman" w:cs="Times New Roman"/>
          <w:sz w:val="28"/>
          <w:szCs w:val="28"/>
        </w:rPr>
        <w:t>АДРЕС</w:t>
      </w:r>
      <w:r w:rsidR="007B1BFE" w:rsidRPr="006D0ABC">
        <w:rPr>
          <w:rFonts w:ascii="Times New Roman" w:hAnsi="Times New Roman" w:cs="Times New Roman"/>
          <w:sz w:val="28"/>
          <w:szCs w:val="28"/>
        </w:rPr>
        <w:t>.</w:t>
      </w:r>
    </w:p>
    <w:p w:rsidR="000B5181" w:rsidRPr="006D0ABC" w:rsidRDefault="000B5181" w:rsidP="004835C9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6D0ABC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6D0ABC" w:rsidRDefault="000B5181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6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023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33023">
        <w:rPr>
          <w:rFonts w:ascii="Times New Roman" w:hAnsi="Times New Roman" w:cs="Times New Roman"/>
          <w:sz w:val="28"/>
          <w:szCs w:val="28"/>
        </w:rPr>
        <w:t xml:space="preserve"> Г.А.</w:t>
      </w:r>
      <w:r w:rsidRPr="006D0ABC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933023">
        <w:rPr>
          <w:rFonts w:ascii="Times New Roman" w:hAnsi="Times New Roman" w:cs="Times New Roman"/>
          <w:sz w:val="28"/>
          <w:szCs w:val="28"/>
        </w:rPr>
        <w:t>е</w:t>
      </w:r>
      <w:r w:rsidRPr="006D0ABC">
        <w:rPr>
          <w:rFonts w:ascii="Times New Roman" w:hAnsi="Times New Roman" w:cs="Times New Roman"/>
          <w:sz w:val="28"/>
          <w:szCs w:val="28"/>
        </w:rPr>
        <w:t xml:space="preserve"> действия по ч.</w:t>
      </w:r>
      <w:r w:rsidR="00E9193D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КоАП РФ, как </w:t>
      </w:r>
      <w:r w:rsidR="00E9193D" w:rsidRPr="00E9193D">
        <w:rPr>
          <w:rFonts w:ascii="Times New Roman" w:hAnsi="Times New Roman" w:cs="Times New Roman"/>
          <w:sz w:val="28"/>
          <w:szCs w:val="28"/>
        </w:rPr>
        <w:t>как 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</w:t>
      </w:r>
      <w:r w:rsidR="00C41817" w:rsidRPr="006D0ABC">
        <w:rPr>
          <w:rFonts w:ascii="Times New Roman" w:hAnsi="Times New Roman" w:cs="Times New Roman"/>
          <w:sz w:val="28"/>
          <w:szCs w:val="28"/>
        </w:rPr>
        <w:t>.</w:t>
      </w:r>
    </w:p>
    <w:p w:rsidR="000E6184" w:rsidRPr="006D0ABC" w:rsidRDefault="000E6184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0E6184" w:rsidRPr="006D0ABC" w:rsidRDefault="000E6184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6D0ABC" w:rsidRDefault="000B5181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6D0ABC">
        <w:rPr>
          <w:sz w:val="28"/>
          <w:szCs w:val="28"/>
        </w:rPr>
        <w:t>й</w:t>
      </w:r>
      <w:r w:rsidRPr="006D0ABC">
        <w:rPr>
          <w:sz w:val="28"/>
          <w:szCs w:val="28"/>
        </w:rPr>
        <w:t xml:space="preserve">, а также изложенных выше обстоятельств, </w:t>
      </w:r>
      <w:proofErr w:type="spellStart"/>
      <w:r w:rsidR="00927612">
        <w:rPr>
          <w:sz w:val="28"/>
          <w:szCs w:val="28"/>
        </w:rPr>
        <w:t>Куськовой</w:t>
      </w:r>
      <w:proofErr w:type="spellEnd"/>
      <w:r w:rsidR="00927612">
        <w:rPr>
          <w:sz w:val="28"/>
          <w:szCs w:val="28"/>
        </w:rPr>
        <w:t xml:space="preserve"> Г.А.</w:t>
      </w:r>
      <w:r w:rsidRPr="006D0ABC">
        <w:rPr>
          <w:sz w:val="28"/>
          <w:szCs w:val="28"/>
        </w:rPr>
        <w:t xml:space="preserve"> следует назначить административное наказание, предусмотренное санкцией ч.</w:t>
      </w:r>
      <w:r w:rsidR="00E9193D">
        <w:rPr>
          <w:sz w:val="28"/>
          <w:szCs w:val="28"/>
        </w:rPr>
        <w:t>2</w:t>
      </w:r>
      <w:r w:rsidRPr="006D0ABC">
        <w:rPr>
          <w:sz w:val="28"/>
          <w:szCs w:val="28"/>
        </w:rPr>
        <w:t xml:space="preserve"> ст.15.6 КоАП РФ. </w:t>
      </w:r>
    </w:p>
    <w:p w:rsidR="000B5181" w:rsidRPr="006D0ABC" w:rsidRDefault="000B5181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6D0ABC" w:rsidRDefault="00A96938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6D0ABC" w:rsidRDefault="00D101ED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6D0ABC" w:rsidRDefault="00D101ED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101ED" w:rsidRPr="006D0ABC" w:rsidRDefault="00927612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ABC">
        <w:rPr>
          <w:rFonts w:ascii="Times New Roman" w:hAnsi="Times New Roman" w:cs="Times New Roman"/>
          <w:sz w:val="28"/>
          <w:szCs w:val="28"/>
        </w:rPr>
        <w:t>Куськов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0ABC">
        <w:rPr>
          <w:rFonts w:ascii="Times New Roman" w:hAnsi="Times New Roman" w:cs="Times New Roman"/>
          <w:sz w:val="28"/>
          <w:szCs w:val="28"/>
        </w:rPr>
        <w:t xml:space="preserve"> Г</w:t>
      </w:r>
      <w:r w:rsidR="009B4002">
        <w:rPr>
          <w:rFonts w:ascii="Times New Roman" w:hAnsi="Times New Roman" w:cs="Times New Roman"/>
          <w:sz w:val="28"/>
          <w:szCs w:val="28"/>
        </w:rPr>
        <w:t>.А.</w:t>
      </w:r>
      <w:r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9B4002">
        <w:rPr>
          <w:rFonts w:ascii="Times New Roman" w:hAnsi="Times New Roman" w:cs="Times New Roman"/>
          <w:sz w:val="28"/>
          <w:szCs w:val="28"/>
        </w:rPr>
        <w:t>ДАТА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6D0AB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01ED" w:rsidRPr="006D0A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6D0ABC">
        <w:rPr>
          <w:rFonts w:ascii="Times New Roman" w:hAnsi="Times New Roman" w:cs="Times New Roman"/>
          <w:sz w:val="28"/>
          <w:szCs w:val="28"/>
        </w:rPr>
        <w:t xml:space="preserve">ч. </w:t>
      </w:r>
      <w:r w:rsidR="00E9193D">
        <w:rPr>
          <w:rFonts w:ascii="Times New Roman" w:hAnsi="Times New Roman" w:cs="Times New Roman"/>
          <w:sz w:val="28"/>
          <w:szCs w:val="28"/>
        </w:rPr>
        <w:t>2</w:t>
      </w:r>
      <w:r w:rsidR="00483E6F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6D0ABC">
        <w:rPr>
          <w:rFonts w:ascii="Times New Roman" w:hAnsi="Times New Roman" w:cs="Times New Roman"/>
          <w:sz w:val="28"/>
          <w:szCs w:val="28"/>
        </w:rPr>
        <w:t>ст.15.</w:t>
      </w:r>
      <w:r w:rsidR="00483E6F" w:rsidRPr="006D0ABC">
        <w:rPr>
          <w:rFonts w:ascii="Times New Roman" w:hAnsi="Times New Roman" w:cs="Times New Roman"/>
          <w:sz w:val="28"/>
          <w:szCs w:val="28"/>
        </w:rPr>
        <w:t>6</w:t>
      </w:r>
      <w:r w:rsidR="00D101ED" w:rsidRPr="006D0ABC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="006B0208" w:rsidRPr="006D0ABC">
        <w:rPr>
          <w:rFonts w:ascii="Times New Roman" w:hAnsi="Times New Roman" w:cs="Times New Roman"/>
          <w:sz w:val="28"/>
          <w:szCs w:val="28"/>
        </w:rPr>
        <w:t>о</w:t>
      </w:r>
      <w:r w:rsidR="00D101ED" w:rsidRPr="006D0ABC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6BEE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6D0ABC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6D0ABC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E9193D">
        <w:rPr>
          <w:rFonts w:ascii="Times New Roman" w:hAnsi="Times New Roman" w:cs="Times New Roman"/>
          <w:sz w:val="28"/>
          <w:szCs w:val="28"/>
        </w:rPr>
        <w:t>5</w:t>
      </w:r>
      <w:r w:rsidR="000E6184" w:rsidRPr="006D0ABC">
        <w:rPr>
          <w:rFonts w:ascii="Times New Roman" w:hAnsi="Times New Roman" w:cs="Times New Roman"/>
          <w:sz w:val="28"/>
          <w:szCs w:val="28"/>
        </w:rPr>
        <w:t>00</w:t>
      </w:r>
      <w:r w:rsidR="00513B1F" w:rsidRPr="006D0AB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01ED" w:rsidRPr="006D0ABC">
        <w:rPr>
          <w:rFonts w:ascii="Times New Roman" w:hAnsi="Times New Roman" w:cs="Times New Roman"/>
          <w:sz w:val="28"/>
          <w:szCs w:val="28"/>
        </w:rPr>
        <w:t>.</w:t>
      </w:r>
    </w:p>
    <w:p w:rsidR="00F51E6E" w:rsidRPr="006D0ABC" w:rsidRDefault="00F51E6E" w:rsidP="004835C9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6D0ABC" w:rsidRDefault="00F51E6E" w:rsidP="004835C9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6D0ABC" w:rsidRDefault="00F51E6E" w:rsidP="004835C9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6D0ABC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6B0208" w:rsidRPr="006D0ABC">
        <w:rPr>
          <w:rFonts w:ascii="Times New Roman" w:hAnsi="Times New Roman" w:cs="Times New Roman"/>
          <w:sz w:val="28"/>
          <w:szCs w:val="28"/>
        </w:rPr>
        <w:t>, ОКТМО 67312000</w:t>
      </w:r>
      <w:r w:rsidRPr="006D0ABC">
        <w:rPr>
          <w:rFonts w:ascii="Times New Roman" w:hAnsi="Times New Roman" w:cs="Times New Roman"/>
          <w:sz w:val="28"/>
          <w:szCs w:val="28"/>
        </w:rPr>
        <w:t>.</w:t>
      </w:r>
    </w:p>
    <w:p w:rsidR="00F51E6E" w:rsidRPr="006D0ABC" w:rsidRDefault="00F51E6E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6D0ABC" w:rsidRDefault="00D101ED" w:rsidP="004835C9">
      <w:pPr>
        <w:pStyle w:val="ConsPlusNormal"/>
        <w:ind w:right="-2" w:firstLine="570"/>
        <w:jc w:val="both"/>
      </w:pPr>
      <w:r w:rsidRPr="006D0ABC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6D0ABC" w:rsidRDefault="00D101ED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9B4002">
        <w:rPr>
          <w:rFonts w:ascii="Times New Roman" w:hAnsi="Times New Roman" w:cs="Times New Roman"/>
          <w:sz w:val="28"/>
          <w:szCs w:val="28"/>
        </w:rPr>
        <w:t>(</w:t>
      </w:r>
      <w:r w:rsidRPr="006D0ABC">
        <w:rPr>
          <w:rFonts w:ascii="Times New Roman" w:hAnsi="Times New Roman" w:cs="Times New Roman"/>
          <w:sz w:val="28"/>
          <w:szCs w:val="28"/>
        </w:rPr>
        <w:t>подпись</w:t>
      </w:r>
      <w:r w:rsidR="009B4002">
        <w:rPr>
          <w:rFonts w:ascii="Times New Roman" w:hAnsi="Times New Roman" w:cs="Times New Roman"/>
          <w:sz w:val="28"/>
          <w:szCs w:val="28"/>
        </w:rPr>
        <w:t>)</w:t>
      </w:r>
    </w:p>
    <w:p w:rsidR="009B4002" w:rsidRDefault="009B4002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p w:rsidR="009B4002" w:rsidRPr="006D0ABC" w:rsidRDefault="009B4002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sectPr w:rsidR="009B4002" w:rsidRPr="006D0ABC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23F62"/>
    <w:rsid w:val="00061440"/>
    <w:rsid w:val="000A3ED2"/>
    <w:rsid w:val="000B24C9"/>
    <w:rsid w:val="000B4E33"/>
    <w:rsid w:val="000B5181"/>
    <w:rsid w:val="000E6184"/>
    <w:rsid w:val="00127C2A"/>
    <w:rsid w:val="00140922"/>
    <w:rsid w:val="001869CA"/>
    <w:rsid w:val="00192CAE"/>
    <w:rsid w:val="00193888"/>
    <w:rsid w:val="001D48F9"/>
    <w:rsid w:val="00237F91"/>
    <w:rsid w:val="002A3218"/>
    <w:rsid w:val="002B2FA9"/>
    <w:rsid w:val="002E2798"/>
    <w:rsid w:val="002E565B"/>
    <w:rsid w:val="00347313"/>
    <w:rsid w:val="00356EAE"/>
    <w:rsid w:val="003B0BDC"/>
    <w:rsid w:val="003C7670"/>
    <w:rsid w:val="003F12A1"/>
    <w:rsid w:val="0040141A"/>
    <w:rsid w:val="004326EE"/>
    <w:rsid w:val="004659F0"/>
    <w:rsid w:val="00471269"/>
    <w:rsid w:val="004835C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25B"/>
    <w:rsid w:val="00612DE2"/>
    <w:rsid w:val="00670FC5"/>
    <w:rsid w:val="00676AC2"/>
    <w:rsid w:val="006B0208"/>
    <w:rsid w:val="006B1F33"/>
    <w:rsid w:val="006D0ABC"/>
    <w:rsid w:val="006F7A3B"/>
    <w:rsid w:val="0072154B"/>
    <w:rsid w:val="0072604F"/>
    <w:rsid w:val="00771787"/>
    <w:rsid w:val="007A1E5C"/>
    <w:rsid w:val="007B1BFE"/>
    <w:rsid w:val="007B5A9C"/>
    <w:rsid w:val="008024FA"/>
    <w:rsid w:val="008447F1"/>
    <w:rsid w:val="0087756A"/>
    <w:rsid w:val="00885FD0"/>
    <w:rsid w:val="00893C32"/>
    <w:rsid w:val="008A3425"/>
    <w:rsid w:val="009237F2"/>
    <w:rsid w:val="00927612"/>
    <w:rsid w:val="00933023"/>
    <w:rsid w:val="009524D8"/>
    <w:rsid w:val="0095417B"/>
    <w:rsid w:val="00984CDE"/>
    <w:rsid w:val="009B4002"/>
    <w:rsid w:val="00A60B7D"/>
    <w:rsid w:val="00A96938"/>
    <w:rsid w:val="00AB6FD5"/>
    <w:rsid w:val="00AC2C80"/>
    <w:rsid w:val="00AC60DA"/>
    <w:rsid w:val="00AE24B2"/>
    <w:rsid w:val="00B018A7"/>
    <w:rsid w:val="00B51294"/>
    <w:rsid w:val="00B64298"/>
    <w:rsid w:val="00B924AB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44944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84331"/>
    <w:rsid w:val="00E9193D"/>
    <w:rsid w:val="00E92B2C"/>
    <w:rsid w:val="00EB3345"/>
    <w:rsid w:val="00ED42C3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BECF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E97B-DEB6-4C94-944D-A41AE99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2017-04-05T14:22:00Z</cp:lastPrinted>
  <dcterms:created xsi:type="dcterms:W3CDTF">2017-03-30T17:25:00Z</dcterms:created>
  <dcterms:modified xsi:type="dcterms:W3CDTF">2017-04-05T14:25:00Z</dcterms:modified>
</cp:coreProperties>
</file>