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33" w:rsidRPr="000E6184" w:rsidRDefault="000B4E33" w:rsidP="000E6184">
      <w:pPr>
        <w:spacing w:after="0" w:line="240" w:lineRule="auto"/>
        <w:ind w:right="-2" w:firstLine="570"/>
        <w:jc w:val="right"/>
        <w:rPr>
          <w:rFonts w:ascii="Times New Roman" w:hAnsi="Times New Roman" w:cs="Times New Roman"/>
          <w:sz w:val="28"/>
          <w:szCs w:val="28"/>
        </w:rPr>
      </w:pPr>
      <w:r w:rsidRPr="000E6184">
        <w:rPr>
          <w:rFonts w:ascii="Times New Roman" w:hAnsi="Times New Roman" w:cs="Times New Roman"/>
          <w:sz w:val="28"/>
          <w:szCs w:val="28"/>
        </w:rPr>
        <w:t xml:space="preserve">Дело № </w:t>
      </w:r>
      <w:r w:rsidR="00D664D0" w:rsidRPr="000E6184">
        <w:rPr>
          <w:rFonts w:ascii="Times New Roman" w:hAnsi="Times New Roman" w:cs="Times New Roman"/>
          <w:sz w:val="28"/>
          <w:szCs w:val="28"/>
        </w:rPr>
        <w:t>05-0</w:t>
      </w:r>
      <w:r w:rsidR="00347313" w:rsidRPr="000E6184">
        <w:rPr>
          <w:rFonts w:ascii="Times New Roman" w:hAnsi="Times New Roman" w:cs="Times New Roman"/>
          <w:sz w:val="28"/>
          <w:szCs w:val="28"/>
        </w:rPr>
        <w:t>0</w:t>
      </w:r>
      <w:r w:rsidR="008447F1" w:rsidRPr="000E6184">
        <w:rPr>
          <w:rFonts w:ascii="Times New Roman" w:hAnsi="Times New Roman" w:cs="Times New Roman"/>
          <w:sz w:val="28"/>
          <w:szCs w:val="28"/>
        </w:rPr>
        <w:t>2</w:t>
      </w:r>
      <w:r w:rsidR="00D44944" w:rsidRPr="000E6184">
        <w:rPr>
          <w:rFonts w:ascii="Times New Roman" w:hAnsi="Times New Roman" w:cs="Times New Roman"/>
          <w:sz w:val="28"/>
          <w:szCs w:val="28"/>
        </w:rPr>
        <w:t>6</w:t>
      </w:r>
      <w:r w:rsidR="00D664D0" w:rsidRPr="000E6184">
        <w:rPr>
          <w:rFonts w:ascii="Times New Roman" w:hAnsi="Times New Roman" w:cs="Times New Roman"/>
          <w:sz w:val="28"/>
          <w:szCs w:val="28"/>
        </w:rPr>
        <w:t>/</w:t>
      </w:r>
      <w:r w:rsidRPr="000E6184">
        <w:rPr>
          <w:rFonts w:ascii="Times New Roman" w:hAnsi="Times New Roman" w:cs="Times New Roman"/>
          <w:sz w:val="28"/>
          <w:szCs w:val="28"/>
        </w:rPr>
        <w:t>11</w:t>
      </w:r>
      <w:r w:rsidR="00D664D0" w:rsidRPr="000E6184">
        <w:rPr>
          <w:rFonts w:ascii="Times New Roman" w:hAnsi="Times New Roman" w:cs="Times New Roman"/>
          <w:sz w:val="28"/>
          <w:szCs w:val="28"/>
        </w:rPr>
        <w:t>/</w:t>
      </w:r>
      <w:r w:rsidRPr="000E6184">
        <w:rPr>
          <w:rFonts w:ascii="Times New Roman" w:hAnsi="Times New Roman" w:cs="Times New Roman"/>
          <w:sz w:val="28"/>
          <w:szCs w:val="28"/>
        </w:rPr>
        <w:t>201</w:t>
      </w:r>
      <w:r w:rsidR="00347313" w:rsidRPr="000E6184">
        <w:rPr>
          <w:rFonts w:ascii="Times New Roman" w:hAnsi="Times New Roman" w:cs="Times New Roman"/>
          <w:sz w:val="28"/>
          <w:szCs w:val="28"/>
        </w:rPr>
        <w:t>7</w:t>
      </w:r>
    </w:p>
    <w:p w:rsidR="000B4E33" w:rsidRPr="000E6184" w:rsidRDefault="000B4E33" w:rsidP="000E6184">
      <w:pPr>
        <w:spacing w:after="0" w:line="240" w:lineRule="auto"/>
        <w:ind w:right="-2" w:firstLine="570"/>
        <w:jc w:val="right"/>
        <w:rPr>
          <w:rFonts w:ascii="Times New Roman" w:hAnsi="Times New Roman" w:cs="Times New Roman"/>
          <w:sz w:val="28"/>
          <w:szCs w:val="28"/>
        </w:rPr>
      </w:pPr>
    </w:p>
    <w:p w:rsidR="000B4E33" w:rsidRPr="000E6184" w:rsidRDefault="000B4E33" w:rsidP="000E6184">
      <w:pPr>
        <w:spacing w:after="0" w:line="240" w:lineRule="auto"/>
        <w:ind w:right="-2"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0E6184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10932" w:rsidRPr="000E6184" w:rsidRDefault="00510932" w:rsidP="000E6184">
      <w:pPr>
        <w:spacing w:after="0" w:line="240" w:lineRule="auto"/>
        <w:ind w:right="-2"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0E6184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0B4E33" w:rsidRPr="000E6184" w:rsidRDefault="000B4E33" w:rsidP="000E6184">
      <w:pPr>
        <w:spacing w:after="0" w:line="240" w:lineRule="auto"/>
        <w:ind w:right="-2"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0B4E33" w:rsidRPr="000E6184" w:rsidRDefault="00347313" w:rsidP="000E6184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0E6184">
        <w:rPr>
          <w:rFonts w:ascii="Times New Roman" w:hAnsi="Times New Roman" w:cs="Times New Roman"/>
          <w:sz w:val="28"/>
          <w:szCs w:val="28"/>
        </w:rPr>
        <w:t>1</w:t>
      </w:r>
      <w:r w:rsidR="00D44944" w:rsidRPr="000E6184">
        <w:rPr>
          <w:rFonts w:ascii="Times New Roman" w:hAnsi="Times New Roman" w:cs="Times New Roman"/>
          <w:sz w:val="28"/>
          <w:szCs w:val="28"/>
        </w:rPr>
        <w:t>8</w:t>
      </w:r>
      <w:r w:rsidRPr="000E6184">
        <w:rPr>
          <w:rFonts w:ascii="Times New Roman" w:hAnsi="Times New Roman" w:cs="Times New Roman"/>
          <w:sz w:val="28"/>
          <w:szCs w:val="28"/>
        </w:rPr>
        <w:t xml:space="preserve"> января 2017</w:t>
      </w:r>
      <w:r w:rsidR="000B4E33" w:rsidRPr="000E618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город Севастополь</w:t>
      </w:r>
    </w:p>
    <w:p w:rsidR="000B4E33" w:rsidRPr="000E6184" w:rsidRDefault="000B4E33" w:rsidP="000E6184">
      <w:pPr>
        <w:spacing w:after="0" w:line="240" w:lineRule="auto"/>
        <w:ind w:right="-2" w:firstLine="570"/>
        <w:rPr>
          <w:rFonts w:ascii="Times New Roman" w:hAnsi="Times New Roman" w:cs="Times New Roman"/>
          <w:sz w:val="28"/>
          <w:szCs w:val="28"/>
        </w:rPr>
      </w:pPr>
    </w:p>
    <w:p w:rsidR="000B4E33" w:rsidRPr="000E6184" w:rsidRDefault="000B4E33" w:rsidP="000E6184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0E6184">
        <w:rPr>
          <w:rFonts w:ascii="Times New Roman" w:hAnsi="Times New Roman" w:cs="Times New Roman"/>
          <w:sz w:val="28"/>
          <w:szCs w:val="28"/>
        </w:rPr>
        <w:t xml:space="preserve">Мировой судья Ленинского судебного района города Севастополя судебного участка № 11 Тесля Ю.В., </w:t>
      </w:r>
      <w:r w:rsidR="00D44944" w:rsidRPr="000E6184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Брюханова М.Ю., </w:t>
      </w:r>
      <w:r w:rsidR="00C41817" w:rsidRPr="000E6184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судебного участка № 11 Ленинского судебного района города Севастополя по адресу: город Севастополь, ул.Хрусталева,4, дело об административном правонарушении, поступившее из Инспекции Федеральной налоговой службы по Ленинскому району города Севастополя, о привлечении к административной ответственности:</w:t>
      </w:r>
    </w:p>
    <w:p w:rsidR="00612DE2" w:rsidRPr="000E6184" w:rsidRDefault="00D44944" w:rsidP="000E6184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0E6184">
        <w:rPr>
          <w:rFonts w:ascii="Times New Roman" w:hAnsi="Times New Roman" w:cs="Times New Roman"/>
          <w:sz w:val="28"/>
          <w:szCs w:val="28"/>
        </w:rPr>
        <w:t>Брюханова М</w:t>
      </w:r>
      <w:r w:rsidR="00177423">
        <w:rPr>
          <w:rFonts w:ascii="Times New Roman" w:hAnsi="Times New Roman" w:cs="Times New Roman"/>
          <w:sz w:val="28"/>
          <w:szCs w:val="28"/>
        </w:rPr>
        <w:t>.Ю.</w:t>
      </w:r>
      <w:r w:rsidR="00612DE2" w:rsidRPr="000E6184">
        <w:rPr>
          <w:rFonts w:ascii="Times New Roman" w:hAnsi="Times New Roman" w:cs="Times New Roman"/>
          <w:sz w:val="28"/>
          <w:szCs w:val="28"/>
        </w:rPr>
        <w:t xml:space="preserve">, </w:t>
      </w:r>
      <w:r w:rsidR="00177423">
        <w:rPr>
          <w:rFonts w:ascii="Times New Roman" w:hAnsi="Times New Roman" w:cs="Times New Roman"/>
          <w:sz w:val="28"/>
          <w:szCs w:val="28"/>
        </w:rPr>
        <w:t xml:space="preserve">ДАТА </w:t>
      </w:r>
      <w:r w:rsidR="00612DE2" w:rsidRPr="000E6184">
        <w:rPr>
          <w:rFonts w:ascii="Times New Roman" w:hAnsi="Times New Roman" w:cs="Times New Roman"/>
          <w:sz w:val="28"/>
          <w:szCs w:val="28"/>
        </w:rPr>
        <w:t>рождения, урожен</w:t>
      </w:r>
      <w:r w:rsidR="007B1BFE" w:rsidRPr="000E6184">
        <w:rPr>
          <w:rFonts w:ascii="Times New Roman" w:hAnsi="Times New Roman" w:cs="Times New Roman"/>
          <w:sz w:val="28"/>
          <w:szCs w:val="28"/>
        </w:rPr>
        <w:t xml:space="preserve">ца </w:t>
      </w:r>
      <w:r w:rsidR="00177423">
        <w:rPr>
          <w:rFonts w:ascii="Times New Roman" w:hAnsi="Times New Roman" w:cs="Times New Roman"/>
          <w:sz w:val="28"/>
          <w:szCs w:val="28"/>
        </w:rPr>
        <w:t>***</w:t>
      </w:r>
      <w:r w:rsidRPr="000E6184">
        <w:rPr>
          <w:rFonts w:ascii="Times New Roman" w:hAnsi="Times New Roman" w:cs="Times New Roman"/>
          <w:sz w:val="28"/>
          <w:szCs w:val="28"/>
        </w:rPr>
        <w:t>,</w:t>
      </w:r>
      <w:r w:rsidR="00E92B2C" w:rsidRPr="000E6184">
        <w:rPr>
          <w:rFonts w:ascii="Times New Roman" w:hAnsi="Times New Roman" w:cs="Times New Roman"/>
          <w:sz w:val="28"/>
          <w:szCs w:val="28"/>
        </w:rPr>
        <w:t xml:space="preserve"> </w:t>
      </w:r>
      <w:r w:rsidR="00612DE2" w:rsidRPr="000E6184">
        <w:rPr>
          <w:rFonts w:ascii="Times New Roman" w:hAnsi="Times New Roman" w:cs="Times New Roman"/>
          <w:sz w:val="28"/>
          <w:szCs w:val="28"/>
        </w:rPr>
        <w:t>граждан</w:t>
      </w:r>
      <w:r w:rsidR="007B1BFE" w:rsidRPr="000E6184">
        <w:rPr>
          <w:rFonts w:ascii="Times New Roman" w:hAnsi="Times New Roman" w:cs="Times New Roman"/>
          <w:sz w:val="28"/>
          <w:szCs w:val="28"/>
        </w:rPr>
        <w:t>ина</w:t>
      </w:r>
      <w:r w:rsidR="00C41817" w:rsidRPr="000E6184">
        <w:rPr>
          <w:rFonts w:ascii="Times New Roman" w:hAnsi="Times New Roman" w:cs="Times New Roman"/>
          <w:sz w:val="28"/>
          <w:szCs w:val="28"/>
        </w:rPr>
        <w:t xml:space="preserve"> </w:t>
      </w:r>
      <w:r w:rsidR="00177423">
        <w:rPr>
          <w:rFonts w:ascii="Times New Roman" w:hAnsi="Times New Roman" w:cs="Times New Roman"/>
          <w:sz w:val="28"/>
          <w:szCs w:val="28"/>
        </w:rPr>
        <w:t>***</w:t>
      </w:r>
      <w:r w:rsidR="00612DE2" w:rsidRPr="000E6184">
        <w:rPr>
          <w:rFonts w:ascii="Times New Roman" w:hAnsi="Times New Roman" w:cs="Times New Roman"/>
          <w:sz w:val="28"/>
          <w:szCs w:val="28"/>
        </w:rPr>
        <w:t>, занимающе</w:t>
      </w:r>
      <w:r w:rsidR="007B1BFE" w:rsidRPr="000E6184">
        <w:rPr>
          <w:rFonts w:ascii="Times New Roman" w:hAnsi="Times New Roman" w:cs="Times New Roman"/>
          <w:sz w:val="28"/>
          <w:szCs w:val="28"/>
        </w:rPr>
        <w:t>го</w:t>
      </w:r>
      <w:r w:rsidR="00612DE2" w:rsidRPr="000E6184">
        <w:rPr>
          <w:rFonts w:ascii="Times New Roman" w:hAnsi="Times New Roman" w:cs="Times New Roman"/>
          <w:sz w:val="28"/>
          <w:szCs w:val="28"/>
        </w:rPr>
        <w:t xml:space="preserve"> </w:t>
      </w:r>
      <w:r w:rsidR="00177423">
        <w:rPr>
          <w:rFonts w:ascii="Times New Roman" w:hAnsi="Times New Roman" w:cs="Times New Roman"/>
          <w:sz w:val="28"/>
          <w:szCs w:val="28"/>
        </w:rPr>
        <w:t>ДОЛЖНОСТЬ</w:t>
      </w:r>
      <w:r w:rsidR="00612DE2" w:rsidRPr="000E6184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 w:rsidR="00177423">
        <w:rPr>
          <w:rFonts w:ascii="Times New Roman" w:hAnsi="Times New Roman" w:cs="Times New Roman"/>
          <w:sz w:val="28"/>
          <w:szCs w:val="28"/>
        </w:rPr>
        <w:t>*****</w:t>
      </w:r>
      <w:r w:rsidR="00E92B2C" w:rsidRPr="000E6184">
        <w:rPr>
          <w:rFonts w:ascii="Times New Roman" w:hAnsi="Times New Roman" w:cs="Times New Roman"/>
          <w:sz w:val="28"/>
          <w:szCs w:val="28"/>
        </w:rPr>
        <w:t>»,</w:t>
      </w:r>
      <w:r w:rsidR="00612DE2" w:rsidRPr="000E6184">
        <w:rPr>
          <w:rFonts w:ascii="Times New Roman" w:hAnsi="Times New Roman" w:cs="Times New Roman"/>
          <w:sz w:val="28"/>
          <w:szCs w:val="28"/>
        </w:rPr>
        <w:t xml:space="preserve"> проживающе</w:t>
      </w:r>
      <w:r w:rsidR="007B1BFE" w:rsidRPr="000E6184">
        <w:rPr>
          <w:rFonts w:ascii="Times New Roman" w:hAnsi="Times New Roman" w:cs="Times New Roman"/>
          <w:sz w:val="28"/>
          <w:szCs w:val="28"/>
        </w:rPr>
        <w:t>го</w:t>
      </w:r>
      <w:r w:rsidR="00612DE2" w:rsidRPr="000E6184">
        <w:rPr>
          <w:rFonts w:ascii="Times New Roman" w:hAnsi="Times New Roman" w:cs="Times New Roman"/>
          <w:sz w:val="28"/>
          <w:szCs w:val="28"/>
        </w:rPr>
        <w:t xml:space="preserve"> </w:t>
      </w:r>
      <w:r w:rsidR="00177423">
        <w:rPr>
          <w:rFonts w:ascii="Times New Roman" w:hAnsi="Times New Roman" w:cs="Times New Roman"/>
          <w:sz w:val="28"/>
          <w:szCs w:val="28"/>
        </w:rPr>
        <w:t>АДРЕС</w:t>
      </w:r>
      <w:r w:rsidR="00612DE2" w:rsidRPr="000E6184">
        <w:rPr>
          <w:rFonts w:ascii="Times New Roman" w:hAnsi="Times New Roman" w:cs="Times New Roman"/>
          <w:sz w:val="28"/>
          <w:szCs w:val="28"/>
        </w:rPr>
        <w:t>;</w:t>
      </w:r>
    </w:p>
    <w:p w:rsidR="000B4E33" w:rsidRPr="000E6184" w:rsidRDefault="000B4E33" w:rsidP="000E6184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0E6184">
        <w:rPr>
          <w:rFonts w:ascii="Times New Roman" w:hAnsi="Times New Roman" w:cs="Times New Roman"/>
          <w:sz w:val="28"/>
          <w:szCs w:val="28"/>
        </w:rPr>
        <w:t>по ч. 1 ст.15.6 Кодекса Российской Федерации об административных правонарушениях,</w:t>
      </w:r>
    </w:p>
    <w:p w:rsidR="00F51E6E" w:rsidRPr="000E6184" w:rsidRDefault="00F51E6E" w:rsidP="000E6184">
      <w:pPr>
        <w:spacing w:after="0" w:line="240" w:lineRule="auto"/>
        <w:ind w:right="-2"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0B4E33" w:rsidRPr="000E6184" w:rsidRDefault="000B4E33" w:rsidP="000E6184">
      <w:pPr>
        <w:spacing w:after="0" w:line="240" w:lineRule="auto"/>
        <w:ind w:right="-2"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0E6184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0B4E33" w:rsidRPr="000E6184" w:rsidRDefault="000B4E33" w:rsidP="000E6184">
      <w:pPr>
        <w:spacing w:after="0" w:line="240" w:lineRule="auto"/>
        <w:ind w:right="-2"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D2671A" w:rsidRPr="000E6184" w:rsidRDefault="004659F0" w:rsidP="000E6184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0E6184">
        <w:rPr>
          <w:rFonts w:ascii="Times New Roman" w:hAnsi="Times New Roman" w:cs="Times New Roman"/>
          <w:sz w:val="28"/>
          <w:szCs w:val="28"/>
        </w:rPr>
        <w:t xml:space="preserve">ООО </w:t>
      </w:r>
      <w:r w:rsidR="00E92B2C" w:rsidRPr="000E6184">
        <w:rPr>
          <w:rFonts w:ascii="Times New Roman" w:hAnsi="Times New Roman" w:cs="Times New Roman"/>
          <w:sz w:val="28"/>
          <w:szCs w:val="28"/>
        </w:rPr>
        <w:t>«</w:t>
      </w:r>
      <w:r w:rsidR="00177423">
        <w:rPr>
          <w:rFonts w:ascii="Times New Roman" w:hAnsi="Times New Roman" w:cs="Times New Roman"/>
          <w:sz w:val="28"/>
          <w:szCs w:val="28"/>
        </w:rPr>
        <w:t>*****</w:t>
      </w:r>
      <w:r w:rsidR="00E92B2C" w:rsidRPr="000E6184">
        <w:rPr>
          <w:rFonts w:ascii="Times New Roman" w:hAnsi="Times New Roman" w:cs="Times New Roman"/>
          <w:sz w:val="28"/>
          <w:szCs w:val="28"/>
        </w:rPr>
        <w:t>»</w:t>
      </w:r>
      <w:r w:rsidR="00612DE2" w:rsidRPr="000E6184">
        <w:rPr>
          <w:rFonts w:ascii="Times New Roman" w:hAnsi="Times New Roman" w:cs="Times New Roman"/>
          <w:sz w:val="28"/>
          <w:szCs w:val="28"/>
        </w:rPr>
        <w:t xml:space="preserve">, </w:t>
      </w:r>
      <w:r w:rsidR="00177423">
        <w:rPr>
          <w:rFonts w:ascii="Times New Roman" w:hAnsi="Times New Roman" w:cs="Times New Roman"/>
          <w:sz w:val="28"/>
          <w:szCs w:val="28"/>
        </w:rPr>
        <w:t>ДОЛЖНОСТЬ</w:t>
      </w:r>
      <w:r w:rsidRPr="000E6184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0E6184" w:rsidRPr="000E6184">
        <w:rPr>
          <w:rFonts w:ascii="Times New Roman" w:hAnsi="Times New Roman" w:cs="Times New Roman"/>
          <w:sz w:val="28"/>
          <w:szCs w:val="28"/>
        </w:rPr>
        <w:t>Брюханов М.Ю.</w:t>
      </w:r>
      <w:r w:rsidRPr="000E6184">
        <w:rPr>
          <w:rFonts w:ascii="Times New Roman" w:hAnsi="Times New Roman" w:cs="Times New Roman"/>
          <w:sz w:val="28"/>
          <w:szCs w:val="28"/>
        </w:rPr>
        <w:t>, в</w:t>
      </w:r>
      <w:r w:rsidR="00C41817" w:rsidRPr="000E6184">
        <w:rPr>
          <w:rFonts w:ascii="Times New Roman" w:hAnsi="Times New Roman" w:cs="Times New Roman"/>
          <w:sz w:val="28"/>
          <w:szCs w:val="28"/>
        </w:rPr>
        <w:t xml:space="preserve"> </w:t>
      </w:r>
      <w:r w:rsidR="007B1BFE" w:rsidRPr="000E6184">
        <w:rPr>
          <w:rFonts w:ascii="Times New Roman" w:hAnsi="Times New Roman" w:cs="Times New Roman"/>
          <w:sz w:val="28"/>
          <w:szCs w:val="28"/>
        </w:rPr>
        <w:t>установленный</w:t>
      </w:r>
      <w:r w:rsidR="00C41817" w:rsidRPr="000E6184">
        <w:rPr>
          <w:rFonts w:ascii="Times New Roman" w:hAnsi="Times New Roman" w:cs="Times New Roman"/>
          <w:sz w:val="28"/>
          <w:szCs w:val="28"/>
        </w:rPr>
        <w:t xml:space="preserve"> законодательством о налогах и сборах </w:t>
      </w:r>
      <w:r w:rsidRPr="000E6184">
        <w:rPr>
          <w:rFonts w:ascii="Times New Roman" w:hAnsi="Times New Roman" w:cs="Times New Roman"/>
          <w:sz w:val="28"/>
          <w:szCs w:val="28"/>
        </w:rPr>
        <w:t xml:space="preserve">срок не представило сведения, необходимые для налогового контроля </w:t>
      </w:r>
      <w:r w:rsidR="00D2671A" w:rsidRPr="000E6184">
        <w:rPr>
          <w:rFonts w:ascii="Times New Roman" w:hAnsi="Times New Roman" w:cs="Times New Roman"/>
          <w:sz w:val="28"/>
          <w:szCs w:val="28"/>
        </w:rPr>
        <w:t xml:space="preserve">– </w:t>
      </w:r>
      <w:r w:rsidR="00D664D0" w:rsidRPr="000E6184">
        <w:rPr>
          <w:rFonts w:ascii="Times New Roman" w:hAnsi="Times New Roman" w:cs="Times New Roman"/>
          <w:sz w:val="28"/>
          <w:szCs w:val="28"/>
        </w:rPr>
        <w:t>сведения о среднесписочной численности работников</w:t>
      </w:r>
      <w:r w:rsidR="006B0208" w:rsidRPr="000E6184">
        <w:rPr>
          <w:rFonts w:ascii="Times New Roman" w:hAnsi="Times New Roman" w:cs="Times New Roman"/>
          <w:sz w:val="28"/>
          <w:szCs w:val="28"/>
        </w:rPr>
        <w:t xml:space="preserve"> за 2015 год</w:t>
      </w:r>
      <w:r w:rsidR="00D664D0" w:rsidRPr="000E6184">
        <w:rPr>
          <w:rFonts w:ascii="Times New Roman" w:hAnsi="Times New Roman" w:cs="Times New Roman"/>
          <w:sz w:val="28"/>
          <w:szCs w:val="28"/>
        </w:rPr>
        <w:t>, которые подлежат предоставлению в ИФНС России по Ленинскому району города Севастополя в срок до 20 января 2016 года.</w:t>
      </w:r>
    </w:p>
    <w:p w:rsidR="000E6184" w:rsidRPr="000E6184" w:rsidRDefault="000E6184" w:rsidP="000E6184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0E6184">
        <w:rPr>
          <w:rFonts w:ascii="Times New Roman" w:hAnsi="Times New Roman" w:cs="Times New Roman"/>
          <w:sz w:val="28"/>
          <w:szCs w:val="28"/>
        </w:rPr>
        <w:t>При</w:t>
      </w:r>
      <w:r w:rsidR="004659F0" w:rsidRPr="000E6184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Pr="000E6184">
        <w:rPr>
          <w:rFonts w:ascii="Times New Roman" w:hAnsi="Times New Roman" w:cs="Times New Roman"/>
          <w:sz w:val="28"/>
          <w:szCs w:val="28"/>
        </w:rPr>
        <w:t>и</w:t>
      </w:r>
      <w:r w:rsidR="004659F0" w:rsidRPr="000E6184">
        <w:rPr>
          <w:rFonts w:ascii="Times New Roman" w:hAnsi="Times New Roman" w:cs="Times New Roman"/>
          <w:sz w:val="28"/>
          <w:szCs w:val="28"/>
        </w:rPr>
        <w:t xml:space="preserve"> дела об административном правонарушении </w:t>
      </w:r>
      <w:r w:rsidRPr="000E6184">
        <w:rPr>
          <w:rFonts w:ascii="Times New Roman" w:hAnsi="Times New Roman" w:cs="Times New Roman"/>
          <w:sz w:val="28"/>
          <w:szCs w:val="28"/>
        </w:rPr>
        <w:t>Брюханов М.Ю. свою вину в совершении правонарушения признал, не оспаривал обстоятельств, изложенных в протоколе об административном правонарушении, пояснив, что в настоящее время сведения предоставляются в установленные сроки.</w:t>
      </w:r>
    </w:p>
    <w:p w:rsidR="00D2671A" w:rsidRPr="000E6184" w:rsidRDefault="00D2671A" w:rsidP="000E6184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0E6184">
        <w:rPr>
          <w:rFonts w:ascii="Times New Roman" w:hAnsi="Times New Roman" w:cs="Times New Roman"/>
          <w:sz w:val="28"/>
          <w:szCs w:val="28"/>
        </w:rPr>
        <w:t xml:space="preserve">Изучив материалы дела об административном правонарушении, </w:t>
      </w:r>
      <w:r w:rsidR="000E6184" w:rsidRPr="000E6184">
        <w:rPr>
          <w:rFonts w:ascii="Times New Roman" w:hAnsi="Times New Roman" w:cs="Times New Roman"/>
          <w:sz w:val="28"/>
          <w:szCs w:val="28"/>
        </w:rPr>
        <w:t xml:space="preserve">заслушав пояснения Брюханова М.Ю., </w:t>
      </w:r>
      <w:r w:rsidRPr="000E6184">
        <w:rPr>
          <w:rFonts w:ascii="Times New Roman" w:hAnsi="Times New Roman" w:cs="Times New Roman"/>
          <w:sz w:val="28"/>
          <w:szCs w:val="28"/>
        </w:rPr>
        <w:t>мировой судья установил следующее.</w:t>
      </w:r>
    </w:p>
    <w:p w:rsidR="000B5181" w:rsidRPr="000E6184" w:rsidRDefault="00177423" w:rsidP="000E6184">
      <w:pPr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0B5181" w:rsidRPr="000E6184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 статьи 15.6</w:t>
        </w:r>
      </w:hyperlink>
      <w:r w:rsidR="000B5181" w:rsidRPr="000E61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1BFE" w:rsidRPr="000E6184">
        <w:rPr>
          <w:rFonts w:ascii="Times New Roman" w:hAnsi="Times New Roman" w:cs="Times New Roman"/>
          <w:sz w:val="28"/>
          <w:szCs w:val="28"/>
        </w:rPr>
        <w:t>КоАП РФ</w:t>
      </w:r>
      <w:r w:rsidR="000B5181" w:rsidRPr="000E6184">
        <w:rPr>
          <w:rFonts w:ascii="Times New Roman" w:hAnsi="Times New Roman" w:cs="Times New Roman"/>
          <w:sz w:val="28"/>
          <w:szCs w:val="28"/>
        </w:rPr>
        <w:t xml:space="preserve"> установлена административная ответственность за непредставление в установленный законодательством о налогах и сборах срок</w:t>
      </w:r>
      <w:r w:rsidR="00471269" w:rsidRPr="000E6184">
        <w:rPr>
          <w:rFonts w:ascii="Times New Roman" w:hAnsi="Times New Roman" w:cs="Times New Roman"/>
          <w:sz w:val="28"/>
          <w:szCs w:val="28"/>
        </w:rPr>
        <w:t>,</w:t>
      </w:r>
      <w:r w:rsidR="000B5181" w:rsidRPr="000E6184">
        <w:rPr>
          <w:rFonts w:ascii="Times New Roman" w:hAnsi="Times New Roman" w:cs="Times New Roman"/>
          <w:sz w:val="28"/>
          <w:szCs w:val="28"/>
        </w:rPr>
        <w:t xml:space="preserve">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="000B5181" w:rsidRPr="000E6184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2</w:t>
        </w:r>
      </w:hyperlink>
      <w:r w:rsidR="000B5181" w:rsidRPr="000E61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5181" w:rsidRPr="000E6184">
        <w:rPr>
          <w:rFonts w:ascii="Times New Roman" w:hAnsi="Times New Roman" w:cs="Times New Roman"/>
          <w:sz w:val="28"/>
          <w:szCs w:val="28"/>
        </w:rPr>
        <w:t>настоящей статьи.</w:t>
      </w:r>
    </w:p>
    <w:p w:rsidR="00ED42C3" w:rsidRPr="000E6184" w:rsidRDefault="00ED42C3" w:rsidP="000E6184">
      <w:pPr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0E618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0E6184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0E6184">
        <w:rPr>
          <w:rFonts w:ascii="Times New Roman" w:hAnsi="Times New Roman" w:cs="Times New Roman"/>
          <w:sz w:val="28"/>
          <w:szCs w:val="28"/>
        </w:rPr>
        <w:t xml:space="preserve">. 6 п. 3 ст. 80 Налогового кодекса РФ, предусмотрена обязанность организации представления сведений в налоговый орган для налогового контроля о среднесписочной численности работников за </w:t>
      </w:r>
      <w:r w:rsidRPr="000E6184">
        <w:rPr>
          <w:rFonts w:ascii="Times New Roman" w:hAnsi="Times New Roman" w:cs="Times New Roman"/>
          <w:sz w:val="28"/>
          <w:szCs w:val="28"/>
        </w:rPr>
        <w:lastRenderedPageBreak/>
        <w:t>предшествующий календарный год не позднее 20 января текущего года, а в случаях создания (реорганизации) организации не позднее 20-го числа месяца, следующего за месяцем, в котором организация была создана (реорганизована).</w:t>
      </w:r>
    </w:p>
    <w:p w:rsidR="00ED42C3" w:rsidRPr="000E6184" w:rsidRDefault="00ED42C3" w:rsidP="000E6184">
      <w:pPr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0E6184">
        <w:rPr>
          <w:rFonts w:ascii="Times New Roman" w:hAnsi="Times New Roman" w:cs="Times New Roman"/>
          <w:sz w:val="28"/>
          <w:szCs w:val="28"/>
        </w:rPr>
        <w:t xml:space="preserve">Срок представления сведений о среднесписочной численности работников согласно </w:t>
      </w:r>
      <w:proofErr w:type="spellStart"/>
      <w:r w:rsidRPr="000E6184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0E6184">
        <w:rPr>
          <w:rFonts w:ascii="Times New Roman" w:hAnsi="Times New Roman" w:cs="Times New Roman"/>
          <w:sz w:val="28"/>
          <w:szCs w:val="28"/>
        </w:rPr>
        <w:t>. 6 п. 3 ст. 80 НК РФ по состоянию на 01 января 2016 года – не позднее 20 января 2016 года.</w:t>
      </w:r>
    </w:p>
    <w:p w:rsidR="00C41817" w:rsidRPr="000E6184" w:rsidRDefault="00C41817" w:rsidP="000E6184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0E6184">
        <w:rPr>
          <w:rFonts w:ascii="Times New Roman" w:hAnsi="Times New Roman" w:cs="Times New Roman"/>
          <w:sz w:val="28"/>
          <w:szCs w:val="28"/>
        </w:rPr>
        <w:t xml:space="preserve">Событие административного правонарушения, предусмотренного ч.1 ст.15.6 КоАП РФ и виновность в его совершении подтверждаются представленными в материалы дела доказательствами:  </w:t>
      </w:r>
    </w:p>
    <w:p w:rsidR="00C41817" w:rsidRPr="000E6184" w:rsidRDefault="00C41817" w:rsidP="000E6184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0E6184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="00177423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0E6184">
        <w:rPr>
          <w:rFonts w:ascii="Times New Roman" w:hAnsi="Times New Roman" w:cs="Times New Roman"/>
          <w:sz w:val="28"/>
          <w:szCs w:val="28"/>
        </w:rPr>
        <w:t xml:space="preserve">от </w:t>
      </w:r>
      <w:r w:rsidR="00177423">
        <w:rPr>
          <w:rFonts w:ascii="Times New Roman" w:hAnsi="Times New Roman" w:cs="Times New Roman"/>
          <w:sz w:val="28"/>
          <w:szCs w:val="28"/>
        </w:rPr>
        <w:t>ДАТА</w:t>
      </w:r>
      <w:r w:rsidRPr="000E6184">
        <w:rPr>
          <w:rFonts w:ascii="Times New Roman" w:hAnsi="Times New Roman" w:cs="Times New Roman"/>
          <w:sz w:val="28"/>
          <w:szCs w:val="28"/>
        </w:rPr>
        <w:t>, в котором изложены фактические обстоятельства совершенного правонарушения;</w:t>
      </w:r>
    </w:p>
    <w:p w:rsidR="00C66359" w:rsidRPr="000E6184" w:rsidRDefault="004659F0" w:rsidP="000E6184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0E6184">
        <w:rPr>
          <w:rFonts w:ascii="Times New Roman" w:hAnsi="Times New Roman" w:cs="Times New Roman"/>
          <w:sz w:val="28"/>
          <w:szCs w:val="28"/>
        </w:rPr>
        <w:t xml:space="preserve">- </w:t>
      </w:r>
      <w:r w:rsidR="00C66359" w:rsidRPr="000E6184">
        <w:rPr>
          <w:rFonts w:ascii="Times New Roman" w:hAnsi="Times New Roman" w:cs="Times New Roman"/>
          <w:sz w:val="28"/>
          <w:szCs w:val="28"/>
        </w:rPr>
        <w:t xml:space="preserve">актом </w:t>
      </w:r>
      <w:r w:rsidR="00177423">
        <w:rPr>
          <w:rFonts w:ascii="Times New Roman" w:hAnsi="Times New Roman" w:cs="Times New Roman"/>
          <w:sz w:val="28"/>
          <w:szCs w:val="28"/>
        </w:rPr>
        <w:t>НОМЕР</w:t>
      </w:r>
      <w:r w:rsidR="00C66359" w:rsidRPr="000E6184">
        <w:rPr>
          <w:rFonts w:ascii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предусмотренных Налоговым кодексом РФ налоговых правонарушениях (за исключением налоговых правонарушений, дела о выявлении которых рассматриваются в порядке, установленном ст.  101 НК РФ) от </w:t>
      </w:r>
      <w:r w:rsidR="00177423">
        <w:rPr>
          <w:rFonts w:ascii="Times New Roman" w:hAnsi="Times New Roman" w:cs="Times New Roman"/>
          <w:sz w:val="28"/>
          <w:szCs w:val="28"/>
        </w:rPr>
        <w:t>ДАТА</w:t>
      </w:r>
      <w:r w:rsidR="00C66359" w:rsidRPr="000E6184">
        <w:rPr>
          <w:rFonts w:ascii="Times New Roman" w:hAnsi="Times New Roman" w:cs="Times New Roman"/>
          <w:sz w:val="28"/>
          <w:szCs w:val="28"/>
        </w:rPr>
        <w:t>;</w:t>
      </w:r>
    </w:p>
    <w:p w:rsidR="000B5181" w:rsidRPr="000E6184" w:rsidRDefault="000B5181" w:rsidP="000E6184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0E6184">
        <w:rPr>
          <w:rFonts w:ascii="Times New Roman" w:hAnsi="Times New Roman" w:cs="Times New Roman"/>
          <w:sz w:val="28"/>
          <w:szCs w:val="28"/>
        </w:rPr>
        <w:t>- выпиской из ЕГР</w:t>
      </w:r>
      <w:r w:rsidR="0072154B" w:rsidRPr="000E6184">
        <w:rPr>
          <w:rFonts w:ascii="Times New Roman" w:hAnsi="Times New Roman" w:cs="Times New Roman"/>
          <w:sz w:val="28"/>
          <w:szCs w:val="28"/>
        </w:rPr>
        <w:t>ЮЛ</w:t>
      </w:r>
      <w:r w:rsidR="007B1BFE" w:rsidRPr="000E6184">
        <w:rPr>
          <w:rFonts w:ascii="Times New Roman" w:hAnsi="Times New Roman" w:cs="Times New Roman"/>
          <w:sz w:val="28"/>
          <w:szCs w:val="28"/>
        </w:rPr>
        <w:t>.</w:t>
      </w:r>
    </w:p>
    <w:p w:rsidR="000B5181" w:rsidRPr="000E6184" w:rsidRDefault="000B5181" w:rsidP="000E6184">
      <w:pPr>
        <w:pStyle w:val="a3"/>
        <w:shd w:val="clear" w:color="auto" w:fill="FFFFFF"/>
        <w:spacing w:before="0" w:beforeAutospacing="0" w:after="0" w:afterAutospacing="0"/>
        <w:ind w:right="-2" w:firstLine="570"/>
        <w:jc w:val="both"/>
        <w:textAlignment w:val="baseline"/>
        <w:rPr>
          <w:sz w:val="28"/>
          <w:szCs w:val="28"/>
        </w:rPr>
      </w:pPr>
      <w:r w:rsidRPr="000E6184">
        <w:rPr>
          <w:sz w:val="28"/>
          <w:szCs w:val="28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E06C0B" w:rsidRPr="000E6184" w:rsidRDefault="000B5181" w:rsidP="000E6184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0E6184">
        <w:rPr>
          <w:rFonts w:ascii="Times New Roman" w:hAnsi="Times New Roman" w:cs="Times New Roman"/>
          <w:sz w:val="28"/>
          <w:szCs w:val="28"/>
        </w:rPr>
        <w:t>Анализируя собранные и исследованные судом доказательства в их совокупности, суд находит вину</w:t>
      </w:r>
      <w:r w:rsidR="00E64022" w:rsidRPr="000E6184">
        <w:rPr>
          <w:rFonts w:ascii="Times New Roman" w:hAnsi="Times New Roman" w:cs="Times New Roman"/>
          <w:sz w:val="28"/>
          <w:szCs w:val="28"/>
        </w:rPr>
        <w:t xml:space="preserve"> </w:t>
      </w:r>
      <w:r w:rsidR="000E6184" w:rsidRPr="000E6184">
        <w:rPr>
          <w:rFonts w:ascii="Times New Roman" w:hAnsi="Times New Roman" w:cs="Times New Roman"/>
          <w:sz w:val="28"/>
          <w:szCs w:val="28"/>
        </w:rPr>
        <w:t>Брюханова М.Ю.</w:t>
      </w:r>
      <w:r w:rsidRPr="000E6184">
        <w:rPr>
          <w:rFonts w:ascii="Times New Roman" w:hAnsi="Times New Roman" w:cs="Times New Roman"/>
          <w:sz w:val="28"/>
          <w:szCs w:val="28"/>
        </w:rPr>
        <w:t xml:space="preserve"> доказанной и квалифицирует е</w:t>
      </w:r>
      <w:r w:rsidR="007B1BFE" w:rsidRPr="000E6184">
        <w:rPr>
          <w:rFonts w:ascii="Times New Roman" w:hAnsi="Times New Roman" w:cs="Times New Roman"/>
          <w:sz w:val="28"/>
          <w:szCs w:val="28"/>
        </w:rPr>
        <w:t>го</w:t>
      </w:r>
      <w:r w:rsidRPr="000E6184">
        <w:rPr>
          <w:rFonts w:ascii="Times New Roman" w:hAnsi="Times New Roman" w:cs="Times New Roman"/>
          <w:sz w:val="28"/>
          <w:szCs w:val="28"/>
        </w:rPr>
        <w:t xml:space="preserve"> действия по ч.1 ст.15.6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</w:t>
      </w:r>
      <w:r w:rsidR="00676AC2" w:rsidRPr="000E6184">
        <w:rPr>
          <w:rFonts w:ascii="Times New Roman" w:hAnsi="Times New Roman" w:cs="Times New Roman"/>
          <w:sz w:val="28"/>
          <w:szCs w:val="28"/>
        </w:rPr>
        <w:t>уществления налогового контроля</w:t>
      </w:r>
      <w:r w:rsidR="00C41817" w:rsidRPr="000E6184">
        <w:rPr>
          <w:rFonts w:ascii="Times New Roman" w:hAnsi="Times New Roman" w:cs="Times New Roman"/>
          <w:sz w:val="28"/>
          <w:szCs w:val="28"/>
        </w:rPr>
        <w:t>.</w:t>
      </w:r>
    </w:p>
    <w:p w:rsidR="000E6184" w:rsidRPr="000E6184" w:rsidRDefault="000E6184" w:rsidP="000E6184">
      <w:pPr>
        <w:pStyle w:val="a4"/>
        <w:spacing w:after="0"/>
        <w:ind w:right="-2" w:firstLine="570"/>
        <w:jc w:val="both"/>
        <w:rPr>
          <w:sz w:val="28"/>
          <w:szCs w:val="28"/>
        </w:rPr>
      </w:pPr>
      <w:r w:rsidRPr="000E6184">
        <w:rPr>
          <w:sz w:val="28"/>
          <w:szCs w:val="28"/>
        </w:rPr>
        <w:t>В качестве обстоятельств, смягчающих административную ответственность, суд признает раскаяние лица, совершившего административное правонарушение.</w:t>
      </w:r>
    </w:p>
    <w:p w:rsidR="000E6184" w:rsidRPr="000E6184" w:rsidRDefault="000E6184" w:rsidP="000E6184">
      <w:pPr>
        <w:pStyle w:val="a4"/>
        <w:spacing w:after="0"/>
        <w:ind w:right="-2" w:firstLine="570"/>
        <w:jc w:val="both"/>
        <w:rPr>
          <w:sz w:val="28"/>
          <w:szCs w:val="28"/>
        </w:rPr>
      </w:pPr>
      <w:r w:rsidRPr="000E6184">
        <w:rPr>
          <w:sz w:val="28"/>
          <w:szCs w:val="28"/>
        </w:rPr>
        <w:t>Обстоятельств, отягчающих административную ответственность, судом при рассмотрении дела не установлено.</w:t>
      </w:r>
    </w:p>
    <w:p w:rsidR="000B5181" w:rsidRPr="000E6184" w:rsidRDefault="000B5181" w:rsidP="000E6184">
      <w:pPr>
        <w:pStyle w:val="a4"/>
        <w:spacing w:after="0"/>
        <w:ind w:right="-2" w:firstLine="570"/>
        <w:jc w:val="both"/>
        <w:rPr>
          <w:sz w:val="28"/>
          <w:szCs w:val="28"/>
        </w:rPr>
      </w:pPr>
      <w:r w:rsidRPr="000E6184">
        <w:rPr>
          <w:sz w:val="28"/>
          <w:szCs w:val="28"/>
        </w:rPr>
        <w:t>Учитывая, что в соответствии со ст.3.1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</w:t>
      </w:r>
      <w:r w:rsidR="000B24C9" w:rsidRPr="000E6184">
        <w:rPr>
          <w:sz w:val="28"/>
          <w:szCs w:val="28"/>
        </w:rPr>
        <w:t>й</w:t>
      </w:r>
      <w:r w:rsidRPr="000E6184">
        <w:rPr>
          <w:sz w:val="28"/>
          <w:szCs w:val="28"/>
        </w:rPr>
        <w:t xml:space="preserve">, а также изложенных выше обстоятельств, </w:t>
      </w:r>
      <w:r w:rsidR="000E6184">
        <w:rPr>
          <w:sz w:val="28"/>
          <w:szCs w:val="28"/>
        </w:rPr>
        <w:t>Брюханову М.Ю.</w:t>
      </w:r>
      <w:r w:rsidRPr="000E6184">
        <w:rPr>
          <w:sz w:val="28"/>
          <w:szCs w:val="28"/>
        </w:rPr>
        <w:t xml:space="preserve"> следует назначить административное наказание, предусмотренное санкцией ч.1 ст.15.6 КоАП РФ. </w:t>
      </w:r>
    </w:p>
    <w:p w:rsidR="000B5181" w:rsidRPr="000E6184" w:rsidRDefault="000B5181" w:rsidP="000E6184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0E6184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ст.ст.29.9-29.11 КоАП РФ, -</w:t>
      </w:r>
    </w:p>
    <w:p w:rsidR="00A96938" w:rsidRPr="000E6184" w:rsidRDefault="00A96938" w:rsidP="000E6184">
      <w:pPr>
        <w:spacing w:after="0" w:line="240" w:lineRule="auto"/>
        <w:ind w:right="-2"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D101ED" w:rsidRPr="000E6184" w:rsidRDefault="00D101ED" w:rsidP="000E6184">
      <w:pPr>
        <w:spacing w:after="0" w:line="240" w:lineRule="auto"/>
        <w:ind w:right="-2"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0E6184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D101ED" w:rsidRPr="000E6184" w:rsidRDefault="00D101ED" w:rsidP="000E6184">
      <w:pPr>
        <w:spacing w:after="0" w:line="240" w:lineRule="auto"/>
        <w:ind w:right="-2" w:firstLine="570"/>
        <w:rPr>
          <w:rFonts w:ascii="Times New Roman" w:hAnsi="Times New Roman" w:cs="Times New Roman"/>
          <w:sz w:val="28"/>
          <w:szCs w:val="28"/>
        </w:rPr>
      </w:pPr>
    </w:p>
    <w:p w:rsidR="00D101ED" w:rsidRPr="000E6184" w:rsidRDefault="000E6184" w:rsidP="000E6184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0E6184">
        <w:rPr>
          <w:rFonts w:ascii="Times New Roman" w:hAnsi="Times New Roman" w:cs="Times New Roman"/>
          <w:sz w:val="28"/>
          <w:szCs w:val="28"/>
        </w:rPr>
        <w:t>Брюханова М</w:t>
      </w:r>
      <w:r w:rsidR="00177423">
        <w:rPr>
          <w:rFonts w:ascii="Times New Roman" w:hAnsi="Times New Roman" w:cs="Times New Roman"/>
          <w:sz w:val="28"/>
          <w:szCs w:val="28"/>
        </w:rPr>
        <w:t>.Ю.</w:t>
      </w:r>
      <w:r w:rsidRPr="000E6184">
        <w:rPr>
          <w:rFonts w:ascii="Times New Roman" w:hAnsi="Times New Roman" w:cs="Times New Roman"/>
          <w:sz w:val="28"/>
          <w:szCs w:val="28"/>
        </w:rPr>
        <w:t xml:space="preserve">, </w:t>
      </w:r>
      <w:r w:rsidR="00177423">
        <w:rPr>
          <w:rFonts w:ascii="Times New Roman" w:hAnsi="Times New Roman" w:cs="Times New Roman"/>
          <w:sz w:val="28"/>
          <w:szCs w:val="28"/>
        </w:rPr>
        <w:t>ДАТА</w:t>
      </w:r>
      <w:r w:rsidR="00612DE2" w:rsidRPr="000E6184">
        <w:rPr>
          <w:rFonts w:ascii="Times New Roman" w:hAnsi="Times New Roman" w:cs="Times New Roman"/>
          <w:sz w:val="28"/>
          <w:szCs w:val="28"/>
        </w:rPr>
        <w:t xml:space="preserve"> рождения </w:t>
      </w:r>
      <w:r w:rsidR="00483E6F" w:rsidRPr="000E6184">
        <w:rPr>
          <w:rFonts w:ascii="Times New Roman" w:hAnsi="Times New Roman" w:cs="Times New Roman"/>
          <w:sz w:val="28"/>
          <w:szCs w:val="28"/>
        </w:rPr>
        <w:t>признать виновн</w:t>
      </w:r>
      <w:r w:rsidR="00A96938" w:rsidRPr="000E6184">
        <w:rPr>
          <w:rFonts w:ascii="Times New Roman" w:hAnsi="Times New Roman" w:cs="Times New Roman"/>
          <w:sz w:val="28"/>
          <w:szCs w:val="28"/>
        </w:rPr>
        <w:t>ым</w:t>
      </w:r>
      <w:r w:rsidR="00D101ED" w:rsidRPr="000E618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483E6F" w:rsidRPr="000E6184">
        <w:rPr>
          <w:rFonts w:ascii="Times New Roman" w:hAnsi="Times New Roman" w:cs="Times New Roman"/>
          <w:sz w:val="28"/>
          <w:szCs w:val="28"/>
        </w:rPr>
        <w:t xml:space="preserve">ч. 1 </w:t>
      </w:r>
      <w:r w:rsidR="00D101ED" w:rsidRPr="000E6184">
        <w:rPr>
          <w:rFonts w:ascii="Times New Roman" w:hAnsi="Times New Roman" w:cs="Times New Roman"/>
          <w:sz w:val="28"/>
          <w:szCs w:val="28"/>
        </w:rPr>
        <w:t>ст.15.</w:t>
      </w:r>
      <w:r w:rsidR="00483E6F" w:rsidRPr="000E6184">
        <w:rPr>
          <w:rFonts w:ascii="Times New Roman" w:hAnsi="Times New Roman" w:cs="Times New Roman"/>
          <w:sz w:val="28"/>
          <w:szCs w:val="28"/>
        </w:rPr>
        <w:t>6</w:t>
      </w:r>
      <w:r w:rsidR="00D101ED" w:rsidRPr="000E6184">
        <w:rPr>
          <w:rFonts w:ascii="Times New Roman" w:hAnsi="Times New Roman" w:cs="Times New Roman"/>
          <w:sz w:val="28"/>
          <w:szCs w:val="28"/>
        </w:rPr>
        <w:t xml:space="preserve"> КоАП </w:t>
      </w:r>
      <w:r w:rsidR="00D101ED" w:rsidRPr="000E6184">
        <w:rPr>
          <w:rFonts w:ascii="Times New Roman" w:hAnsi="Times New Roman" w:cs="Times New Roman"/>
          <w:sz w:val="28"/>
          <w:szCs w:val="28"/>
        </w:rPr>
        <w:lastRenderedPageBreak/>
        <w:t>Российск</w:t>
      </w:r>
      <w:r w:rsidR="006B0208" w:rsidRPr="000E6184">
        <w:rPr>
          <w:rFonts w:ascii="Times New Roman" w:hAnsi="Times New Roman" w:cs="Times New Roman"/>
          <w:sz w:val="28"/>
          <w:szCs w:val="28"/>
        </w:rPr>
        <w:t>о</w:t>
      </w:r>
      <w:r w:rsidR="00D101ED" w:rsidRPr="000E6184">
        <w:rPr>
          <w:rFonts w:ascii="Times New Roman" w:hAnsi="Times New Roman" w:cs="Times New Roman"/>
          <w:sz w:val="28"/>
          <w:szCs w:val="28"/>
        </w:rPr>
        <w:t>й Федерации и назначить е</w:t>
      </w:r>
      <w:r w:rsidR="00A96938" w:rsidRPr="000E6184">
        <w:rPr>
          <w:rFonts w:ascii="Times New Roman" w:hAnsi="Times New Roman" w:cs="Times New Roman"/>
          <w:sz w:val="28"/>
          <w:szCs w:val="28"/>
        </w:rPr>
        <w:t>му</w:t>
      </w:r>
      <w:r w:rsidR="00B96BEE" w:rsidRPr="000E6184">
        <w:rPr>
          <w:rFonts w:ascii="Times New Roman" w:hAnsi="Times New Roman" w:cs="Times New Roman"/>
          <w:sz w:val="28"/>
          <w:szCs w:val="28"/>
        </w:rPr>
        <w:t xml:space="preserve"> </w:t>
      </w:r>
      <w:r w:rsidR="00D101ED" w:rsidRPr="000E6184">
        <w:rPr>
          <w:rFonts w:ascii="Times New Roman" w:hAnsi="Times New Roman" w:cs="Times New Roman"/>
          <w:sz w:val="28"/>
          <w:szCs w:val="28"/>
        </w:rPr>
        <w:t>административное наказание в виде</w:t>
      </w:r>
      <w:r w:rsidR="00513B1F" w:rsidRPr="000E6184">
        <w:rPr>
          <w:rFonts w:ascii="Times New Roman" w:hAnsi="Times New Roman" w:cs="Times New Roman"/>
          <w:sz w:val="28"/>
          <w:szCs w:val="28"/>
        </w:rPr>
        <w:t xml:space="preserve"> штрафа в размере 3</w:t>
      </w:r>
      <w:r>
        <w:rPr>
          <w:rFonts w:ascii="Times New Roman" w:hAnsi="Times New Roman" w:cs="Times New Roman"/>
          <w:sz w:val="28"/>
          <w:szCs w:val="28"/>
        </w:rPr>
        <w:t>00</w:t>
      </w:r>
      <w:r w:rsidR="00513B1F" w:rsidRPr="000E6184">
        <w:rPr>
          <w:rFonts w:ascii="Times New Roman" w:hAnsi="Times New Roman" w:cs="Times New Roman"/>
          <w:sz w:val="28"/>
          <w:szCs w:val="28"/>
        </w:rPr>
        <w:t xml:space="preserve"> (трехсот) рублей</w:t>
      </w:r>
      <w:r w:rsidR="00D101ED" w:rsidRPr="000E6184">
        <w:rPr>
          <w:rFonts w:ascii="Times New Roman" w:hAnsi="Times New Roman" w:cs="Times New Roman"/>
          <w:sz w:val="28"/>
          <w:szCs w:val="28"/>
        </w:rPr>
        <w:t>.</w:t>
      </w:r>
    </w:p>
    <w:p w:rsidR="00F51E6E" w:rsidRPr="000E6184" w:rsidRDefault="00F51E6E" w:rsidP="000E6184">
      <w:pPr>
        <w:pStyle w:val="a3"/>
        <w:spacing w:before="0" w:beforeAutospacing="0" w:after="0" w:afterAutospacing="0"/>
        <w:ind w:right="-2" w:firstLine="570"/>
        <w:jc w:val="both"/>
        <w:rPr>
          <w:sz w:val="28"/>
          <w:szCs w:val="28"/>
        </w:rPr>
      </w:pPr>
      <w:r w:rsidRPr="000E6184">
        <w:rPr>
          <w:sz w:val="28"/>
          <w:szCs w:val="28"/>
        </w:rPr>
        <w:t xml:space="preserve">В соответствии со ст.32.2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F51E6E" w:rsidRPr="000E6184" w:rsidRDefault="00F51E6E" w:rsidP="000E6184">
      <w:pPr>
        <w:pStyle w:val="a3"/>
        <w:spacing w:before="0" w:beforeAutospacing="0" w:after="0" w:afterAutospacing="0"/>
        <w:ind w:right="-2" w:firstLine="570"/>
        <w:jc w:val="both"/>
        <w:rPr>
          <w:sz w:val="28"/>
          <w:szCs w:val="28"/>
        </w:rPr>
      </w:pPr>
      <w:r w:rsidRPr="000E6184">
        <w:rPr>
          <w:sz w:val="28"/>
          <w:szCs w:val="28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неуплаченного штрафа либо административный арест на срок до 15 суток. </w:t>
      </w:r>
    </w:p>
    <w:p w:rsidR="00F51E6E" w:rsidRPr="000E6184" w:rsidRDefault="00F51E6E" w:rsidP="000E6184">
      <w:pPr>
        <w:shd w:val="clear" w:color="auto" w:fill="FFFFFF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0E6184">
        <w:rPr>
          <w:rFonts w:ascii="Times New Roman" w:hAnsi="Times New Roman" w:cs="Times New Roman"/>
          <w:sz w:val="28"/>
          <w:szCs w:val="28"/>
        </w:rPr>
        <w:t>Банковские реквизиты для оплаты штрафа: УФК по городу Севастополю (ИФНС по Ленинскому району города Севастополя) ИНН налогового органа 7707831370, КПП налогового органа 920401001, Отделение по городу Севастополю Центрального банка Российской Федерации, БИК банка, в котором УФК по субъекту РФ открыт счет 046711001, номер счета УФК по субъекту РФ 40101810167110000001, КБКА 182 1 16 03030 01 6000 140</w:t>
      </w:r>
      <w:r w:rsidR="006B0208" w:rsidRPr="000E6184">
        <w:rPr>
          <w:rFonts w:ascii="Times New Roman" w:hAnsi="Times New Roman" w:cs="Times New Roman"/>
          <w:sz w:val="28"/>
          <w:szCs w:val="28"/>
        </w:rPr>
        <w:t>, ОКТМО 67312000</w:t>
      </w:r>
      <w:r w:rsidRPr="000E6184">
        <w:rPr>
          <w:rFonts w:ascii="Times New Roman" w:hAnsi="Times New Roman" w:cs="Times New Roman"/>
          <w:sz w:val="28"/>
          <w:szCs w:val="28"/>
        </w:rPr>
        <w:t>.</w:t>
      </w:r>
    </w:p>
    <w:p w:rsidR="00F51E6E" w:rsidRPr="000E6184" w:rsidRDefault="00F51E6E" w:rsidP="000E6184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0E6184">
        <w:rPr>
          <w:rFonts w:ascii="Times New Roman" w:hAnsi="Times New Roman" w:cs="Times New Roman"/>
          <w:sz w:val="28"/>
          <w:szCs w:val="28"/>
        </w:rPr>
        <w:t>Квитанция об уплате штрафа в указанный срок предъявляется в суд.</w:t>
      </w:r>
    </w:p>
    <w:p w:rsidR="00D101ED" w:rsidRPr="000E6184" w:rsidRDefault="00D101ED" w:rsidP="000E6184">
      <w:pPr>
        <w:pStyle w:val="ConsPlusNormal"/>
        <w:ind w:right="-2" w:firstLine="570"/>
        <w:jc w:val="both"/>
      </w:pPr>
      <w:r w:rsidRPr="000E6184"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D101ED" w:rsidRPr="000E6184" w:rsidRDefault="00D101ED" w:rsidP="000E6184">
      <w:pPr>
        <w:spacing w:after="0" w:line="240" w:lineRule="auto"/>
        <w:ind w:right="-2" w:firstLine="570"/>
        <w:rPr>
          <w:rFonts w:ascii="Times New Roman" w:hAnsi="Times New Roman" w:cs="Times New Roman"/>
          <w:sz w:val="28"/>
          <w:szCs w:val="28"/>
        </w:rPr>
      </w:pPr>
    </w:p>
    <w:p w:rsidR="00E200B0" w:rsidRDefault="00E200B0" w:rsidP="000E6184">
      <w:pPr>
        <w:spacing w:after="0" w:line="240" w:lineRule="auto"/>
        <w:ind w:right="-2" w:firstLine="570"/>
        <w:rPr>
          <w:rFonts w:ascii="Times New Roman" w:hAnsi="Times New Roman" w:cs="Times New Roman"/>
          <w:sz w:val="28"/>
          <w:szCs w:val="28"/>
        </w:rPr>
      </w:pPr>
      <w:r w:rsidRPr="000E6184">
        <w:rPr>
          <w:rFonts w:ascii="Times New Roman" w:hAnsi="Times New Roman" w:cs="Times New Roman"/>
          <w:sz w:val="28"/>
          <w:szCs w:val="28"/>
        </w:rPr>
        <w:t xml:space="preserve">Мировой судья: - </w:t>
      </w:r>
      <w:r w:rsidR="00177423">
        <w:rPr>
          <w:rFonts w:ascii="Times New Roman" w:hAnsi="Times New Roman" w:cs="Times New Roman"/>
          <w:sz w:val="28"/>
          <w:szCs w:val="28"/>
        </w:rPr>
        <w:t>(</w:t>
      </w:r>
      <w:r w:rsidRPr="000E6184">
        <w:rPr>
          <w:rFonts w:ascii="Times New Roman" w:hAnsi="Times New Roman" w:cs="Times New Roman"/>
          <w:sz w:val="28"/>
          <w:szCs w:val="28"/>
        </w:rPr>
        <w:t>подпись</w:t>
      </w:r>
      <w:r w:rsidR="00177423">
        <w:rPr>
          <w:rFonts w:ascii="Times New Roman" w:hAnsi="Times New Roman" w:cs="Times New Roman"/>
          <w:sz w:val="28"/>
          <w:szCs w:val="28"/>
        </w:rPr>
        <w:t>)</w:t>
      </w:r>
    </w:p>
    <w:p w:rsidR="00177423" w:rsidRPr="000E6184" w:rsidRDefault="00177423" w:rsidP="000E6184">
      <w:pPr>
        <w:spacing w:after="0" w:line="240" w:lineRule="auto"/>
        <w:ind w:right="-2" w:firstLine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оригиналу</w:t>
      </w:r>
      <w:bookmarkStart w:id="0" w:name="_GoBack"/>
      <w:bookmarkEnd w:id="0"/>
    </w:p>
    <w:sectPr w:rsidR="00177423" w:rsidRPr="000E6184" w:rsidSect="00510932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11589"/>
    <w:rsid w:val="00061440"/>
    <w:rsid w:val="000A3ED2"/>
    <w:rsid w:val="000B24C9"/>
    <w:rsid w:val="000B4E33"/>
    <w:rsid w:val="000B5181"/>
    <w:rsid w:val="000E6184"/>
    <w:rsid w:val="00127C2A"/>
    <w:rsid w:val="00140922"/>
    <w:rsid w:val="00177423"/>
    <w:rsid w:val="00192CAE"/>
    <w:rsid w:val="00193888"/>
    <w:rsid w:val="001D48F9"/>
    <w:rsid w:val="00237F91"/>
    <w:rsid w:val="002B2FA9"/>
    <w:rsid w:val="002E2798"/>
    <w:rsid w:val="002E565B"/>
    <w:rsid w:val="00347313"/>
    <w:rsid w:val="00356EAE"/>
    <w:rsid w:val="003B0BDC"/>
    <w:rsid w:val="003C7670"/>
    <w:rsid w:val="003C77C9"/>
    <w:rsid w:val="003F12A1"/>
    <w:rsid w:val="004659F0"/>
    <w:rsid w:val="00471269"/>
    <w:rsid w:val="00483E6F"/>
    <w:rsid w:val="004C6194"/>
    <w:rsid w:val="004C7370"/>
    <w:rsid w:val="004C7446"/>
    <w:rsid w:val="004D41C5"/>
    <w:rsid w:val="004F188A"/>
    <w:rsid w:val="00510932"/>
    <w:rsid w:val="00513B1F"/>
    <w:rsid w:val="00535DF1"/>
    <w:rsid w:val="005452FB"/>
    <w:rsid w:val="00560509"/>
    <w:rsid w:val="005E6881"/>
    <w:rsid w:val="0060625B"/>
    <w:rsid w:val="00612DE2"/>
    <w:rsid w:val="00670FC5"/>
    <w:rsid w:val="00676AC2"/>
    <w:rsid w:val="006B0208"/>
    <w:rsid w:val="006B1F33"/>
    <w:rsid w:val="0072154B"/>
    <w:rsid w:val="00771787"/>
    <w:rsid w:val="007A1E5C"/>
    <w:rsid w:val="007B1BFE"/>
    <w:rsid w:val="007B5A9C"/>
    <w:rsid w:val="008024FA"/>
    <w:rsid w:val="008447F1"/>
    <w:rsid w:val="00885FD0"/>
    <w:rsid w:val="00893C32"/>
    <w:rsid w:val="008A3425"/>
    <w:rsid w:val="009237F2"/>
    <w:rsid w:val="009524D8"/>
    <w:rsid w:val="00A60B7D"/>
    <w:rsid w:val="00A96938"/>
    <w:rsid w:val="00AB6FD5"/>
    <w:rsid w:val="00AC2C80"/>
    <w:rsid w:val="00AC60DA"/>
    <w:rsid w:val="00AE24B2"/>
    <w:rsid w:val="00B018A7"/>
    <w:rsid w:val="00B51294"/>
    <w:rsid w:val="00B96BEE"/>
    <w:rsid w:val="00BE2057"/>
    <w:rsid w:val="00C41817"/>
    <w:rsid w:val="00C53627"/>
    <w:rsid w:val="00C618F5"/>
    <w:rsid w:val="00C66359"/>
    <w:rsid w:val="00C80788"/>
    <w:rsid w:val="00C80C4C"/>
    <w:rsid w:val="00CA7832"/>
    <w:rsid w:val="00CE083E"/>
    <w:rsid w:val="00D0076E"/>
    <w:rsid w:val="00D101ED"/>
    <w:rsid w:val="00D2671A"/>
    <w:rsid w:val="00D41E75"/>
    <w:rsid w:val="00D44944"/>
    <w:rsid w:val="00D54AB7"/>
    <w:rsid w:val="00D664D0"/>
    <w:rsid w:val="00D66A9C"/>
    <w:rsid w:val="00D71C7E"/>
    <w:rsid w:val="00DA5205"/>
    <w:rsid w:val="00DD70F7"/>
    <w:rsid w:val="00DE255A"/>
    <w:rsid w:val="00E06C0B"/>
    <w:rsid w:val="00E200B0"/>
    <w:rsid w:val="00E219FE"/>
    <w:rsid w:val="00E34D3D"/>
    <w:rsid w:val="00E5584E"/>
    <w:rsid w:val="00E64022"/>
    <w:rsid w:val="00E92B2C"/>
    <w:rsid w:val="00EB3345"/>
    <w:rsid w:val="00ED42C3"/>
    <w:rsid w:val="00F51E6E"/>
    <w:rsid w:val="00FB0972"/>
    <w:rsid w:val="00FE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4B568"/>
  <w15:docId w15:val="{3D49ACF7-29B3-44E7-B9C9-CAAA1E1B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a0"/>
    <w:rsid w:val="00D101ED"/>
  </w:style>
  <w:style w:type="character" w:styleId="a6">
    <w:name w:val="Hyperlink"/>
    <w:basedOn w:val="a0"/>
    <w:uiPriority w:val="99"/>
    <w:semiHidden/>
    <w:unhideWhenUsed/>
    <w:rsid w:val="00D101E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44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4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3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94A831D1E971AD482312466E74C5F85EF9A408D767767B1489ED7E5C84DD5AE58137FCDA43G2Z8M" TargetMode="External"/><Relationship Id="rId5" Type="http://schemas.openxmlformats.org/officeDocument/2006/relationships/hyperlink" Target="consultantplus://offline/ref=C594A831D1E971AD482312466E74C5F85EF9A408D767767B1489ED7E5C84DD5AE58137F9DC46G2Z8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3A594-2222-4C03-A934-F631042DF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2017-01-17T14:19:00Z</cp:lastPrinted>
  <dcterms:created xsi:type="dcterms:W3CDTF">2017-03-30T13:46:00Z</dcterms:created>
  <dcterms:modified xsi:type="dcterms:W3CDTF">2017-03-30T13:49:00Z</dcterms:modified>
</cp:coreProperties>
</file>