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4AF" w:rsidRPr="0014097C" w:rsidRDefault="00F344AF" w:rsidP="00DD5505">
      <w:pPr>
        <w:spacing w:after="0" w:line="240" w:lineRule="auto"/>
        <w:ind w:firstLine="570"/>
        <w:jc w:val="right"/>
        <w:rPr>
          <w:rFonts w:ascii="Times New Roman" w:hAnsi="Times New Roman" w:cs="Times New Roman"/>
          <w:sz w:val="26"/>
          <w:szCs w:val="26"/>
        </w:rPr>
      </w:pPr>
      <w:r w:rsidRPr="0014097C">
        <w:rPr>
          <w:rFonts w:ascii="Times New Roman" w:hAnsi="Times New Roman" w:cs="Times New Roman"/>
          <w:sz w:val="26"/>
          <w:szCs w:val="26"/>
        </w:rPr>
        <w:t xml:space="preserve">Дело № </w:t>
      </w:r>
      <w:r w:rsidR="00B63A50" w:rsidRPr="0014097C">
        <w:rPr>
          <w:rFonts w:ascii="Times New Roman" w:hAnsi="Times New Roman" w:cs="Times New Roman"/>
          <w:sz w:val="26"/>
          <w:szCs w:val="26"/>
        </w:rPr>
        <w:t>05-0</w:t>
      </w:r>
      <w:r w:rsidR="00590291" w:rsidRPr="0014097C">
        <w:rPr>
          <w:rFonts w:ascii="Times New Roman" w:hAnsi="Times New Roman" w:cs="Times New Roman"/>
          <w:sz w:val="26"/>
          <w:szCs w:val="26"/>
        </w:rPr>
        <w:t>003</w:t>
      </w:r>
      <w:r w:rsidR="00B63A50" w:rsidRPr="0014097C">
        <w:rPr>
          <w:rFonts w:ascii="Times New Roman" w:hAnsi="Times New Roman" w:cs="Times New Roman"/>
          <w:sz w:val="26"/>
          <w:szCs w:val="26"/>
        </w:rPr>
        <w:t>/</w:t>
      </w:r>
      <w:r w:rsidRPr="0014097C">
        <w:rPr>
          <w:rFonts w:ascii="Times New Roman" w:hAnsi="Times New Roman" w:cs="Times New Roman"/>
          <w:sz w:val="26"/>
          <w:szCs w:val="26"/>
        </w:rPr>
        <w:t>11</w:t>
      </w:r>
      <w:r w:rsidR="00B63A50" w:rsidRPr="0014097C">
        <w:rPr>
          <w:rFonts w:ascii="Times New Roman" w:hAnsi="Times New Roman" w:cs="Times New Roman"/>
          <w:sz w:val="26"/>
          <w:szCs w:val="26"/>
        </w:rPr>
        <w:t>/</w:t>
      </w:r>
      <w:r w:rsidRPr="0014097C">
        <w:rPr>
          <w:rFonts w:ascii="Times New Roman" w:hAnsi="Times New Roman" w:cs="Times New Roman"/>
          <w:sz w:val="26"/>
          <w:szCs w:val="26"/>
        </w:rPr>
        <w:t>201</w:t>
      </w:r>
      <w:r w:rsidR="00590291" w:rsidRPr="0014097C">
        <w:rPr>
          <w:rFonts w:ascii="Times New Roman" w:hAnsi="Times New Roman" w:cs="Times New Roman"/>
          <w:sz w:val="26"/>
          <w:szCs w:val="26"/>
        </w:rPr>
        <w:t>7</w:t>
      </w:r>
    </w:p>
    <w:p w:rsidR="00F344AF" w:rsidRPr="0014097C" w:rsidRDefault="00F344AF" w:rsidP="00DD5505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6"/>
          <w:szCs w:val="26"/>
        </w:rPr>
      </w:pPr>
      <w:r w:rsidRPr="0014097C">
        <w:rPr>
          <w:rFonts w:ascii="Times New Roman" w:hAnsi="Times New Roman" w:cs="Times New Roman"/>
          <w:sz w:val="26"/>
          <w:szCs w:val="26"/>
        </w:rPr>
        <w:t>П О С Т А Н О В Л Е Н И Е</w:t>
      </w:r>
    </w:p>
    <w:p w:rsidR="00F344AF" w:rsidRPr="0014097C" w:rsidRDefault="00F344AF" w:rsidP="00DD5505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6"/>
          <w:szCs w:val="26"/>
        </w:rPr>
      </w:pPr>
    </w:p>
    <w:p w:rsidR="00F344AF" w:rsidRPr="0014097C" w:rsidRDefault="00590291" w:rsidP="00DD5505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14097C">
        <w:rPr>
          <w:rFonts w:ascii="Times New Roman" w:hAnsi="Times New Roman" w:cs="Times New Roman"/>
          <w:sz w:val="26"/>
          <w:szCs w:val="26"/>
        </w:rPr>
        <w:t>16 января 2017</w:t>
      </w:r>
      <w:r w:rsidR="00F344AF" w:rsidRPr="0014097C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</w:t>
      </w:r>
      <w:r w:rsidRPr="0014097C">
        <w:rPr>
          <w:rFonts w:ascii="Times New Roman" w:hAnsi="Times New Roman" w:cs="Times New Roman"/>
          <w:sz w:val="26"/>
          <w:szCs w:val="26"/>
        </w:rPr>
        <w:t xml:space="preserve">       </w:t>
      </w:r>
      <w:r w:rsidR="00F344AF" w:rsidRPr="0014097C">
        <w:rPr>
          <w:rFonts w:ascii="Times New Roman" w:hAnsi="Times New Roman" w:cs="Times New Roman"/>
          <w:sz w:val="26"/>
          <w:szCs w:val="26"/>
        </w:rPr>
        <w:t xml:space="preserve">      город Севастополь</w:t>
      </w:r>
    </w:p>
    <w:p w:rsidR="00F344AF" w:rsidRPr="0014097C" w:rsidRDefault="00F344AF" w:rsidP="00DD5505">
      <w:pPr>
        <w:spacing w:after="0" w:line="240" w:lineRule="auto"/>
        <w:ind w:firstLine="570"/>
        <w:rPr>
          <w:rFonts w:ascii="Times New Roman" w:hAnsi="Times New Roman" w:cs="Times New Roman"/>
          <w:sz w:val="26"/>
          <w:szCs w:val="26"/>
        </w:rPr>
      </w:pPr>
    </w:p>
    <w:p w:rsidR="001E0A5B" w:rsidRPr="0014097C" w:rsidRDefault="001E0A5B" w:rsidP="00DD5505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14097C">
        <w:rPr>
          <w:rFonts w:ascii="Times New Roman" w:hAnsi="Times New Roman" w:cs="Times New Roman"/>
          <w:sz w:val="26"/>
          <w:szCs w:val="26"/>
        </w:rPr>
        <w:t xml:space="preserve">Мировой судья Ленинского судебного района города Севастополя судебного участка № 11 Тесля Ю.В., рассмотрев в открытом судебном заседании в зале судебного участка № 11 Ленинского судебного района города Севастополя по адресу: город Севастополь, ул.Хрусталева, 4, дело об административном правонарушении, поступившие из Инспекции Федеральной налоговой службы по Ленинскому району города Севастополя, о привлечении к административной ответственности: </w:t>
      </w:r>
    </w:p>
    <w:p w:rsidR="00B44823" w:rsidRPr="0014097C" w:rsidRDefault="00590291" w:rsidP="00DD5505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14097C">
        <w:rPr>
          <w:rFonts w:ascii="Times New Roman" w:hAnsi="Times New Roman" w:cs="Times New Roman"/>
          <w:sz w:val="26"/>
          <w:szCs w:val="26"/>
        </w:rPr>
        <w:t>Лошкарева Е</w:t>
      </w:r>
      <w:r w:rsidR="00B120AF">
        <w:rPr>
          <w:rFonts w:ascii="Times New Roman" w:hAnsi="Times New Roman" w:cs="Times New Roman"/>
          <w:sz w:val="26"/>
          <w:szCs w:val="26"/>
        </w:rPr>
        <w:t>.Д.</w:t>
      </w:r>
      <w:r w:rsidR="00B44823" w:rsidRPr="0014097C">
        <w:rPr>
          <w:rFonts w:ascii="Times New Roman" w:hAnsi="Times New Roman" w:cs="Times New Roman"/>
          <w:sz w:val="26"/>
          <w:szCs w:val="26"/>
        </w:rPr>
        <w:t xml:space="preserve">, </w:t>
      </w:r>
      <w:r w:rsidR="00B120AF">
        <w:rPr>
          <w:rFonts w:ascii="Times New Roman" w:hAnsi="Times New Roman" w:cs="Times New Roman"/>
          <w:sz w:val="26"/>
          <w:szCs w:val="26"/>
        </w:rPr>
        <w:t>ДАТА рождения</w:t>
      </w:r>
      <w:r w:rsidR="00B44823" w:rsidRPr="0014097C">
        <w:rPr>
          <w:rFonts w:ascii="Times New Roman" w:hAnsi="Times New Roman" w:cs="Times New Roman"/>
          <w:sz w:val="26"/>
          <w:szCs w:val="26"/>
        </w:rPr>
        <w:t xml:space="preserve">, уроженца </w:t>
      </w:r>
      <w:r w:rsidR="00B120AF">
        <w:rPr>
          <w:rFonts w:ascii="Times New Roman" w:hAnsi="Times New Roman" w:cs="Times New Roman"/>
          <w:sz w:val="26"/>
          <w:szCs w:val="26"/>
        </w:rPr>
        <w:t>***</w:t>
      </w:r>
      <w:r w:rsidR="00B44823" w:rsidRPr="0014097C">
        <w:rPr>
          <w:rFonts w:ascii="Times New Roman" w:hAnsi="Times New Roman" w:cs="Times New Roman"/>
          <w:sz w:val="26"/>
          <w:szCs w:val="26"/>
        </w:rPr>
        <w:t xml:space="preserve">, гражданина </w:t>
      </w:r>
      <w:r w:rsidR="00B120AF">
        <w:rPr>
          <w:rFonts w:ascii="Times New Roman" w:hAnsi="Times New Roman" w:cs="Times New Roman"/>
          <w:sz w:val="26"/>
          <w:szCs w:val="26"/>
        </w:rPr>
        <w:t>***,</w:t>
      </w:r>
      <w:r w:rsidR="00B44823" w:rsidRPr="0014097C">
        <w:rPr>
          <w:rFonts w:ascii="Times New Roman" w:hAnsi="Times New Roman" w:cs="Times New Roman"/>
          <w:sz w:val="26"/>
          <w:szCs w:val="26"/>
        </w:rPr>
        <w:t xml:space="preserve"> занимающего </w:t>
      </w:r>
      <w:r w:rsidR="00B120AF">
        <w:rPr>
          <w:rFonts w:ascii="Times New Roman" w:hAnsi="Times New Roman" w:cs="Times New Roman"/>
          <w:sz w:val="26"/>
          <w:szCs w:val="26"/>
        </w:rPr>
        <w:t>ДОЛЖНОСТЬ</w:t>
      </w:r>
      <w:r w:rsidR="00B44823" w:rsidRPr="0014097C">
        <w:rPr>
          <w:rFonts w:ascii="Times New Roman" w:hAnsi="Times New Roman" w:cs="Times New Roman"/>
          <w:sz w:val="26"/>
          <w:szCs w:val="26"/>
        </w:rPr>
        <w:t xml:space="preserve">, проживающего </w:t>
      </w:r>
      <w:r w:rsidR="00B120AF">
        <w:rPr>
          <w:rFonts w:ascii="Times New Roman" w:hAnsi="Times New Roman" w:cs="Times New Roman"/>
          <w:sz w:val="26"/>
          <w:szCs w:val="26"/>
        </w:rPr>
        <w:t>АДРЕС</w:t>
      </w:r>
      <w:r w:rsidR="00B44823" w:rsidRPr="0014097C">
        <w:rPr>
          <w:rFonts w:ascii="Times New Roman" w:hAnsi="Times New Roman" w:cs="Times New Roman"/>
          <w:sz w:val="26"/>
          <w:szCs w:val="26"/>
        </w:rPr>
        <w:t>;</w:t>
      </w:r>
    </w:p>
    <w:p w:rsidR="00F344AF" w:rsidRPr="0014097C" w:rsidRDefault="00F344AF" w:rsidP="00DD5505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14097C">
        <w:rPr>
          <w:rFonts w:ascii="Times New Roman" w:hAnsi="Times New Roman" w:cs="Times New Roman"/>
          <w:sz w:val="26"/>
          <w:szCs w:val="26"/>
        </w:rPr>
        <w:t>по ст.15.5 Кодекса Российской Федерации об административных правонарушениях,</w:t>
      </w:r>
    </w:p>
    <w:p w:rsidR="009E6D0E" w:rsidRPr="0014097C" w:rsidRDefault="009E6D0E" w:rsidP="00DD5505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6"/>
          <w:szCs w:val="26"/>
        </w:rPr>
      </w:pPr>
    </w:p>
    <w:p w:rsidR="00D101ED" w:rsidRPr="0014097C" w:rsidRDefault="00D101ED" w:rsidP="00DD5505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6"/>
          <w:szCs w:val="26"/>
        </w:rPr>
      </w:pPr>
      <w:r w:rsidRPr="0014097C">
        <w:rPr>
          <w:rFonts w:ascii="Times New Roman" w:hAnsi="Times New Roman" w:cs="Times New Roman"/>
          <w:sz w:val="26"/>
          <w:szCs w:val="26"/>
        </w:rPr>
        <w:t>У С Т А Н О В И Л:</w:t>
      </w:r>
    </w:p>
    <w:p w:rsidR="008A3425" w:rsidRPr="0014097C" w:rsidRDefault="008A3425" w:rsidP="00DD5505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6"/>
          <w:szCs w:val="26"/>
        </w:rPr>
      </w:pPr>
    </w:p>
    <w:p w:rsidR="00D101ED" w:rsidRPr="0014097C" w:rsidRDefault="002A284E" w:rsidP="00DD5505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ООО «***» </w:t>
      </w:r>
      <w:bookmarkStart w:id="0" w:name="_GoBack"/>
      <w:bookmarkEnd w:id="0"/>
      <w:r w:rsidR="00B120AF">
        <w:rPr>
          <w:rFonts w:ascii="Times New Roman" w:hAnsi="Times New Roman" w:cs="Times New Roman"/>
          <w:sz w:val="26"/>
          <w:szCs w:val="26"/>
        </w:rPr>
        <w:t>ДОЛЖНОСТЬ</w:t>
      </w:r>
      <w:r w:rsidR="008A3425" w:rsidRPr="0014097C">
        <w:rPr>
          <w:rFonts w:ascii="Times New Roman" w:hAnsi="Times New Roman" w:cs="Times New Roman"/>
          <w:sz w:val="26"/>
          <w:szCs w:val="26"/>
        </w:rPr>
        <w:t xml:space="preserve"> </w:t>
      </w:r>
      <w:r w:rsidR="00D101ED" w:rsidRPr="0014097C">
        <w:rPr>
          <w:rFonts w:ascii="Times New Roman" w:hAnsi="Times New Roman" w:cs="Times New Roman"/>
          <w:sz w:val="26"/>
          <w:szCs w:val="26"/>
        </w:rPr>
        <w:t>которого является</w:t>
      </w:r>
      <w:r w:rsidR="00854EFC" w:rsidRPr="0014097C">
        <w:rPr>
          <w:rFonts w:ascii="Times New Roman" w:hAnsi="Times New Roman" w:cs="Times New Roman"/>
          <w:sz w:val="26"/>
          <w:szCs w:val="26"/>
        </w:rPr>
        <w:t xml:space="preserve"> </w:t>
      </w:r>
      <w:r w:rsidR="00590291" w:rsidRPr="0014097C">
        <w:rPr>
          <w:rFonts w:ascii="Times New Roman" w:hAnsi="Times New Roman" w:cs="Times New Roman"/>
          <w:sz w:val="26"/>
          <w:szCs w:val="26"/>
        </w:rPr>
        <w:t>Лошкарев Е.Д.</w:t>
      </w:r>
      <w:r w:rsidR="00D101ED" w:rsidRPr="0014097C">
        <w:rPr>
          <w:rFonts w:ascii="Times New Roman" w:hAnsi="Times New Roman" w:cs="Times New Roman"/>
          <w:sz w:val="26"/>
          <w:szCs w:val="26"/>
        </w:rPr>
        <w:t xml:space="preserve">, в </w:t>
      </w:r>
      <w:r w:rsidR="009E6D0E" w:rsidRPr="0014097C">
        <w:rPr>
          <w:rFonts w:ascii="Times New Roman" w:hAnsi="Times New Roman" w:cs="Times New Roman"/>
          <w:sz w:val="26"/>
          <w:szCs w:val="26"/>
        </w:rPr>
        <w:t xml:space="preserve">установленный законодательством о налогах и сборах </w:t>
      </w:r>
      <w:r w:rsidR="00D101ED" w:rsidRPr="0014097C">
        <w:rPr>
          <w:rFonts w:ascii="Times New Roman" w:hAnsi="Times New Roman" w:cs="Times New Roman"/>
          <w:sz w:val="26"/>
          <w:szCs w:val="26"/>
        </w:rPr>
        <w:t xml:space="preserve">срок не представило сведения, необходимые для налогового контроля – </w:t>
      </w:r>
      <w:r w:rsidR="005452FB" w:rsidRPr="0014097C">
        <w:rPr>
          <w:rFonts w:ascii="Times New Roman" w:hAnsi="Times New Roman" w:cs="Times New Roman"/>
          <w:sz w:val="26"/>
          <w:szCs w:val="26"/>
        </w:rPr>
        <w:t xml:space="preserve">декларацию по </w:t>
      </w:r>
      <w:r w:rsidR="00D101ED" w:rsidRPr="0014097C">
        <w:rPr>
          <w:rFonts w:ascii="Times New Roman" w:hAnsi="Times New Roman" w:cs="Times New Roman"/>
          <w:sz w:val="26"/>
          <w:szCs w:val="26"/>
        </w:rPr>
        <w:t>налог</w:t>
      </w:r>
      <w:r w:rsidR="005452FB" w:rsidRPr="0014097C">
        <w:rPr>
          <w:rFonts w:ascii="Times New Roman" w:hAnsi="Times New Roman" w:cs="Times New Roman"/>
          <w:sz w:val="26"/>
          <w:szCs w:val="26"/>
        </w:rPr>
        <w:t>у</w:t>
      </w:r>
      <w:r w:rsidR="00D101ED" w:rsidRPr="0014097C">
        <w:rPr>
          <w:rFonts w:ascii="Times New Roman" w:hAnsi="Times New Roman" w:cs="Times New Roman"/>
          <w:sz w:val="26"/>
          <w:szCs w:val="26"/>
        </w:rPr>
        <w:t xml:space="preserve"> на добавленную стоимость за </w:t>
      </w:r>
      <w:r w:rsidR="00B63A50" w:rsidRPr="0014097C">
        <w:rPr>
          <w:rFonts w:ascii="Times New Roman" w:hAnsi="Times New Roman" w:cs="Times New Roman"/>
          <w:sz w:val="26"/>
          <w:szCs w:val="26"/>
        </w:rPr>
        <w:t>4</w:t>
      </w:r>
      <w:r w:rsidR="00D101ED" w:rsidRPr="0014097C">
        <w:rPr>
          <w:rFonts w:ascii="Times New Roman" w:hAnsi="Times New Roman" w:cs="Times New Roman"/>
          <w:sz w:val="26"/>
          <w:szCs w:val="26"/>
        </w:rPr>
        <w:t xml:space="preserve"> квартал</w:t>
      </w:r>
      <w:r w:rsidR="005452FB" w:rsidRPr="0014097C">
        <w:rPr>
          <w:rFonts w:ascii="Times New Roman" w:hAnsi="Times New Roman" w:cs="Times New Roman"/>
          <w:sz w:val="26"/>
          <w:szCs w:val="26"/>
        </w:rPr>
        <w:t xml:space="preserve"> 201</w:t>
      </w:r>
      <w:r w:rsidR="00F344AF" w:rsidRPr="0014097C">
        <w:rPr>
          <w:rFonts w:ascii="Times New Roman" w:hAnsi="Times New Roman" w:cs="Times New Roman"/>
          <w:sz w:val="26"/>
          <w:szCs w:val="26"/>
        </w:rPr>
        <w:t>5</w:t>
      </w:r>
      <w:r w:rsidR="005452FB" w:rsidRPr="0014097C">
        <w:rPr>
          <w:rFonts w:ascii="Times New Roman" w:hAnsi="Times New Roman" w:cs="Times New Roman"/>
          <w:sz w:val="26"/>
          <w:szCs w:val="26"/>
        </w:rPr>
        <w:t xml:space="preserve"> года</w:t>
      </w:r>
      <w:r w:rsidR="00D101ED" w:rsidRPr="0014097C">
        <w:rPr>
          <w:rFonts w:ascii="Times New Roman" w:hAnsi="Times New Roman" w:cs="Times New Roman"/>
          <w:sz w:val="26"/>
          <w:szCs w:val="26"/>
        </w:rPr>
        <w:t>, котор</w:t>
      </w:r>
      <w:r w:rsidR="00235F16" w:rsidRPr="0014097C">
        <w:rPr>
          <w:rFonts w:ascii="Times New Roman" w:hAnsi="Times New Roman" w:cs="Times New Roman"/>
          <w:sz w:val="26"/>
          <w:szCs w:val="26"/>
        </w:rPr>
        <w:t xml:space="preserve">ая </w:t>
      </w:r>
      <w:r w:rsidR="00D101ED" w:rsidRPr="0014097C">
        <w:rPr>
          <w:rFonts w:ascii="Times New Roman" w:hAnsi="Times New Roman" w:cs="Times New Roman"/>
          <w:sz w:val="26"/>
          <w:szCs w:val="26"/>
        </w:rPr>
        <w:t>подлежит представлению в ИФНС России по Ленинскому району города Севастополя</w:t>
      </w:r>
      <w:r w:rsidR="00235F16" w:rsidRPr="0014097C">
        <w:rPr>
          <w:rFonts w:ascii="Times New Roman" w:hAnsi="Times New Roman" w:cs="Times New Roman"/>
          <w:sz w:val="26"/>
          <w:szCs w:val="26"/>
        </w:rPr>
        <w:t>.</w:t>
      </w:r>
    </w:p>
    <w:p w:rsidR="00B44823" w:rsidRPr="0014097C" w:rsidRDefault="00A60863" w:rsidP="00590291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14097C">
        <w:rPr>
          <w:rFonts w:ascii="Times New Roman" w:hAnsi="Times New Roman" w:cs="Times New Roman"/>
          <w:sz w:val="26"/>
          <w:szCs w:val="26"/>
        </w:rPr>
        <w:t xml:space="preserve">На рассмотрение дела об административном правонарушении </w:t>
      </w:r>
      <w:r w:rsidR="00590291" w:rsidRPr="0014097C">
        <w:rPr>
          <w:rFonts w:ascii="Times New Roman" w:hAnsi="Times New Roman" w:cs="Times New Roman"/>
          <w:sz w:val="26"/>
          <w:szCs w:val="26"/>
        </w:rPr>
        <w:t>Лошкарев Е.Д.</w:t>
      </w:r>
      <w:r w:rsidRPr="0014097C">
        <w:rPr>
          <w:rFonts w:ascii="Times New Roman" w:hAnsi="Times New Roman" w:cs="Times New Roman"/>
          <w:sz w:val="26"/>
          <w:szCs w:val="26"/>
        </w:rPr>
        <w:t xml:space="preserve"> не явился, о дате и месте рассмотрения дела уведомлен надлежаще, </w:t>
      </w:r>
      <w:r w:rsidR="009E6D0E" w:rsidRPr="0014097C">
        <w:rPr>
          <w:rFonts w:ascii="Times New Roman" w:hAnsi="Times New Roman" w:cs="Times New Roman"/>
          <w:sz w:val="26"/>
          <w:szCs w:val="26"/>
        </w:rPr>
        <w:t>причин неявки суду не представил</w:t>
      </w:r>
      <w:r w:rsidR="00832BF3" w:rsidRPr="0014097C">
        <w:rPr>
          <w:rFonts w:ascii="Times New Roman" w:hAnsi="Times New Roman" w:cs="Times New Roman"/>
          <w:sz w:val="26"/>
          <w:szCs w:val="26"/>
        </w:rPr>
        <w:t>, ходатайств об отложении рассмотрения дела, о рассмотрении дела в его отсутствие в адрес суда не поступало</w:t>
      </w:r>
      <w:r w:rsidR="00590291" w:rsidRPr="0014097C">
        <w:rPr>
          <w:rFonts w:ascii="Times New Roman" w:hAnsi="Times New Roman" w:cs="Times New Roman"/>
          <w:sz w:val="26"/>
          <w:szCs w:val="26"/>
        </w:rPr>
        <w:t xml:space="preserve">, в связи с чем, </w:t>
      </w:r>
      <w:r w:rsidR="00B44823" w:rsidRPr="0014097C">
        <w:rPr>
          <w:rFonts w:ascii="Times New Roman" w:hAnsi="Times New Roman" w:cs="Times New Roman"/>
          <w:sz w:val="26"/>
          <w:szCs w:val="26"/>
        </w:rPr>
        <w:t xml:space="preserve">не явка </w:t>
      </w:r>
      <w:r w:rsidR="00590291" w:rsidRPr="0014097C">
        <w:rPr>
          <w:rFonts w:ascii="Times New Roman" w:hAnsi="Times New Roman" w:cs="Times New Roman"/>
          <w:sz w:val="26"/>
          <w:szCs w:val="26"/>
        </w:rPr>
        <w:t>Лошкарева Е.Д.</w:t>
      </w:r>
      <w:r w:rsidR="009E6D0E" w:rsidRPr="0014097C">
        <w:rPr>
          <w:rFonts w:ascii="Times New Roman" w:hAnsi="Times New Roman" w:cs="Times New Roman"/>
          <w:sz w:val="26"/>
          <w:szCs w:val="26"/>
        </w:rPr>
        <w:t xml:space="preserve"> </w:t>
      </w:r>
      <w:r w:rsidR="00B44823" w:rsidRPr="0014097C">
        <w:rPr>
          <w:rFonts w:ascii="Times New Roman" w:hAnsi="Times New Roman" w:cs="Times New Roman"/>
          <w:sz w:val="26"/>
          <w:szCs w:val="26"/>
        </w:rPr>
        <w:t>не является препятствием для рассмотрения дела</w:t>
      </w:r>
      <w:r w:rsidR="00590291" w:rsidRPr="0014097C">
        <w:rPr>
          <w:rFonts w:ascii="Times New Roman" w:hAnsi="Times New Roman" w:cs="Times New Roman"/>
          <w:sz w:val="26"/>
          <w:szCs w:val="26"/>
        </w:rPr>
        <w:t>,</w:t>
      </w:r>
      <w:r w:rsidR="00B44823" w:rsidRPr="0014097C">
        <w:rPr>
          <w:rFonts w:ascii="Times New Roman" w:hAnsi="Times New Roman" w:cs="Times New Roman"/>
          <w:sz w:val="26"/>
          <w:szCs w:val="26"/>
        </w:rPr>
        <w:t xml:space="preserve"> в соответствии с ч. 2 ст. 25.1 КоАП РФ.</w:t>
      </w:r>
    </w:p>
    <w:p w:rsidR="00D101ED" w:rsidRPr="0014097C" w:rsidRDefault="00D101ED" w:rsidP="00DD5505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14097C">
        <w:rPr>
          <w:rFonts w:ascii="Times New Roman" w:hAnsi="Times New Roman" w:cs="Times New Roman"/>
          <w:sz w:val="26"/>
          <w:szCs w:val="26"/>
        </w:rPr>
        <w:t>Изучив материалы дела об административном правонарушении, мировой судья установил следующее.</w:t>
      </w:r>
    </w:p>
    <w:p w:rsidR="00D101ED" w:rsidRPr="0014097C" w:rsidRDefault="00D101ED" w:rsidP="00DD550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14097C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5" w:history="1">
        <w:r w:rsidRPr="0014097C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15.5</w:t>
        </w:r>
      </w:hyperlink>
      <w:r w:rsidRPr="0014097C">
        <w:rPr>
          <w:rFonts w:ascii="Times New Roman" w:hAnsi="Times New Roman" w:cs="Times New Roman"/>
          <w:sz w:val="26"/>
          <w:szCs w:val="26"/>
        </w:rPr>
        <w:t xml:space="preserve"> </w:t>
      </w:r>
      <w:r w:rsidR="009E6D0E" w:rsidRPr="0014097C">
        <w:rPr>
          <w:rFonts w:ascii="Times New Roman" w:hAnsi="Times New Roman" w:cs="Times New Roman"/>
          <w:sz w:val="26"/>
          <w:szCs w:val="26"/>
        </w:rPr>
        <w:t xml:space="preserve">КоАП РФ </w:t>
      </w:r>
      <w:r w:rsidRPr="0014097C">
        <w:rPr>
          <w:rFonts w:ascii="Times New Roman" w:hAnsi="Times New Roman" w:cs="Times New Roman"/>
          <w:sz w:val="26"/>
          <w:szCs w:val="26"/>
        </w:rPr>
        <w:t>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D101ED" w:rsidRPr="0014097C" w:rsidRDefault="00D101ED" w:rsidP="00DD550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14097C">
        <w:rPr>
          <w:rFonts w:ascii="Times New Roman" w:hAnsi="Times New Roman" w:cs="Times New Roman"/>
          <w:sz w:val="26"/>
          <w:szCs w:val="26"/>
        </w:rPr>
        <w:t>В соответствии с п.5 ст.174 Налогового кодекса РФ, налогоплательщики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документа оборота в срок не позднее 25-го числа месяца, следующего за истекшим налоговым периодом.</w:t>
      </w:r>
    </w:p>
    <w:p w:rsidR="00D101ED" w:rsidRPr="0014097C" w:rsidRDefault="00D101ED" w:rsidP="00DD550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14097C">
        <w:rPr>
          <w:rFonts w:ascii="Times New Roman" w:hAnsi="Times New Roman" w:cs="Times New Roman"/>
          <w:sz w:val="26"/>
          <w:szCs w:val="26"/>
        </w:rPr>
        <w:t xml:space="preserve">Срок представления </w:t>
      </w:r>
      <w:r w:rsidR="00D54AB7" w:rsidRPr="0014097C">
        <w:rPr>
          <w:rFonts w:ascii="Times New Roman" w:hAnsi="Times New Roman" w:cs="Times New Roman"/>
          <w:sz w:val="26"/>
          <w:szCs w:val="26"/>
        </w:rPr>
        <w:t xml:space="preserve">декларации на добавленную стоимость за </w:t>
      </w:r>
      <w:r w:rsidR="00B63A50" w:rsidRPr="0014097C">
        <w:rPr>
          <w:rFonts w:ascii="Times New Roman" w:hAnsi="Times New Roman" w:cs="Times New Roman"/>
          <w:sz w:val="26"/>
          <w:szCs w:val="26"/>
        </w:rPr>
        <w:t>4</w:t>
      </w:r>
      <w:r w:rsidR="00D54AB7" w:rsidRPr="0014097C">
        <w:rPr>
          <w:rFonts w:ascii="Times New Roman" w:hAnsi="Times New Roman" w:cs="Times New Roman"/>
          <w:sz w:val="26"/>
          <w:szCs w:val="26"/>
        </w:rPr>
        <w:t xml:space="preserve"> квартал 201</w:t>
      </w:r>
      <w:r w:rsidR="00F16A3E" w:rsidRPr="0014097C">
        <w:rPr>
          <w:rFonts w:ascii="Times New Roman" w:hAnsi="Times New Roman" w:cs="Times New Roman"/>
          <w:sz w:val="26"/>
          <w:szCs w:val="26"/>
        </w:rPr>
        <w:t>5</w:t>
      </w:r>
      <w:r w:rsidR="00D54AB7" w:rsidRPr="0014097C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14097C">
        <w:rPr>
          <w:rFonts w:ascii="Times New Roman" w:hAnsi="Times New Roman" w:cs="Times New Roman"/>
          <w:sz w:val="26"/>
          <w:szCs w:val="26"/>
        </w:rPr>
        <w:t xml:space="preserve"> – не позднее 2</w:t>
      </w:r>
      <w:r w:rsidR="00B63A50" w:rsidRPr="0014097C">
        <w:rPr>
          <w:rFonts w:ascii="Times New Roman" w:hAnsi="Times New Roman" w:cs="Times New Roman"/>
          <w:sz w:val="26"/>
          <w:szCs w:val="26"/>
        </w:rPr>
        <w:t xml:space="preserve">5 января </w:t>
      </w:r>
      <w:r w:rsidRPr="0014097C">
        <w:rPr>
          <w:rFonts w:ascii="Times New Roman" w:hAnsi="Times New Roman" w:cs="Times New Roman"/>
          <w:sz w:val="26"/>
          <w:szCs w:val="26"/>
        </w:rPr>
        <w:t>201</w:t>
      </w:r>
      <w:r w:rsidR="00B63A50" w:rsidRPr="0014097C">
        <w:rPr>
          <w:rFonts w:ascii="Times New Roman" w:hAnsi="Times New Roman" w:cs="Times New Roman"/>
          <w:sz w:val="26"/>
          <w:szCs w:val="26"/>
        </w:rPr>
        <w:t>6</w:t>
      </w:r>
      <w:r w:rsidRPr="0014097C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AC2C80" w:rsidRPr="0014097C" w:rsidRDefault="00AC2C80" w:rsidP="00DD550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14097C">
        <w:rPr>
          <w:rFonts w:ascii="Times New Roman" w:hAnsi="Times New Roman" w:cs="Times New Roman"/>
          <w:sz w:val="26"/>
          <w:szCs w:val="26"/>
        </w:rPr>
        <w:t>В соответствии с п. 8 ст. 6.1 НК РФ действи</w:t>
      </w:r>
      <w:r w:rsidR="00223B02" w:rsidRPr="0014097C">
        <w:rPr>
          <w:rFonts w:ascii="Times New Roman" w:hAnsi="Times New Roman" w:cs="Times New Roman"/>
          <w:sz w:val="26"/>
          <w:szCs w:val="26"/>
        </w:rPr>
        <w:t>е,</w:t>
      </w:r>
      <w:r w:rsidRPr="0014097C">
        <w:rPr>
          <w:rFonts w:ascii="Times New Roman" w:hAnsi="Times New Roman" w:cs="Times New Roman"/>
          <w:sz w:val="26"/>
          <w:szCs w:val="26"/>
        </w:rPr>
        <w:t xml:space="preserve"> </w:t>
      </w:r>
      <w:r w:rsidR="00223B02" w:rsidRPr="0014097C">
        <w:rPr>
          <w:rFonts w:ascii="Times New Roman" w:hAnsi="Times New Roman" w:cs="Times New Roman"/>
          <w:sz w:val="26"/>
          <w:szCs w:val="26"/>
        </w:rPr>
        <w:t>д</w:t>
      </w:r>
      <w:r w:rsidRPr="0014097C">
        <w:rPr>
          <w:rFonts w:ascii="Times New Roman" w:hAnsi="Times New Roman" w:cs="Times New Roman"/>
          <w:sz w:val="26"/>
          <w:szCs w:val="26"/>
        </w:rPr>
        <w:t>ля совершения которого установлен срок, может быть выполнено до 24 часов последнего дня срока.</w:t>
      </w:r>
    </w:p>
    <w:p w:rsidR="00DD5505" w:rsidRPr="0014097C" w:rsidRDefault="00DD5505" w:rsidP="00DD5505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14097C">
        <w:rPr>
          <w:rFonts w:ascii="Times New Roman" w:hAnsi="Times New Roman" w:cs="Times New Roman"/>
          <w:sz w:val="26"/>
          <w:szCs w:val="26"/>
        </w:rPr>
        <w:t xml:space="preserve">Событие административного правонарушения, предусмотренного ст.15.5 КоАП РФ и виновность в его совершении подтверждаются представленными в материалы дела доказательствами: </w:t>
      </w:r>
    </w:p>
    <w:p w:rsidR="00D101ED" w:rsidRPr="0014097C" w:rsidRDefault="00D101ED" w:rsidP="00DD5505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14097C">
        <w:rPr>
          <w:rFonts w:ascii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 w:rsidR="00B120AF">
        <w:rPr>
          <w:rFonts w:ascii="Times New Roman" w:hAnsi="Times New Roman" w:cs="Times New Roman"/>
          <w:sz w:val="26"/>
          <w:szCs w:val="26"/>
        </w:rPr>
        <w:t>НОМЕР</w:t>
      </w:r>
      <w:r w:rsidRPr="0014097C">
        <w:rPr>
          <w:rFonts w:ascii="Times New Roman" w:hAnsi="Times New Roman" w:cs="Times New Roman"/>
          <w:sz w:val="26"/>
          <w:szCs w:val="26"/>
        </w:rPr>
        <w:t xml:space="preserve"> от </w:t>
      </w:r>
      <w:r w:rsidR="00B120AF">
        <w:rPr>
          <w:rFonts w:ascii="Times New Roman" w:hAnsi="Times New Roman" w:cs="Times New Roman"/>
          <w:sz w:val="26"/>
          <w:szCs w:val="26"/>
        </w:rPr>
        <w:t>ДАТА</w:t>
      </w:r>
      <w:r w:rsidR="00B344F4" w:rsidRPr="0014097C">
        <w:rPr>
          <w:rFonts w:ascii="Times New Roman" w:hAnsi="Times New Roman" w:cs="Times New Roman"/>
          <w:sz w:val="26"/>
          <w:szCs w:val="26"/>
        </w:rPr>
        <w:t>, в котором изложены фактические обстоятельства совершенного правонарушения</w:t>
      </w:r>
      <w:r w:rsidRPr="0014097C">
        <w:rPr>
          <w:rFonts w:ascii="Times New Roman" w:hAnsi="Times New Roman" w:cs="Times New Roman"/>
          <w:sz w:val="26"/>
          <w:szCs w:val="26"/>
        </w:rPr>
        <w:t>;</w:t>
      </w:r>
    </w:p>
    <w:p w:rsidR="003266DD" w:rsidRPr="0014097C" w:rsidRDefault="003266DD" w:rsidP="00DD5505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14097C">
        <w:rPr>
          <w:rFonts w:ascii="Times New Roman" w:hAnsi="Times New Roman" w:cs="Times New Roman"/>
          <w:sz w:val="26"/>
          <w:szCs w:val="26"/>
        </w:rPr>
        <w:t>-</w:t>
      </w:r>
      <w:r w:rsidR="00315C58" w:rsidRPr="0014097C">
        <w:rPr>
          <w:rFonts w:ascii="Times New Roman" w:hAnsi="Times New Roman" w:cs="Times New Roman"/>
          <w:sz w:val="26"/>
          <w:szCs w:val="26"/>
        </w:rPr>
        <w:t xml:space="preserve"> </w:t>
      </w:r>
      <w:r w:rsidR="00590291" w:rsidRPr="0014097C">
        <w:rPr>
          <w:rFonts w:ascii="Times New Roman" w:hAnsi="Times New Roman" w:cs="Times New Roman"/>
          <w:sz w:val="26"/>
          <w:szCs w:val="26"/>
        </w:rPr>
        <w:t>налоговой декларацией по налогу на добавленную стоимость от</w:t>
      </w:r>
      <w:r w:rsidR="00B120AF">
        <w:rPr>
          <w:rFonts w:ascii="Times New Roman" w:hAnsi="Times New Roman" w:cs="Times New Roman"/>
          <w:sz w:val="26"/>
          <w:szCs w:val="26"/>
        </w:rPr>
        <w:t xml:space="preserve"> ДАТА</w:t>
      </w:r>
      <w:r w:rsidRPr="0014097C">
        <w:rPr>
          <w:rFonts w:ascii="Times New Roman" w:hAnsi="Times New Roman" w:cs="Times New Roman"/>
          <w:sz w:val="26"/>
          <w:szCs w:val="26"/>
        </w:rPr>
        <w:t>;</w:t>
      </w:r>
    </w:p>
    <w:p w:rsidR="00D101ED" w:rsidRPr="0014097C" w:rsidRDefault="00D101ED" w:rsidP="00DD5505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14097C">
        <w:rPr>
          <w:rFonts w:ascii="Times New Roman" w:hAnsi="Times New Roman" w:cs="Times New Roman"/>
          <w:sz w:val="26"/>
          <w:szCs w:val="26"/>
        </w:rPr>
        <w:t>- выпиской из Единого государственного реестра юридических лиц</w:t>
      </w:r>
      <w:r w:rsidR="00590291" w:rsidRPr="0014097C">
        <w:rPr>
          <w:rFonts w:ascii="Times New Roman" w:hAnsi="Times New Roman" w:cs="Times New Roman"/>
          <w:sz w:val="26"/>
          <w:szCs w:val="26"/>
        </w:rPr>
        <w:t>.</w:t>
      </w:r>
    </w:p>
    <w:p w:rsidR="00363605" w:rsidRPr="0014097C" w:rsidRDefault="00363605" w:rsidP="00DD550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14097C"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r:id="rId6" w:history="1">
        <w:r w:rsidRPr="0014097C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п. 1 ст. 6</w:t>
        </w:r>
      </w:hyperlink>
      <w:r w:rsidRPr="0014097C">
        <w:rPr>
          <w:rFonts w:ascii="Times New Roman" w:hAnsi="Times New Roman" w:cs="Times New Roman"/>
          <w:sz w:val="26"/>
          <w:szCs w:val="26"/>
        </w:rPr>
        <w:t xml:space="preserve"> Федерального закона РФ "О бухгалтерском учете" N 129-ФЗ от 21 ноября 1996 года ответственность за организацию бухгалтерского учета в </w:t>
      </w:r>
      <w:r w:rsidRPr="0014097C">
        <w:rPr>
          <w:rFonts w:ascii="Times New Roman" w:hAnsi="Times New Roman" w:cs="Times New Roman"/>
          <w:sz w:val="26"/>
          <w:szCs w:val="26"/>
        </w:rPr>
        <w:lastRenderedPageBreak/>
        <w:t>организациях, соблюдение законодательства при выполнении хозяйственных операций несут руководителя организаций.</w:t>
      </w:r>
    </w:p>
    <w:p w:rsidR="00D101ED" w:rsidRPr="0014097C" w:rsidRDefault="00D101ED" w:rsidP="00DD5505">
      <w:pPr>
        <w:pStyle w:val="a3"/>
        <w:shd w:val="clear" w:color="auto" w:fill="FFFFFF"/>
        <w:spacing w:before="0" w:beforeAutospacing="0" w:after="0" w:afterAutospacing="0"/>
        <w:ind w:firstLine="570"/>
        <w:jc w:val="both"/>
        <w:textAlignment w:val="baseline"/>
        <w:rPr>
          <w:sz w:val="26"/>
          <w:szCs w:val="26"/>
        </w:rPr>
      </w:pPr>
      <w:r w:rsidRPr="0014097C">
        <w:rPr>
          <w:sz w:val="26"/>
          <w:szCs w:val="26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D101ED" w:rsidRPr="0014097C" w:rsidRDefault="00D101ED" w:rsidP="00DD550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14097C">
        <w:rPr>
          <w:rFonts w:ascii="Times New Roman" w:hAnsi="Times New Roman" w:cs="Times New Roman"/>
          <w:sz w:val="26"/>
          <w:szCs w:val="26"/>
        </w:rPr>
        <w:t xml:space="preserve">Анализируя собранные и исследованные судом доказательства в их совокупности, мировой судья находит вину </w:t>
      </w:r>
      <w:r w:rsidR="00590291" w:rsidRPr="0014097C">
        <w:rPr>
          <w:rFonts w:ascii="Times New Roman" w:hAnsi="Times New Roman" w:cs="Times New Roman"/>
          <w:sz w:val="26"/>
          <w:szCs w:val="26"/>
        </w:rPr>
        <w:t>Лошкарева Е.Д.</w:t>
      </w:r>
      <w:r w:rsidR="003F2A3A" w:rsidRPr="0014097C">
        <w:rPr>
          <w:rFonts w:ascii="Times New Roman" w:hAnsi="Times New Roman" w:cs="Times New Roman"/>
          <w:sz w:val="26"/>
          <w:szCs w:val="26"/>
        </w:rPr>
        <w:t xml:space="preserve"> </w:t>
      </w:r>
      <w:r w:rsidRPr="0014097C">
        <w:rPr>
          <w:rFonts w:ascii="Times New Roman" w:hAnsi="Times New Roman" w:cs="Times New Roman"/>
          <w:sz w:val="26"/>
          <w:szCs w:val="26"/>
        </w:rPr>
        <w:t>доказанной и квалифицирует его действия по ст.15.</w:t>
      </w:r>
      <w:r w:rsidRPr="0014097C">
        <w:rPr>
          <w:rFonts w:ascii="Times New Roman" w:hAnsi="Times New Roman" w:cs="Times New Roman"/>
          <w:sz w:val="26"/>
          <w:szCs w:val="26"/>
          <w:lang w:val="uk-UA"/>
        </w:rPr>
        <w:t>5</w:t>
      </w:r>
      <w:r w:rsidRPr="0014097C">
        <w:rPr>
          <w:rFonts w:ascii="Times New Roman" w:hAnsi="Times New Roman" w:cs="Times New Roman"/>
          <w:sz w:val="26"/>
          <w:szCs w:val="26"/>
        </w:rPr>
        <w:t xml:space="preserve">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D101ED" w:rsidRPr="0014097C" w:rsidRDefault="00D101ED" w:rsidP="00DD5505">
      <w:pPr>
        <w:pStyle w:val="a3"/>
        <w:spacing w:before="0" w:beforeAutospacing="0" w:after="0" w:afterAutospacing="0"/>
        <w:ind w:firstLine="570"/>
        <w:jc w:val="both"/>
        <w:rPr>
          <w:sz w:val="26"/>
          <w:szCs w:val="26"/>
        </w:rPr>
      </w:pPr>
      <w:r w:rsidRPr="0014097C">
        <w:rPr>
          <w:sz w:val="26"/>
          <w:szCs w:val="26"/>
        </w:rPr>
        <w:t xml:space="preserve">Обстоятельств, </w:t>
      </w:r>
      <w:r w:rsidR="00255E4A" w:rsidRPr="0014097C">
        <w:rPr>
          <w:sz w:val="26"/>
          <w:szCs w:val="26"/>
        </w:rPr>
        <w:t xml:space="preserve">смягчающих и </w:t>
      </w:r>
      <w:r w:rsidRPr="0014097C">
        <w:rPr>
          <w:sz w:val="26"/>
          <w:szCs w:val="26"/>
        </w:rPr>
        <w:t>отягчающих административную ответственность, судом при рассмотрении дела не установлено.</w:t>
      </w:r>
    </w:p>
    <w:p w:rsidR="00D101ED" w:rsidRPr="0014097C" w:rsidRDefault="00D101ED" w:rsidP="00DD5505">
      <w:pPr>
        <w:pStyle w:val="a4"/>
        <w:spacing w:after="0"/>
        <w:ind w:firstLine="570"/>
        <w:jc w:val="both"/>
        <w:rPr>
          <w:sz w:val="26"/>
          <w:szCs w:val="26"/>
        </w:rPr>
      </w:pPr>
      <w:r w:rsidRPr="0014097C">
        <w:rPr>
          <w:sz w:val="26"/>
          <w:szCs w:val="26"/>
        </w:rPr>
        <w:t>Учитывая, что в соответствии со ст.3.1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</w:t>
      </w:r>
      <w:r w:rsidR="004D5A76" w:rsidRPr="0014097C">
        <w:rPr>
          <w:sz w:val="26"/>
          <w:szCs w:val="26"/>
        </w:rPr>
        <w:t xml:space="preserve"> </w:t>
      </w:r>
      <w:r w:rsidRPr="0014097C">
        <w:rPr>
          <w:sz w:val="26"/>
          <w:szCs w:val="26"/>
        </w:rPr>
        <w:t>административного правонарушения и применяется</w:t>
      </w:r>
      <w:r w:rsidR="002310CA" w:rsidRPr="0014097C">
        <w:rPr>
          <w:sz w:val="26"/>
          <w:szCs w:val="26"/>
        </w:rPr>
        <w:t xml:space="preserve"> в</w:t>
      </w:r>
      <w:r w:rsidR="004D5A76" w:rsidRPr="0014097C">
        <w:rPr>
          <w:sz w:val="26"/>
          <w:szCs w:val="26"/>
        </w:rPr>
        <w:t xml:space="preserve"> </w:t>
      </w:r>
      <w:r w:rsidRPr="0014097C">
        <w:rPr>
          <w:sz w:val="26"/>
          <w:szCs w:val="26"/>
        </w:rPr>
        <w:t xml:space="preserve">целях предупреждения совершения новых правонарушений, как самим правонарушителем, так и другими лицами, с учётом личности привлекаемого, а также изложенных выше обстоятельств, </w:t>
      </w:r>
      <w:r w:rsidR="00590291" w:rsidRPr="0014097C">
        <w:rPr>
          <w:sz w:val="26"/>
          <w:szCs w:val="26"/>
        </w:rPr>
        <w:t>Лошкареву Е.Д.</w:t>
      </w:r>
      <w:r w:rsidRPr="0014097C">
        <w:rPr>
          <w:sz w:val="26"/>
          <w:szCs w:val="26"/>
        </w:rPr>
        <w:t xml:space="preserve"> следует назначить административное наказание, предусмотренное санкцией ст.15.5 КоАП РФ. </w:t>
      </w:r>
    </w:p>
    <w:p w:rsidR="00D101ED" w:rsidRPr="0014097C" w:rsidRDefault="00B63A50" w:rsidP="00DD5505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14097C">
        <w:rPr>
          <w:rFonts w:ascii="Times New Roman" w:hAnsi="Times New Roman" w:cs="Times New Roman"/>
          <w:sz w:val="26"/>
          <w:szCs w:val="26"/>
        </w:rPr>
        <w:t xml:space="preserve">    </w:t>
      </w:r>
      <w:r w:rsidR="00D101ED" w:rsidRPr="0014097C">
        <w:rPr>
          <w:rFonts w:ascii="Times New Roman" w:hAnsi="Times New Roman" w:cs="Times New Roman"/>
          <w:sz w:val="26"/>
          <w:szCs w:val="26"/>
        </w:rPr>
        <w:t xml:space="preserve">На основании изложенного и руководствуясь ст.ст.29.9-29.11 КоАП РФ, </w:t>
      </w:r>
    </w:p>
    <w:p w:rsidR="00D101ED" w:rsidRPr="0014097C" w:rsidRDefault="00D101ED" w:rsidP="00DD5505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</w:p>
    <w:p w:rsidR="00D101ED" w:rsidRPr="0014097C" w:rsidRDefault="00D101ED" w:rsidP="00DD5505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6"/>
          <w:szCs w:val="26"/>
        </w:rPr>
      </w:pPr>
      <w:r w:rsidRPr="0014097C">
        <w:rPr>
          <w:rFonts w:ascii="Times New Roman" w:hAnsi="Times New Roman" w:cs="Times New Roman"/>
          <w:sz w:val="26"/>
          <w:szCs w:val="26"/>
        </w:rPr>
        <w:t>П О С Т А Н О В И Л:</w:t>
      </w:r>
    </w:p>
    <w:p w:rsidR="00D101ED" w:rsidRPr="0014097C" w:rsidRDefault="00D101ED" w:rsidP="00DD5505">
      <w:pPr>
        <w:spacing w:after="0" w:line="240" w:lineRule="auto"/>
        <w:ind w:firstLine="570"/>
        <w:rPr>
          <w:rFonts w:ascii="Times New Roman" w:hAnsi="Times New Roman" w:cs="Times New Roman"/>
          <w:sz w:val="26"/>
          <w:szCs w:val="26"/>
        </w:rPr>
      </w:pPr>
    </w:p>
    <w:p w:rsidR="00B63A50" w:rsidRPr="0014097C" w:rsidRDefault="00590291" w:rsidP="00B344F4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14097C">
        <w:rPr>
          <w:rFonts w:ascii="Times New Roman" w:hAnsi="Times New Roman" w:cs="Times New Roman"/>
          <w:sz w:val="26"/>
          <w:szCs w:val="26"/>
        </w:rPr>
        <w:t>Лошкарева Е</w:t>
      </w:r>
      <w:r w:rsidR="00B120AF">
        <w:rPr>
          <w:rFonts w:ascii="Times New Roman" w:hAnsi="Times New Roman" w:cs="Times New Roman"/>
          <w:sz w:val="26"/>
          <w:szCs w:val="26"/>
        </w:rPr>
        <w:t>.Д.</w:t>
      </w:r>
      <w:r w:rsidRPr="0014097C">
        <w:rPr>
          <w:rFonts w:ascii="Times New Roman" w:hAnsi="Times New Roman" w:cs="Times New Roman"/>
          <w:sz w:val="26"/>
          <w:szCs w:val="26"/>
        </w:rPr>
        <w:t xml:space="preserve">, </w:t>
      </w:r>
      <w:r w:rsidR="00B120AF">
        <w:rPr>
          <w:rFonts w:ascii="Times New Roman" w:hAnsi="Times New Roman" w:cs="Times New Roman"/>
          <w:sz w:val="26"/>
          <w:szCs w:val="26"/>
        </w:rPr>
        <w:t>ДАТА</w:t>
      </w:r>
      <w:r w:rsidR="00A60863" w:rsidRPr="0014097C">
        <w:rPr>
          <w:rFonts w:ascii="Times New Roman" w:hAnsi="Times New Roman" w:cs="Times New Roman"/>
          <w:sz w:val="26"/>
          <w:szCs w:val="26"/>
        </w:rPr>
        <w:t xml:space="preserve"> рождения </w:t>
      </w:r>
      <w:r w:rsidR="00D101ED" w:rsidRPr="0014097C"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ст.15.5 КоАП Российск</w:t>
      </w:r>
      <w:r w:rsidR="00B63A50" w:rsidRPr="0014097C">
        <w:rPr>
          <w:rFonts w:ascii="Times New Roman" w:hAnsi="Times New Roman" w:cs="Times New Roman"/>
          <w:sz w:val="26"/>
          <w:szCs w:val="26"/>
        </w:rPr>
        <w:t>о</w:t>
      </w:r>
      <w:r w:rsidR="00D101ED" w:rsidRPr="0014097C">
        <w:rPr>
          <w:rFonts w:ascii="Times New Roman" w:hAnsi="Times New Roman" w:cs="Times New Roman"/>
          <w:sz w:val="26"/>
          <w:szCs w:val="26"/>
        </w:rPr>
        <w:t xml:space="preserve">й Федерации </w:t>
      </w:r>
      <w:r w:rsidR="00D101ED" w:rsidRPr="001409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назначить ему административное наказание в виде </w:t>
      </w:r>
      <w:r w:rsidR="00B344F4" w:rsidRPr="0014097C">
        <w:rPr>
          <w:rFonts w:ascii="Times New Roman" w:hAnsi="Times New Roman" w:cs="Times New Roman"/>
          <w:color w:val="000000" w:themeColor="text1"/>
          <w:sz w:val="26"/>
          <w:szCs w:val="26"/>
        </w:rPr>
        <w:t>предупреждения</w:t>
      </w:r>
      <w:r w:rsidR="00B63A50" w:rsidRPr="0014097C">
        <w:rPr>
          <w:rFonts w:ascii="Times New Roman" w:hAnsi="Times New Roman" w:cs="Times New Roman"/>
          <w:sz w:val="26"/>
          <w:szCs w:val="26"/>
        </w:rPr>
        <w:t>.</w:t>
      </w:r>
    </w:p>
    <w:p w:rsidR="00B63A50" w:rsidRPr="0014097C" w:rsidRDefault="00B63A50" w:rsidP="00DD5505">
      <w:pPr>
        <w:pStyle w:val="ConsPlusNormal"/>
        <w:ind w:firstLine="570"/>
        <w:jc w:val="both"/>
        <w:rPr>
          <w:sz w:val="26"/>
          <w:szCs w:val="26"/>
        </w:rPr>
      </w:pPr>
      <w:r w:rsidRPr="0014097C">
        <w:rPr>
          <w:sz w:val="26"/>
          <w:szCs w:val="26"/>
        </w:rPr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B63A50" w:rsidRPr="0014097C" w:rsidRDefault="00B63A50" w:rsidP="00DD5505">
      <w:pPr>
        <w:spacing w:after="0" w:line="240" w:lineRule="auto"/>
        <w:ind w:firstLine="570"/>
        <w:rPr>
          <w:rFonts w:ascii="Times New Roman" w:hAnsi="Times New Roman" w:cs="Times New Roman"/>
          <w:sz w:val="26"/>
          <w:szCs w:val="26"/>
        </w:rPr>
      </w:pPr>
    </w:p>
    <w:p w:rsidR="00A058F3" w:rsidRDefault="00A058F3" w:rsidP="00A058F3">
      <w:pPr>
        <w:spacing w:after="0" w:line="240" w:lineRule="auto"/>
        <w:ind w:firstLine="5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</w:t>
      </w:r>
      <w:proofErr w:type="gramStart"/>
      <w:r>
        <w:rPr>
          <w:rFonts w:ascii="Times New Roman" w:hAnsi="Times New Roman" w:cs="Times New Roman"/>
          <w:sz w:val="26"/>
          <w:szCs w:val="26"/>
        </w:rPr>
        <w:t>судья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(подпись)</w:t>
      </w:r>
    </w:p>
    <w:p w:rsidR="00A058F3" w:rsidRDefault="00A058F3" w:rsidP="00A058F3">
      <w:pPr>
        <w:spacing w:after="0" w:line="240" w:lineRule="auto"/>
        <w:ind w:firstLine="5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оригиналу</w:t>
      </w:r>
    </w:p>
    <w:p w:rsidR="00B63A50" w:rsidRPr="0014097C" w:rsidRDefault="00B63A50" w:rsidP="00DD5505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14097C">
        <w:rPr>
          <w:rFonts w:ascii="Times New Roman" w:hAnsi="Times New Roman" w:cs="Times New Roman"/>
          <w:sz w:val="26"/>
          <w:szCs w:val="26"/>
        </w:rPr>
        <w:tab/>
      </w:r>
    </w:p>
    <w:sectPr w:rsidR="00B63A50" w:rsidRPr="0014097C" w:rsidSect="0014097C">
      <w:pgSz w:w="11906" w:h="16838"/>
      <w:pgMar w:top="567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ED"/>
    <w:rsid w:val="000757A6"/>
    <w:rsid w:val="000E52A1"/>
    <w:rsid w:val="0014097C"/>
    <w:rsid w:val="001A3A7E"/>
    <w:rsid w:val="001B7B8B"/>
    <w:rsid w:val="001D48F9"/>
    <w:rsid w:val="001E0A5B"/>
    <w:rsid w:val="00223B02"/>
    <w:rsid w:val="002310CA"/>
    <w:rsid w:val="00235F16"/>
    <w:rsid w:val="00243DD4"/>
    <w:rsid w:val="00255E4A"/>
    <w:rsid w:val="002A284E"/>
    <w:rsid w:val="002B0480"/>
    <w:rsid w:val="002B59C3"/>
    <w:rsid w:val="002C75F3"/>
    <w:rsid w:val="003058C1"/>
    <w:rsid w:val="00315C58"/>
    <w:rsid w:val="003266DD"/>
    <w:rsid w:val="00363605"/>
    <w:rsid w:val="003640AF"/>
    <w:rsid w:val="003C15D9"/>
    <w:rsid w:val="003F2A3A"/>
    <w:rsid w:val="00426981"/>
    <w:rsid w:val="00426C2F"/>
    <w:rsid w:val="00434424"/>
    <w:rsid w:val="004C6194"/>
    <w:rsid w:val="004C7446"/>
    <w:rsid w:val="004D41C5"/>
    <w:rsid w:val="004D5A76"/>
    <w:rsid w:val="00514AE3"/>
    <w:rsid w:val="005452FB"/>
    <w:rsid w:val="00560509"/>
    <w:rsid w:val="00590291"/>
    <w:rsid w:val="005E0F39"/>
    <w:rsid w:val="005F2BE0"/>
    <w:rsid w:val="006026CD"/>
    <w:rsid w:val="0060625B"/>
    <w:rsid w:val="00623E65"/>
    <w:rsid w:val="006536FF"/>
    <w:rsid w:val="006570F1"/>
    <w:rsid w:val="006C0E78"/>
    <w:rsid w:val="006C51EC"/>
    <w:rsid w:val="006F3546"/>
    <w:rsid w:val="007053A0"/>
    <w:rsid w:val="00742A03"/>
    <w:rsid w:val="007A3B3B"/>
    <w:rsid w:val="007B5A9C"/>
    <w:rsid w:val="008024FA"/>
    <w:rsid w:val="00825AB2"/>
    <w:rsid w:val="00832BF3"/>
    <w:rsid w:val="008354D4"/>
    <w:rsid w:val="008531CD"/>
    <w:rsid w:val="00854EFC"/>
    <w:rsid w:val="008A3425"/>
    <w:rsid w:val="008A5A91"/>
    <w:rsid w:val="008D739A"/>
    <w:rsid w:val="009E6D0E"/>
    <w:rsid w:val="009F60FB"/>
    <w:rsid w:val="00A058F3"/>
    <w:rsid w:val="00A36DA7"/>
    <w:rsid w:val="00A53626"/>
    <w:rsid w:val="00A60863"/>
    <w:rsid w:val="00A66ECB"/>
    <w:rsid w:val="00AC2C80"/>
    <w:rsid w:val="00AE6E5D"/>
    <w:rsid w:val="00B029FD"/>
    <w:rsid w:val="00B120AF"/>
    <w:rsid w:val="00B344F4"/>
    <w:rsid w:val="00B44823"/>
    <w:rsid w:val="00B63A50"/>
    <w:rsid w:val="00BE1193"/>
    <w:rsid w:val="00BE2057"/>
    <w:rsid w:val="00C80788"/>
    <w:rsid w:val="00CD7427"/>
    <w:rsid w:val="00D101ED"/>
    <w:rsid w:val="00D54AB7"/>
    <w:rsid w:val="00DA49CE"/>
    <w:rsid w:val="00DD5505"/>
    <w:rsid w:val="00E4351D"/>
    <w:rsid w:val="00E43819"/>
    <w:rsid w:val="00E5196E"/>
    <w:rsid w:val="00E5584E"/>
    <w:rsid w:val="00EA35E1"/>
    <w:rsid w:val="00F018A9"/>
    <w:rsid w:val="00F16A3E"/>
    <w:rsid w:val="00F344AF"/>
    <w:rsid w:val="00F96E7C"/>
    <w:rsid w:val="00F973B3"/>
    <w:rsid w:val="00FD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1D390"/>
  <w15:docId w15:val="{88560F2B-E6E9-4DC5-9B7C-D394EE01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1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D101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D101E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0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others">
    <w:name w:val="others"/>
    <w:basedOn w:val="a0"/>
    <w:rsid w:val="00D101ED"/>
  </w:style>
  <w:style w:type="character" w:styleId="a6">
    <w:name w:val="Hyperlink"/>
    <w:basedOn w:val="a0"/>
    <w:uiPriority w:val="99"/>
    <w:semiHidden/>
    <w:unhideWhenUsed/>
    <w:rsid w:val="00D101E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A2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2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5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2B333A4EAF443F702B2D1A188DE44B87F595BFE4ADB504ACE69B0C9CE400AEABB4190EB2753D13EP2IFM" TargetMode="External"/><Relationship Id="rId5" Type="http://schemas.openxmlformats.org/officeDocument/2006/relationships/hyperlink" Target="consultantplus://offline/ref=C05590840A4A9F876FC05F711259F65DD1CB5622BCCD4DE2674811F291A5B864883C14FB3C5918B0A1qF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D6421-B6A7-4809-B91B-C03F0187F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6</cp:revision>
  <cp:lastPrinted>2017-04-05T08:05:00Z</cp:lastPrinted>
  <dcterms:created xsi:type="dcterms:W3CDTF">2017-03-30T08:07:00Z</dcterms:created>
  <dcterms:modified xsi:type="dcterms:W3CDTF">2017-04-05T08:06:00Z</dcterms:modified>
</cp:coreProperties>
</file>