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B1" w:rsidRPr="001642BE" w:rsidRDefault="008F00B1" w:rsidP="008F0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645E2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529F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645E2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36529F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E2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45E2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поступившие из ОГИБДД УМВД России по городу </w:t>
      </w:r>
      <w:r w:rsidR="00ED432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Севастополю, 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привлечении: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9D8" w:rsidRPr="001642BE" w:rsidRDefault="0036529F" w:rsidP="009679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Тизанова</w:t>
      </w:r>
      <w:proofErr w:type="spellEnd"/>
      <w:r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месяц, год рождения, уроженц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а (место рождения)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(гражданство),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имеющего 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(образование),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имеющего одного несовершеннолетнего ребенка, официально не работающего, 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(место регистрации), проживающего (место жительства), ранее не </w:t>
      </w:r>
      <w:proofErr w:type="spellStart"/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proofErr w:type="spellEnd"/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за однородные правонарушения,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36529F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совершения правонарушения)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7079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знак </w:t>
      </w:r>
      <w:r w:rsidR="009679D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2.3.2 Правил дорожного движения Российской Федерации, не выполнил законное требование уполномоченного должностного лица о прохождении </w:t>
      </w:r>
      <w:r w:rsidR="004525A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опьянения. </w:t>
      </w:r>
    </w:p>
    <w:p w:rsidR="004A7C2D" w:rsidRPr="001642BE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заседании </w:t>
      </w:r>
      <w:proofErr w:type="spellStart"/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себя признал, обстоятельства совершенного правонарушения не оспаривал.</w:t>
      </w:r>
    </w:p>
    <w:p w:rsidR="004A7C2D" w:rsidRPr="001642BE" w:rsidRDefault="004A7C2D" w:rsidP="0027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Выслушав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Тизанова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и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и материалов дела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0B1" w:rsidRPr="001642BE" w:rsidRDefault="004A7C2D" w:rsidP="0027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proofErr w:type="spellStart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правонарушении подтверждается</w:t>
      </w:r>
      <w:r w:rsidR="00277435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материалами дела, в </w:t>
      </w:r>
      <w:r w:rsidR="00277435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частности: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серии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(серия)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(номер)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68243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года, исходя из которого, </w:t>
      </w:r>
      <w:proofErr w:type="spellStart"/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указанный день в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2FD3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2D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совершения правонарушения)</w:t>
      </w:r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с признаками алкогольного опьянения, отказался выполнить законное требование о прохождении медицинского освидетельствования на состояние опьянения;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отстранении от управления транспортным средством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серии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№ (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отстранен от управления автомобилем в связи с наличием достаточных оснований полагать, что он, управляя транспортным средством, находится в состоянии алкогольного опьянения;</w:t>
      </w:r>
    </w:p>
    <w:p w:rsidR="008F00B1" w:rsidRPr="001642BE" w:rsidRDefault="008F00B1" w:rsidP="00682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протоколом о направлении на медицинское освидетельствование на состояние опьянения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серии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№ (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номер)</w:t>
      </w:r>
      <w:r w:rsidR="00C93DE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медицинское освидетельствование отказался</w:t>
      </w:r>
      <w:r w:rsidR="00C93DE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собственноручно указал в протоколе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4D0F" w:rsidRPr="001642BE" w:rsidRDefault="008F00B1" w:rsidP="00B1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понятых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имя, отчество)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подтверждающих то обстоятельство, что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Тизанову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06D3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их присутствии сотрудниками ДПС предлагалось пройти </w:t>
      </w:r>
      <w:r w:rsidR="00CD7012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</w:t>
      </w:r>
      <w:r w:rsidR="00EF06D3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r w:rsidR="00CD7012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месте </w:t>
      </w:r>
      <w:r w:rsidR="00EF06D3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93DE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EF06D3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</w:t>
      </w:r>
      <w:r w:rsidR="00F2181F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учреждении</w:t>
      </w:r>
      <w:r w:rsidR="005C75F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что последний ответил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5C75F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C671F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4066" w:rsidRPr="001642BE" w:rsidRDefault="00F04066" w:rsidP="00B1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самого </w:t>
      </w:r>
      <w:proofErr w:type="spellStart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написанными собственноручно, исходя из которых он отказался пройти освидетельствование на месте с помощью прибора «</w:t>
      </w:r>
      <w:proofErr w:type="spellStart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Алкотектор</w:t>
      </w:r>
      <w:proofErr w:type="spellEnd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также следовать в медицинское учреждение охраны здоровья;</w:t>
      </w:r>
    </w:p>
    <w:p w:rsidR="00F04066" w:rsidRPr="001642BE" w:rsidRDefault="00F04066" w:rsidP="00F04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отражает описанное в протоколе событие.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отражены, подписаны должностным лицом и понятыми без каких-либо замечаний, которые своими подписями удостоверили правильность составленных сотрудником ГИБДД процессуальных документов. Каких-либо нарушений при составлении протоколов и актов не установлено.</w:t>
      </w:r>
    </w:p>
    <w:p w:rsidR="00E36807" w:rsidRPr="001642BE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proofErr w:type="spellStart"/>
      <w:r w:rsidR="00F04066" w:rsidRPr="001642BE">
        <w:rPr>
          <w:rFonts w:ascii="Times New Roman" w:hAnsi="Times New Roman" w:cs="Times New Roman"/>
          <w:sz w:val="26"/>
          <w:szCs w:val="26"/>
        </w:rPr>
        <w:t>Тизанов</w:t>
      </w:r>
      <w:proofErr w:type="spellEnd"/>
      <w:r w:rsidR="00F04066"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не воспользовался данным правом по личной инициативе.</w:t>
      </w:r>
    </w:p>
    <w:p w:rsidR="00E36807" w:rsidRPr="001642BE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proofErr w:type="spellStart"/>
      <w:r w:rsidR="00F04066" w:rsidRPr="001642BE">
        <w:rPr>
          <w:rFonts w:ascii="Times New Roman" w:hAnsi="Times New Roman" w:cs="Times New Roman"/>
          <w:sz w:val="26"/>
          <w:szCs w:val="26"/>
        </w:rPr>
        <w:t>Тизанов</w:t>
      </w:r>
      <w:proofErr w:type="spellEnd"/>
      <w:r w:rsidR="00F04066"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согласился, удостоверив его своей подписью, он </w:t>
      </w:r>
      <w:r w:rsidR="00EC774A" w:rsidRPr="001642BE">
        <w:rPr>
          <w:rFonts w:ascii="Times New Roman" w:hAnsi="Times New Roman" w:cs="Times New Roman"/>
          <w:sz w:val="26"/>
          <w:szCs w:val="26"/>
        </w:rPr>
        <w:t>2</w:t>
      </w:r>
      <w:r w:rsidR="00F04066" w:rsidRPr="001642BE">
        <w:rPr>
          <w:rFonts w:ascii="Times New Roman" w:hAnsi="Times New Roman" w:cs="Times New Roman"/>
          <w:sz w:val="26"/>
          <w:szCs w:val="26"/>
        </w:rPr>
        <w:t>6</w:t>
      </w:r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F04066" w:rsidRPr="001642BE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1642BE">
        <w:rPr>
          <w:rFonts w:ascii="Times New Roman" w:hAnsi="Times New Roman" w:cs="Times New Roman"/>
          <w:sz w:val="26"/>
          <w:szCs w:val="26"/>
        </w:rPr>
        <w:t>201</w:t>
      </w:r>
      <w:r w:rsidR="00B35F56" w:rsidRPr="001642BE">
        <w:rPr>
          <w:rFonts w:ascii="Times New Roman" w:hAnsi="Times New Roman" w:cs="Times New Roman"/>
          <w:sz w:val="26"/>
          <w:szCs w:val="26"/>
        </w:rPr>
        <w:t>6</w:t>
      </w:r>
      <w:r w:rsidRPr="001642BE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04066" w:rsidRPr="001642BE">
        <w:rPr>
          <w:rFonts w:ascii="Times New Roman" w:hAnsi="Times New Roman" w:cs="Times New Roman"/>
          <w:sz w:val="26"/>
          <w:szCs w:val="26"/>
        </w:rPr>
        <w:t>07</w:t>
      </w:r>
      <w:r w:rsidRPr="001642BE">
        <w:rPr>
          <w:rFonts w:ascii="Times New Roman" w:hAnsi="Times New Roman" w:cs="Times New Roman"/>
          <w:sz w:val="26"/>
          <w:szCs w:val="26"/>
        </w:rPr>
        <w:t xml:space="preserve"> час</w:t>
      </w:r>
      <w:r w:rsidR="00F04066" w:rsidRPr="001642BE">
        <w:rPr>
          <w:rFonts w:ascii="Times New Roman" w:hAnsi="Times New Roman" w:cs="Times New Roman"/>
          <w:sz w:val="26"/>
          <w:szCs w:val="26"/>
        </w:rPr>
        <w:t>ов</w:t>
      </w:r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F04066" w:rsidRPr="001642BE">
        <w:rPr>
          <w:rFonts w:ascii="Times New Roman" w:hAnsi="Times New Roman" w:cs="Times New Roman"/>
          <w:sz w:val="26"/>
          <w:szCs w:val="26"/>
        </w:rPr>
        <w:t>25</w:t>
      </w:r>
      <w:r w:rsidRPr="001642BE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совершения правонарушения)</w:t>
      </w:r>
      <w:r w:rsidRPr="001642BE">
        <w:rPr>
          <w:rFonts w:ascii="Times New Roman" w:hAnsi="Times New Roman" w:cs="Times New Roman"/>
          <w:sz w:val="26"/>
          <w:szCs w:val="26"/>
        </w:rPr>
        <w:t>, будучи остановленным сотрудниками ДПС, отказался пройти освидетельствование на состояние опьянения. Ознакомившись с этим протоколом и занесенной собственноручной такой записью, не указал на наличие замечаний по содержанию документа.</w:t>
      </w:r>
    </w:p>
    <w:p w:rsidR="00E36807" w:rsidRPr="001642BE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Из дела также следует, что сам </w:t>
      </w:r>
      <w:proofErr w:type="spellStart"/>
      <w:r w:rsidR="00F04066" w:rsidRPr="001642BE">
        <w:rPr>
          <w:rFonts w:ascii="Times New Roman" w:hAnsi="Times New Roman" w:cs="Times New Roman"/>
          <w:sz w:val="26"/>
          <w:szCs w:val="26"/>
        </w:rPr>
        <w:t>Тизанов</w:t>
      </w:r>
      <w:proofErr w:type="spellEnd"/>
      <w:r w:rsidR="00F04066"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="000C1BA6"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Pr="001642BE">
        <w:rPr>
          <w:rFonts w:ascii="Times New Roman" w:hAnsi="Times New Roman" w:cs="Times New Roman"/>
          <w:sz w:val="26"/>
          <w:szCs w:val="26"/>
        </w:rPr>
        <w:t>расписался во всех протоколах и актах, засвидетельствовав тем самым правильность изложенных в них данных и наличие понятых при составлении, все составленные документы в копиях получил на месте, о чем имеются его подписи.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смысла статьи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Тизановым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</w:t>
      </w:r>
      <w:r w:rsidR="00745B7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дела, </w:t>
      </w:r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45B7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водитель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Согласно части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В соответствии с частью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Федерации об административных правонарушениях.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F238F7" w:rsidRPr="001642BE" w:rsidRDefault="00F238F7" w:rsidP="00F23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26 июня 2008 года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Согласно пункту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В силу пункта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 алкоголя изо рта; </w:t>
      </w:r>
      <w:r w:rsidRPr="001642BE">
        <w:rPr>
          <w:rFonts w:ascii="Times New Roman" w:hAnsi="Times New Roman" w:cs="Times New Roman"/>
          <w:sz w:val="26"/>
          <w:szCs w:val="26"/>
        </w:rPr>
        <w:lastRenderedPageBreak/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B2842" w:rsidRPr="001642BE" w:rsidRDefault="000B2842" w:rsidP="000B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у </w:t>
      </w:r>
      <w:proofErr w:type="spellStart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признаки были обнаружены.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 10 Правил освидетельствования).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Согласно протокола об отстранении от управления транспортным средством данная мера обеспечения производства по делу применена к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Тизанову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с участием понятых </w:t>
      </w:r>
      <w:r w:rsidR="00281F16" w:rsidRPr="001642BE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в связи с наличием достаточных оснований полагать, что он находился в состоянии опьянения. После этого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Тизанову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было предложено пройти освидетельствование на состояние алкогольного опьянения. Указанные действия инспектора ДПС осуществлены в соответствии с требованиями частей 1, 1.1, 2 статьи 27.12 Кодекса Российской Федерации об административных правонарушениях и пунктов 2, 3 Правил освидетельствования.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Однако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отказался от прохождения освидетельствования на состояние алкогольного опьянения, после чего также в присутствии вышеуказанных понятых был направлен на медицинское освидетельствование на состояние опьянения. Направление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Тизанова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частей 1.1, 2 статьи 27.12 Кодекса Российской Федерации об административных правонарушениях, пунктов 10, 11 Правил освидетельствования.</w:t>
      </w:r>
    </w:p>
    <w:p w:rsidR="00F238F7" w:rsidRPr="001642BE" w:rsidRDefault="00F238F7" w:rsidP="00F23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 xml:space="preserve">Вместе с тем от прохождения медицинского освидетельствования на состояние опьянения </w:t>
      </w:r>
      <w:proofErr w:type="spellStart"/>
      <w:r w:rsidRPr="001642BE">
        <w:rPr>
          <w:rFonts w:ascii="Times New Roman" w:hAnsi="Times New Roman" w:cs="Times New Roman"/>
          <w:sz w:val="26"/>
          <w:szCs w:val="26"/>
        </w:rPr>
        <w:t>Тизанов</w:t>
      </w:r>
      <w:proofErr w:type="spellEnd"/>
      <w:r w:rsidRPr="001642BE">
        <w:rPr>
          <w:rFonts w:ascii="Times New Roman" w:hAnsi="Times New Roman" w:cs="Times New Roman"/>
          <w:sz w:val="26"/>
          <w:szCs w:val="26"/>
        </w:rPr>
        <w:t xml:space="preserve"> </w:t>
      </w:r>
      <w:r w:rsidR="00281F16" w:rsidRPr="001642BE">
        <w:rPr>
          <w:rFonts w:ascii="Times New Roman" w:hAnsi="Times New Roman" w:cs="Times New Roman"/>
          <w:sz w:val="26"/>
          <w:szCs w:val="26"/>
        </w:rPr>
        <w:t>(</w:t>
      </w:r>
      <w:r w:rsidR="001642BE" w:rsidRPr="001642BE">
        <w:rPr>
          <w:rFonts w:ascii="Times New Roman" w:hAnsi="Times New Roman" w:cs="Times New Roman"/>
          <w:sz w:val="26"/>
          <w:szCs w:val="26"/>
        </w:rPr>
        <w:t>имя, отчество</w:t>
      </w:r>
      <w:r w:rsidR="00281F16" w:rsidRPr="001642BE">
        <w:rPr>
          <w:rFonts w:ascii="Times New Roman" w:hAnsi="Times New Roman" w:cs="Times New Roman"/>
          <w:sz w:val="26"/>
          <w:szCs w:val="26"/>
        </w:rPr>
        <w:t>)</w:t>
      </w:r>
      <w:r w:rsidRPr="001642BE">
        <w:rPr>
          <w:rFonts w:ascii="Times New Roman" w:hAnsi="Times New Roman" w:cs="Times New Roman"/>
          <w:sz w:val="26"/>
          <w:szCs w:val="26"/>
        </w:rPr>
        <w:t xml:space="preserve"> отказался, о чем свидетельствует соответствующая запись, выполненная в протоколе о направлении на медицинское освидетельствование на состояние опьянения.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по части 1 статьи 12.26 Кодекса Российской Федерации об административных правонарушениях наступает лишь в случае отказа от прохождения медицинского освидетельствования.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Кодекса Российской Федерации об административных правонарушениях.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выше, в частности, показаниями </w:t>
      </w:r>
      <w:r w:rsidR="00867535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понятых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письменными материалами дела.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пунктом 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№ 716, к должностным лицам, уполномоченным осуществлять федеральный надзор, относятся, в том числе, сотрудники Государственной инспекции безопасности дорожного движения Министерства внутренних дел Российской Федерации, имеющие специальное звание.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Аналогичное положение содержится в пункте 4 Правил освидетельствования.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инспектор ДПС </w:t>
      </w:r>
      <w:r w:rsidR="0069147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УМВД России по городу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Севастополю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должностным лицом, уполномоченным осуществлять федеральный надзор, и ему предоставлено право проведения освидетельствования на состояние алкогольного опьянения.</w:t>
      </w:r>
    </w:p>
    <w:p w:rsidR="001622A8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 установлено, что порядок направления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медицинское освидетельствование на состояние опьянения, предусмотренный положениями статьи 27.12 Кодекса Российской Федерации об административных правонарушениях и пунктов 3, 10, 11 Правил освидетельствования, соблюден.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Результатами рассмотрения дела в действиях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 объективная сторона инкриминируемого правонарушения.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 данного административного правонарушения являются водители транспортных средств.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смысла Правил дорожного движения Российской Федерации усматривается, что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средством, права управления транспортным средством не лишен, имеет водительское удостоверение</w:t>
      </w:r>
      <w:r w:rsidR="001622A8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6FE4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остановлен во время движения.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Субъективная сторона состава правонарушения, предусмотренного частью 1 статьи 12.26 Кодекса Российской Федерации об административных правонарушениях, характеризуется прямым умыслом.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 и подтверждено исследованными данными,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Тизанову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предлагалось пройти освидетельствование, однако он отказался, в связи с чем, совершение им правонарушения признается умышленным.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Тизанова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 все элементы состава правонарушения, подлежат квалификации по части 1 статьи 12.26 Кодекса Российской Федерации об административных правонарушениях, как невыполнением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712525" w:rsidRPr="001642BE" w:rsidRDefault="00712525" w:rsidP="00712525">
      <w:pPr>
        <w:pStyle w:val="ConsPlusNormal"/>
        <w:ind w:firstLine="540"/>
        <w:jc w:val="both"/>
      </w:pPr>
      <w:r w:rsidRPr="001642BE"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 w:rsidRPr="001642BE">
        <w:lastRenderedPageBreak/>
        <w:t>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12525" w:rsidRPr="001642BE" w:rsidRDefault="00712525" w:rsidP="00712525">
      <w:pPr>
        <w:pStyle w:val="ConsPlusNormal"/>
        <w:ind w:firstLine="540"/>
        <w:jc w:val="both"/>
      </w:pPr>
      <w:r w:rsidRPr="001642BE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12525" w:rsidRPr="001642BE" w:rsidRDefault="00712525" w:rsidP="00712525">
      <w:pPr>
        <w:pStyle w:val="ConsPlusNormal"/>
        <w:ind w:firstLine="540"/>
        <w:jc w:val="both"/>
      </w:pPr>
      <w:r w:rsidRPr="001642BE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12525" w:rsidRPr="001642BE" w:rsidRDefault="00712525" w:rsidP="00712525">
      <w:pPr>
        <w:pStyle w:val="ConsPlusNormal"/>
        <w:ind w:firstLine="540"/>
        <w:jc w:val="both"/>
      </w:pPr>
      <w:r w:rsidRPr="001642BE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2525" w:rsidRPr="001642BE" w:rsidRDefault="00712525" w:rsidP="0071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</w:t>
      </w:r>
      <w:r w:rsidR="00444CEA" w:rsidRPr="001642BE">
        <w:rPr>
          <w:rFonts w:ascii="Times New Roman" w:hAnsi="Times New Roman" w:cs="Times New Roman"/>
          <w:sz w:val="26"/>
          <w:szCs w:val="26"/>
        </w:rPr>
        <w:t>, указавшего на наличие источника доходов в виде неофициальных заработков</w:t>
      </w:r>
      <w:r w:rsidRPr="001642BE">
        <w:rPr>
          <w:rFonts w:ascii="Times New Roman" w:hAnsi="Times New Roman" w:cs="Times New Roman"/>
          <w:sz w:val="26"/>
          <w:szCs w:val="26"/>
        </w:rPr>
        <w:t>.</w:t>
      </w:r>
    </w:p>
    <w:p w:rsidR="00F04066" w:rsidRPr="001642BE" w:rsidRDefault="00F04066" w:rsidP="00F04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4.2 Кодекса Российской Федерации об административных правонарушениях к обстоятельствам, смягчающим административную ответственность, мировой судья относит признание вины</w:t>
      </w:r>
      <w:r w:rsidR="00444CEA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наличие несовершеннолетнего ребенка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066" w:rsidRPr="001642BE" w:rsidRDefault="00F04066" w:rsidP="00F04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статьей 4.</w:t>
      </w:r>
      <w:r w:rsidR="00444CEA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обстоятельств, </w:t>
      </w:r>
      <w:r w:rsidR="00444CEA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ответственность, не установлено.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штрафа, а также минимального срока лишения права управления транспортным средством, установленных санкцией статьи за совершенное правонарушение.</w:t>
      </w:r>
    </w:p>
    <w:p w:rsidR="0036529F" w:rsidRPr="001642BE" w:rsidRDefault="0036529F" w:rsidP="0036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hAnsi="Times New Roman" w:cs="Times New Roman"/>
          <w:sz w:val="26"/>
          <w:szCs w:val="26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21 Постановления № 5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12.26, 26.1, 26.2, 29.7, 29.10. Кодекса Российской Федерации об административных правонарушениях, мировой судья </w:t>
      </w:r>
    </w:p>
    <w:p w:rsidR="001642BE" w:rsidRPr="001642BE" w:rsidRDefault="001642BE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8F00B1" w:rsidRPr="001642BE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281F16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Тизанова</w:t>
      </w:r>
      <w:proofErr w:type="spellEnd"/>
      <w:r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642BE"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0B1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6224CB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724C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</w:t>
      </w:r>
      <w:r w:rsidR="006224CB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пред</w:t>
      </w:r>
      <w:r w:rsidR="006C724C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6224CB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 судье.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1.1 статьи 32.7 Кодекса Российской Федерации об административных правонарушениях, в течение трех рабочих дней со дня вступления в законную силу постановления </w:t>
      </w:r>
      <w:proofErr w:type="spellStart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Тизанову</w:t>
      </w:r>
      <w:proofErr w:type="spellEnd"/>
      <w:r w:rsidR="00F0406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2BE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="00281F16"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надлежит сдать водительское удостоверение в Отдел ГИБДД УМВД России по городу Севастополю, а в случае утраты удостоверения - заявить об этом в указанный орган в тот же срок.</w:t>
      </w:r>
    </w:p>
    <w:p w:rsidR="00FD361D" w:rsidRPr="001642BE" w:rsidRDefault="00FD361D" w:rsidP="00FD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</w:t>
      </w:r>
      <w:r w:rsidRPr="001642BE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</w:t>
      </w:r>
      <w:bookmarkStart w:id="0" w:name="_GoBack"/>
      <w:bookmarkEnd w:id="0"/>
      <w:r w:rsidRPr="001642BE">
        <w:rPr>
          <w:rFonts w:ascii="Times New Roman" w:hAnsi="Times New Roman" w:cs="Times New Roman"/>
          <w:sz w:val="26"/>
          <w:szCs w:val="26"/>
        </w:rPr>
        <w:t xml:space="preserve"> лица, лишенного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1642BE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E32" w:rsidRPr="001642BE" w:rsidRDefault="008F00B1" w:rsidP="00F04066">
      <w:pPr>
        <w:spacing w:after="0" w:line="240" w:lineRule="auto"/>
        <w:ind w:firstLine="567"/>
        <w:jc w:val="both"/>
        <w:rPr>
          <w:b/>
        </w:rPr>
      </w:pPr>
      <w:r w:rsidRPr="00164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судья:</w:t>
      </w:r>
    </w:p>
    <w:sectPr w:rsidR="00D41E32" w:rsidRPr="001642BE" w:rsidSect="00996B87">
      <w:footerReference w:type="default" r:id="rId6"/>
      <w:headerReference w:type="first" r:id="rId7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F4" w:rsidRDefault="00B22AF4">
      <w:pPr>
        <w:spacing w:after="0" w:line="240" w:lineRule="auto"/>
      </w:pPr>
      <w:r>
        <w:separator/>
      </w:r>
    </w:p>
  </w:endnote>
  <w:endnote w:type="continuationSeparator" w:id="0">
    <w:p w:rsidR="00B22AF4" w:rsidRDefault="00B2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07652"/>
      <w:docPartObj>
        <w:docPartGallery w:val="Page Numbers (Bottom of Page)"/>
        <w:docPartUnique/>
      </w:docPartObj>
    </w:sdtPr>
    <w:sdtEndPr/>
    <w:sdtContent>
      <w:p w:rsidR="00351BC2" w:rsidRPr="00203C3E" w:rsidRDefault="00745B74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2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1BC2" w:rsidRDefault="00B22AF4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F4" w:rsidRDefault="00B22AF4">
      <w:pPr>
        <w:spacing w:after="0" w:line="240" w:lineRule="auto"/>
      </w:pPr>
      <w:r>
        <w:separator/>
      </w:r>
    </w:p>
  </w:footnote>
  <w:footnote w:type="continuationSeparator" w:id="0">
    <w:p w:rsidR="00B22AF4" w:rsidRDefault="00B2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6B87" w:rsidRPr="00996B87" w:rsidRDefault="00996B8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96B87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996B87" w:rsidRDefault="00996B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D"/>
    <w:rsid w:val="00013B19"/>
    <w:rsid w:val="00020FD5"/>
    <w:rsid w:val="00056D7E"/>
    <w:rsid w:val="000B2842"/>
    <w:rsid w:val="000C1BA6"/>
    <w:rsid w:val="000C671F"/>
    <w:rsid w:val="00150D74"/>
    <w:rsid w:val="001622A8"/>
    <w:rsid w:val="001642BE"/>
    <w:rsid w:val="002008A3"/>
    <w:rsid w:val="002123A5"/>
    <w:rsid w:val="00253EF1"/>
    <w:rsid w:val="00277435"/>
    <w:rsid w:val="00281F16"/>
    <w:rsid w:val="002E507B"/>
    <w:rsid w:val="00305820"/>
    <w:rsid w:val="00351AB0"/>
    <w:rsid w:val="0036529F"/>
    <w:rsid w:val="003769E5"/>
    <w:rsid w:val="003932CD"/>
    <w:rsid w:val="00401C0F"/>
    <w:rsid w:val="00432CF3"/>
    <w:rsid w:val="00444CEA"/>
    <w:rsid w:val="004525A4"/>
    <w:rsid w:val="00452FD3"/>
    <w:rsid w:val="0049433D"/>
    <w:rsid w:val="004A5AD2"/>
    <w:rsid w:val="004A7C2D"/>
    <w:rsid w:val="00521BD3"/>
    <w:rsid w:val="00524D32"/>
    <w:rsid w:val="00537079"/>
    <w:rsid w:val="005B5079"/>
    <w:rsid w:val="005C75F8"/>
    <w:rsid w:val="005E6F79"/>
    <w:rsid w:val="00615388"/>
    <w:rsid w:val="006224CB"/>
    <w:rsid w:val="00645E28"/>
    <w:rsid w:val="00670B26"/>
    <w:rsid w:val="00682438"/>
    <w:rsid w:val="00691476"/>
    <w:rsid w:val="006928AB"/>
    <w:rsid w:val="006C615F"/>
    <w:rsid w:val="006C724C"/>
    <w:rsid w:val="006E4A1F"/>
    <w:rsid w:val="00712525"/>
    <w:rsid w:val="00724D0F"/>
    <w:rsid w:val="00745B74"/>
    <w:rsid w:val="00830589"/>
    <w:rsid w:val="00852C98"/>
    <w:rsid w:val="00867535"/>
    <w:rsid w:val="00886FE4"/>
    <w:rsid w:val="00893BF0"/>
    <w:rsid w:val="0089418A"/>
    <w:rsid w:val="008B1956"/>
    <w:rsid w:val="008F00B1"/>
    <w:rsid w:val="00904A52"/>
    <w:rsid w:val="00917CA3"/>
    <w:rsid w:val="00941B23"/>
    <w:rsid w:val="009679D8"/>
    <w:rsid w:val="00996B87"/>
    <w:rsid w:val="009E50E5"/>
    <w:rsid w:val="00A23E54"/>
    <w:rsid w:val="00A26831"/>
    <w:rsid w:val="00A63256"/>
    <w:rsid w:val="00A70483"/>
    <w:rsid w:val="00AF557A"/>
    <w:rsid w:val="00B15CC5"/>
    <w:rsid w:val="00B227BB"/>
    <w:rsid w:val="00B22AF4"/>
    <w:rsid w:val="00B35F56"/>
    <w:rsid w:val="00BE6857"/>
    <w:rsid w:val="00C30AF6"/>
    <w:rsid w:val="00C74257"/>
    <w:rsid w:val="00C75E54"/>
    <w:rsid w:val="00C82259"/>
    <w:rsid w:val="00C93DE4"/>
    <w:rsid w:val="00CA1E1D"/>
    <w:rsid w:val="00CD7012"/>
    <w:rsid w:val="00D14BAD"/>
    <w:rsid w:val="00D2260A"/>
    <w:rsid w:val="00D408CE"/>
    <w:rsid w:val="00D41E32"/>
    <w:rsid w:val="00D80145"/>
    <w:rsid w:val="00DA0A0A"/>
    <w:rsid w:val="00DE6D91"/>
    <w:rsid w:val="00E36807"/>
    <w:rsid w:val="00E421FD"/>
    <w:rsid w:val="00E55841"/>
    <w:rsid w:val="00E6577D"/>
    <w:rsid w:val="00E95650"/>
    <w:rsid w:val="00EA1750"/>
    <w:rsid w:val="00EC774A"/>
    <w:rsid w:val="00EC7E34"/>
    <w:rsid w:val="00ED4326"/>
    <w:rsid w:val="00EE436F"/>
    <w:rsid w:val="00EF06D3"/>
    <w:rsid w:val="00F04066"/>
    <w:rsid w:val="00F2181F"/>
    <w:rsid w:val="00F22F11"/>
    <w:rsid w:val="00F238F7"/>
    <w:rsid w:val="00F52AD1"/>
    <w:rsid w:val="00FC5B0E"/>
    <w:rsid w:val="00FC7850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78A"/>
  <w15:docId w15:val="{2BDADD8E-5F42-496C-9646-2A27062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8F00B1"/>
  </w:style>
  <w:style w:type="paragraph" w:styleId="a3">
    <w:name w:val="footer"/>
    <w:basedOn w:val="a"/>
    <w:link w:val="10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8F00B1"/>
  </w:style>
  <w:style w:type="paragraph" w:customStyle="1" w:styleId="ConsPlusNormal">
    <w:name w:val="ConsPlusNormal"/>
    <w:rsid w:val="00452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B87"/>
  </w:style>
  <w:style w:type="paragraph" w:styleId="a7">
    <w:name w:val="Balloon Text"/>
    <w:basedOn w:val="a"/>
    <w:link w:val="a8"/>
    <w:uiPriority w:val="99"/>
    <w:semiHidden/>
    <w:unhideWhenUsed/>
    <w:rsid w:val="0099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>Участок 1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9</cp:revision>
  <dcterms:created xsi:type="dcterms:W3CDTF">2017-01-12T09:05:00Z</dcterms:created>
  <dcterms:modified xsi:type="dcterms:W3CDTF">2017-01-25T12:47:00Z</dcterms:modified>
</cp:coreProperties>
</file>