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B1" w:rsidRPr="00BF4F86" w:rsidRDefault="008F00B1" w:rsidP="008F00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645E2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24B2D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="00645E2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8F00B1" w:rsidRPr="00BF4F86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BF4F86" w:rsidRDefault="008F00B1" w:rsidP="008F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8F00B1" w:rsidRPr="00BF4F86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BF4F86" w:rsidRDefault="0036529F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8F00B1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5E2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="008F00B1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645E2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F00B1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мировой судья судебного участка № 1 Балаклавского судебного района города Севастополя Грицай 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8F00B1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материалы дела об административном правонарушении, поступившие из ОГИБДД УМВД России по городу </w:t>
      </w:r>
      <w:r w:rsidR="00ED432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Севастополю, </w:t>
      </w:r>
      <w:r w:rsidR="008F00B1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привлечении:</w:t>
      </w:r>
    </w:p>
    <w:p w:rsidR="008F00B1" w:rsidRPr="00BF4F86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666" w:rsidRPr="00BF4F86" w:rsidRDefault="00324B2D" w:rsidP="00CA26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F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Коробченко 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(имя, отчество) </w:t>
      </w:r>
      <w:r w:rsidR="00CA266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число, месяц, год рождения, уроженец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(место рождения)</w:t>
      </w:r>
      <w:r w:rsidR="00CA266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гражданин (гражданство), 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имеющего </w:t>
      </w:r>
      <w:r w:rsidR="00CA266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(образование), зарегистрированного (место регистрации), проживающего (место жительства), ранее не </w:t>
      </w:r>
      <w:proofErr w:type="spellStart"/>
      <w:r w:rsidR="00CA266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proofErr w:type="spellEnd"/>
      <w:r w:rsidR="00CA266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ответственности за однородные правонарушения,</w:t>
      </w:r>
    </w:p>
    <w:p w:rsidR="00CA2666" w:rsidRPr="00BF4F86" w:rsidRDefault="00CA2666" w:rsidP="00CA26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за совершение правонарушения, предусмотренного частью 1 статьи 12.26 Кодекса об административных правонарушениях Российской Федерации,</w:t>
      </w:r>
    </w:p>
    <w:p w:rsidR="008F00B1" w:rsidRPr="00BF4F86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BF4F86" w:rsidRDefault="008F00B1" w:rsidP="008F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8F00B1" w:rsidRPr="00BF4F86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BF4F86" w:rsidRDefault="00EA14BF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Коробченко 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 отчество)</w:t>
      </w:r>
      <w:r w:rsidR="008F00B1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7C2D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F00B1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7C2D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</w:t>
      </w:r>
      <w:r w:rsidR="008F00B1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 года в 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8F00B1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 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A7C2D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F00B1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</w:t>
      </w:r>
      <w:r w:rsidR="00CA266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(адрес места совершения правонарушения)</w:t>
      </w:r>
      <w:r w:rsidR="00CA2666"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00B1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управляя автомобилем 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(марка)</w:t>
      </w:r>
      <w:r w:rsidR="008F00B1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37079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регистрационный знак </w:t>
      </w:r>
      <w:r w:rsidR="00CA266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(номер)</w:t>
      </w:r>
      <w:r w:rsidR="008F00B1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нарушение пункта 2.3.2 Правил дорожного движения Российской Федерации, не выполнил законное требование уполномоченного должностного лица о прохождении </w:t>
      </w:r>
      <w:r w:rsidR="004525A4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медицинского </w:t>
      </w:r>
      <w:r w:rsidR="008F00B1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освидетельствования на состояние опьянения. </w:t>
      </w:r>
    </w:p>
    <w:p w:rsidR="00E74F09" w:rsidRPr="00BF4F86" w:rsidRDefault="00645E28" w:rsidP="00645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="004A7C2D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заседании </w:t>
      </w:r>
      <w:r w:rsidR="00EA14BF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Коробченко 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 отчество) </w:t>
      </w:r>
      <w:r w:rsidR="00E74F09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пояснил, что в пути следования на </w:t>
      </w:r>
      <w:r w:rsidR="00CA2666"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места совершения правонарушения)</w:t>
      </w:r>
      <w:r w:rsidR="00E74F09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остановили сотрудники ГИБДД, после прохождения освидетельствования на месте с отрицательным результатом, ему было предложено пройти освидетельствование в медицинском учреждении, от которого Коробченко 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 отчество) </w:t>
      </w:r>
      <w:r w:rsidR="00E74F09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отказался. Также показал, что отказался от освидетельствования в медицинском учреждении по совету сотрудников ГИБДД. Просил учесть, что накануне вечером употребил лишь одну бутылку пива и автомобилем управлял в трезвом виде.  </w:t>
      </w:r>
    </w:p>
    <w:p w:rsidR="004A7C2D" w:rsidRPr="00BF4F86" w:rsidRDefault="004A7C2D" w:rsidP="00277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="00EA14BF" w:rsidRPr="00BF4F86">
        <w:rPr>
          <w:rFonts w:ascii="Times New Roman" w:hAnsi="Times New Roman" w:cs="Times New Roman"/>
          <w:sz w:val="26"/>
          <w:szCs w:val="26"/>
        </w:rPr>
        <w:t xml:space="preserve">Коробченко </w:t>
      </w:r>
      <w:r w:rsidR="00BF4F86" w:rsidRPr="00BF4F86">
        <w:rPr>
          <w:rFonts w:ascii="Times New Roman" w:hAnsi="Times New Roman" w:cs="Times New Roman"/>
          <w:sz w:val="26"/>
          <w:szCs w:val="26"/>
        </w:rPr>
        <w:t>(имя отчество)</w:t>
      </w:r>
      <w:r w:rsidRPr="00BF4F86">
        <w:rPr>
          <w:rFonts w:ascii="Times New Roman" w:hAnsi="Times New Roman" w:cs="Times New Roman"/>
          <w:sz w:val="26"/>
          <w:szCs w:val="26"/>
        </w:rPr>
        <w:t>, и</w:t>
      </w:r>
      <w:r w:rsidR="008F00B1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зучив письменные материалы дела, и проверив их,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</w:t>
      </w:r>
      <w:proofErr w:type="gramStart"/>
      <w:r w:rsidR="008F00B1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оценены по внутреннему убеждению</w:t>
      </w:r>
      <w:proofErr w:type="gramEnd"/>
      <w:r w:rsidR="008F00B1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основанному на всестороннем, полном и объективном исследовании всех обстоятельств и материалов дела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00B1" w:rsidRPr="00BF4F86" w:rsidRDefault="004A7C2D" w:rsidP="00277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="00EA14BF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Коробченко 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 отчество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инкриминируемом правонарушении подтверждается</w:t>
      </w:r>
      <w:r w:rsidR="00277435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материалами дела, в </w:t>
      </w:r>
      <w:r w:rsidR="00277435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частности: 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об административном правонарушении </w:t>
      </w:r>
      <w:r w:rsidR="00CA266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(серия, номер)</w:t>
      </w:r>
      <w:r w:rsidR="00EC774A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A266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(число, месяц, год)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исходя из которого, </w:t>
      </w:r>
      <w:r w:rsidR="00EA14BF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Коробченко 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 отчество)</w:t>
      </w:r>
      <w:r w:rsidR="004A7C2D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указанный день в </w:t>
      </w:r>
      <w:r w:rsidR="004A7C2D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="004A7C2D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14BF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A7C2D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на </w:t>
      </w:r>
      <w:r w:rsidR="00CA266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(место совершения правонарушения)</w:t>
      </w:r>
      <w:r w:rsidR="00F0406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управлял автомобилем с признаками алкогольного опьянения, отказался выполнить законное требование о прохождении медицинского освидетельствования на состояние опьянения;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протоколом об отстранении от управления транспортным средством </w:t>
      </w:r>
      <w:r w:rsidR="00CA266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(серия, номер)</w:t>
      </w:r>
      <w:r w:rsidR="00BA1B0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A266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(число, месяц, год)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</w:t>
      </w:r>
      <w:r w:rsidR="00BA1B0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Коробченко 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 отчество)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отстранен от управления автомобилем в связи с наличием достаточных оснований полагать, что он, управляя транспортным средством, находится в состоянии алкогольного опьянения;</w:t>
      </w:r>
    </w:p>
    <w:p w:rsidR="008F00B1" w:rsidRPr="00BF4F86" w:rsidRDefault="008F00B1" w:rsidP="00682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CA266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(серия, номер)</w:t>
      </w:r>
      <w:r w:rsidR="00BA1B0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A266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(число, месяц, год)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</w:t>
      </w:r>
      <w:r w:rsidR="00BA1B0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Коробченко 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 отчество)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пройти медицинское освидетельствование отказался</w:t>
      </w:r>
      <w:r w:rsidR="00C93DE4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, о чем собственноручно указал в протоколе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24D0F" w:rsidRPr="00BF4F86" w:rsidRDefault="008F00B1" w:rsidP="00B15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письменными объяснениями понятых </w:t>
      </w:r>
      <w:r w:rsidR="00CA266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отчество)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подтверждающих то обстоятельство, что </w:t>
      </w:r>
      <w:r w:rsidR="00BA1B0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Коробченко 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отчество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F06D3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B0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отказался </w:t>
      </w:r>
      <w:r w:rsidR="00EF06D3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пройти </w:t>
      </w:r>
      <w:r w:rsidR="00CD7012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освидетельствова</w:t>
      </w:r>
      <w:r w:rsidR="00EF06D3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медицинск</w:t>
      </w:r>
      <w:r w:rsidR="00F2181F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м учреждении</w:t>
      </w:r>
      <w:r w:rsidR="00BA1B0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протоколах отражены, подписаны должностным лицом и понятыми без каких-либо замечаний, которые своими подписями удостоверили правильность составленных сотрудником ГИБДД процессуальных документов. Каких-либо нарушений при составлении протоколов и актов не установлено.</w:t>
      </w:r>
    </w:p>
    <w:p w:rsidR="00E36807" w:rsidRPr="00BF4F86" w:rsidRDefault="00E36807" w:rsidP="00E36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4F86">
        <w:rPr>
          <w:rFonts w:ascii="Times New Roman" w:hAnsi="Times New Roman" w:cs="Times New Roman"/>
          <w:sz w:val="26"/>
          <w:szCs w:val="26"/>
        </w:rPr>
        <w:t xml:space="preserve">Имея реальную возможность указать свои замечания в вышеуказанных документах, в том числе о своем несогласии с составлением в отношении него административного материала, </w:t>
      </w:r>
      <w:r w:rsidR="00BA1B08" w:rsidRPr="00BF4F86">
        <w:rPr>
          <w:rFonts w:ascii="Times New Roman" w:hAnsi="Times New Roman" w:cs="Times New Roman"/>
          <w:sz w:val="26"/>
          <w:szCs w:val="26"/>
        </w:rPr>
        <w:t xml:space="preserve">Коробченко </w:t>
      </w:r>
      <w:r w:rsidR="004E4C27" w:rsidRPr="00BF4F86">
        <w:rPr>
          <w:rFonts w:ascii="Times New Roman" w:hAnsi="Times New Roman" w:cs="Times New Roman"/>
          <w:sz w:val="26"/>
          <w:szCs w:val="26"/>
        </w:rPr>
        <w:t>(</w:t>
      </w:r>
      <w:r w:rsidR="00BF4F86" w:rsidRPr="00BF4F86">
        <w:rPr>
          <w:rFonts w:ascii="Times New Roman" w:hAnsi="Times New Roman" w:cs="Times New Roman"/>
          <w:sz w:val="26"/>
          <w:szCs w:val="26"/>
        </w:rPr>
        <w:t>имя отчество</w:t>
      </w:r>
      <w:r w:rsidR="004E4C27" w:rsidRPr="00BF4F86">
        <w:rPr>
          <w:rFonts w:ascii="Times New Roman" w:hAnsi="Times New Roman" w:cs="Times New Roman"/>
          <w:sz w:val="26"/>
          <w:szCs w:val="26"/>
        </w:rPr>
        <w:t>)</w:t>
      </w:r>
      <w:r w:rsidRPr="00BF4F86">
        <w:rPr>
          <w:rFonts w:ascii="Times New Roman" w:hAnsi="Times New Roman" w:cs="Times New Roman"/>
          <w:sz w:val="26"/>
          <w:szCs w:val="26"/>
        </w:rPr>
        <w:t xml:space="preserve"> не воспользовался данным правом по личной инициативе.</w:t>
      </w:r>
    </w:p>
    <w:p w:rsidR="00E36807" w:rsidRPr="00BF4F86" w:rsidRDefault="00E36807" w:rsidP="00E36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4F86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а именно протокола об административном правонарушении, с которым </w:t>
      </w:r>
      <w:r w:rsidR="00BA1B08" w:rsidRPr="00BF4F86">
        <w:rPr>
          <w:rFonts w:ascii="Times New Roman" w:hAnsi="Times New Roman" w:cs="Times New Roman"/>
          <w:sz w:val="26"/>
          <w:szCs w:val="26"/>
        </w:rPr>
        <w:t xml:space="preserve">Коробченко </w:t>
      </w:r>
      <w:r w:rsidR="004E4C27" w:rsidRPr="00BF4F86">
        <w:rPr>
          <w:rFonts w:ascii="Times New Roman" w:hAnsi="Times New Roman" w:cs="Times New Roman"/>
          <w:sz w:val="26"/>
          <w:szCs w:val="26"/>
        </w:rPr>
        <w:t>(</w:t>
      </w:r>
      <w:r w:rsidR="00BF4F86" w:rsidRPr="00BF4F86">
        <w:rPr>
          <w:rFonts w:ascii="Times New Roman" w:hAnsi="Times New Roman" w:cs="Times New Roman"/>
          <w:sz w:val="26"/>
          <w:szCs w:val="26"/>
        </w:rPr>
        <w:t>имя отчество</w:t>
      </w:r>
      <w:r w:rsidR="004E4C27" w:rsidRPr="00BF4F86">
        <w:rPr>
          <w:rFonts w:ascii="Times New Roman" w:hAnsi="Times New Roman" w:cs="Times New Roman"/>
          <w:sz w:val="26"/>
          <w:szCs w:val="26"/>
        </w:rPr>
        <w:t>)</w:t>
      </w:r>
      <w:r w:rsidRPr="00BF4F86">
        <w:rPr>
          <w:rFonts w:ascii="Times New Roman" w:hAnsi="Times New Roman" w:cs="Times New Roman"/>
          <w:sz w:val="26"/>
          <w:szCs w:val="26"/>
        </w:rPr>
        <w:t xml:space="preserve"> согласился, удостоверив его своей подписью, он </w:t>
      </w:r>
      <w:r w:rsidR="00EC774A" w:rsidRPr="00BF4F86">
        <w:rPr>
          <w:rFonts w:ascii="Times New Roman" w:hAnsi="Times New Roman" w:cs="Times New Roman"/>
          <w:sz w:val="26"/>
          <w:szCs w:val="26"/>
        </w:rPr>
        <w:t>2</w:t>
      </w:r>
      <w:r w:rsidR="00F04066" w:rsidRPr="00BF4F86">
        <w:rPr>
          <w:rFonts w:ascii="Times New Roman" w:hAnsi="Times New Roman" w:cs="Times New Roman"/>
          <w:sz w:val="26"/>
          <w:szCs w:val="26"/>
        </w:rPr>
        <w:t>6</w:t>
      </w:r>
      <w:r w:rsidRPr="00BF4F86">
        <w:rPr>
          <w:rFonts w:ascii="Times New Roman" w:hAnsi="Times New Roman" w:cs="Times New Roman"/>
          <w:sz w:val="26"/>
          <w:szCs w:val="26"/>
        </w:rPr>
        <w:t xml:space="preserve"> </w:t>
      </w:r>
      <w:r w:rsidR="00F04066" w:rsidRPr="00BF4F86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BF4F86">
        <w:rPr>
          <w:rFonts w:ascii="Times New Roman" w:hAnsi="Times New Roman" w:cs="Times New Roman"/>
          <w:sz w:val="26"/>
          <w:szCs w:val="26"/>
        </w:rPr>
        <w:t>201</w:t>
      </w:r>
      <w:r w:rsidR="00B35F56" w:rsidRPr="00BF4F86">
        <w:rPr>
          <w:rFonts w:ascii="Times New Roman" w:hAnsi="Times New Roman" w:cs="Times New Roman"/>
          <w:sz w:val="26"/>
          <w:szCs w:val="26"/>
        </w:rPr>
        <w:t>6</w:t>
      </w:r>
      <w:r w:rsidRPr="00BF4F86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F04066" w:rsidRPr="00BF4F86">
        <w:rPr>
          <w:rFonts w:ascii="Times New Roman" w:hAnsi="Times New Roman" w:cs="Times New Roman"/>
          <w:sz w:val="26"/>
          <w:szCs w:val="26"/>
        </w:rPr>
        <w:t>0</w:t>
      </w:r>
      <w:r w:rsidR="00BA1B08" w:rsidRPr="00BF4F86">
        <w:rPr>
          <w:rFonts w:ascii="Times New Roman" w:hAnsi="Times New Roman" w:cs="Times New Roman"/>
          <w:sz w:val="26"/>
          <w:szCs w:val="26"/>
        </w:rPr>
        <w:t>8</w:t>
      </w:r>
      <w:r w:rsidRPr="00BF4F86">
        <w:rPr>
          <w:rFonts w:ascii="Times New Roman" w:hAnsi="Times New Roman" w:cs="Times New Roman"/>
          <w:sz w:val="26"/>
          <w:szCs w:val="26"/>
        </w:rPr>
        <w:t xml:space="preserve"> час</w:t>
      </w:r>
      <w:r w:rsidR="00F04066" w:rsidRPr="00BF4F86">
        <w:rPr>
          <w:rFonts w:ascii="Times New Roman" w:hAnsi="Times New Roman" w:cs="Times New Roman"/>
          <w:sz w:val="26"/>
          <w:szCs w:val="26"/>
        </w:rPr>
        <w:t>ов</w:t>
      </w:r>
      <w:r w:rsidRPr="00BF4F86">
        <w:rPr>
          <w:rFonts w:ascii="Times New Roman" w:hAnsi="Times New Roman" w:cs="Times New Roman"/>
          <w:sz w:val="26"/>
          <w:szCs w:val="26"/>
        </w:rPr>
        <w:t xml:space="preserve"> </w:t>
      </w:r>
      <w:r w:rsidR="00BA1B08" w:rsidRPr="00BF4F86">
        <w:rPr>
          <w:rFonts w:ascii="Times New Roman" w:hAnsi="Times New Roman" w:cs="Times New Roman"/>
          <w:sz w:val="26"/>
          <w:szCs w:val="26"/>
        </w:rPr>
        <w:t>0</w:t>
      </w:r>
      <w:r w:rsidR="00F04066" w:rsidRPr="00BF4F86">
        <w:rPr>
          <w:rFonts w:ascii="Times New Roman" w:hAnsi="Times New Roman" w:cs="Times New Roman"/>
          <w:sz w:val="26"/>
          <w:szCs w:val="26"/>
        </w:rPr>
        <w:t>5</w:t>
      </w:r>
      <w:r w:rsidRPr="00BF4F86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F0406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27754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(место совершения правонарушения)</w:t>
      </w:r>
      <w:r w:rsidRPr="00BF4F86">
        <w:rPr>
          <w:rFonts w:ascii="Times New Roman" w:hAnsi="Times New Roman" w:cs="Times New Roman"/>
          <w:sz w:val="26"/>
          <w:szCs w:val="26"/>
        </w:rPr>
        <w:t>, будучи остановленным сотрудниками ДПС, отказался пройти освидетельствование на состояние опьянения. Ознакомившись с этим протоколом и занесенной собственноручной такой записью, не указал на наличие замечаний по содержанию документа.</w:t>
      </w:r>
    </w:p>
    <w:p w:rsidR="00E36807" w:rsidRPr="00BF4F86" w:rsidRDefault="00E36807" w:rsidP="00E36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4F86">
        <w:rPr>
          <w:rFonts w:ascii="Times New Roman" w:hAnsi="Times New Roman" w:cs="Times New Roman"/>
          <w:sz w:val="26"/>
          <w:szCs w:val="26"/>
        </w:rPr>
        <w:t xml:space="preserve">Из дела также следует, что сам </w:t>
      </w:r>
      <w:r w:rsidR="00BA1B08" w:rsidRPr="00BF4F86">
        <w:rPr>
          <w:rFonts w:ascii="Times New Roman" w:hAnsi="Times New Roman" w:cs="Times New Roman"/>
          <w:sz w:val="26"/>
          <w:szCs w:val="26"/>
        </w:rPr>
        <w:t xml:space="preserve">Коробченко </w:t>
      </w:r>
      <w:r w:rsidR="004E4C27" w:rsidRPr="00BF4F86">
        <w:rPr>
          <w:rFonts w:ascii="Times New Roman" w:hAnsi="Times New Roman" w:cs="Times New Roman"/>
          <w:sz w:val="26"/>
          <w:szCs w:val="26"/>
        </w:rPr>
        <w:t>(</w:t>
      </w:r>
      <w:r w:rsidR="00BF4F86" w:rsidRPr="00BF4F86">
        <w:rPr>
          <w:rFonts w:ascii="Times New Roman" w:hAnsi="Times New Roman" w:cs="Times New Roman"/>
          <w:sz w:val="26"/>
          <w:szCs w:val="26"/>
        </w:rPr>
        <w:t>имя отчество</w:t>
      </w:r>
      <w:r w:rsidR="004E4C27" w:rsidRPr="00BF4F86">
        <w:rPr>
          <w:rFonts w:ascii="Times New Roman" w:hAnsi="Times New Roman" w:cs="Times New Roman"/>
          <w:sz w:val="26"/>
          <w:szCs w:val="26"/>
        </w:rPr>
        <w:t>)</w:t>
      </w:r>
      <w:r w:rsidR="000C1BA6" w:rsidRPr="00BF4F86">
        <w:rPr>
          <w:rFonts w:ascii="Times New Roman" w:hAnsi="Times New Roman" w:cs="Times New Roman"/>
          <w:sz w:val="26"/>
          <w:szCs w:val="26"/>
        </w:rPr>
        <w:t xml:space="preserve"> </w:t>
      </w:r>
      <w:r w:rsidRPr="00BF4F86">
        <w:rPr>
          <w:rFonts w:ascii="Times New Roman" w:hAnsi="Times New Roman" w:cs="Times New Roman"/>
          <w:sz w:val="26"/>
          <w:szCs w:val="26"/>
        </w:rPr>
        <w:t>расписался во всех протоколах и актах, засвидетельствовав тем самым правильность изложенных в них данных и наличие понятых при составлении, все составленные документы в копиях получил на месте, о чем имеются его подписи.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следует из смысла статьи 26.2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BA1B0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Коробченко 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отчество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 и его виновность установлены на основе всех доказательств,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</w:t>
      </w:r>
      <w:r w:rsidR="00745B74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материалов дела, </w:t>
      </w:r>
      <w:r w:rsidR="00F0406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745B74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406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 года водитель </w:t>
      </w:r>
      <w:r w:rsidR="00BA1B0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Коробченко 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отчество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 пункта 2.3.2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F238F7" w:rsidRPr="00BF4F86" w:rsidRDefault="00F238F7" w:rsidP="00F23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86">
        <w:rPr>
          <w:rFonts w:ascii="Times New Roman" w:hAnsi="Times New Roman" w:cs="Times New Roman"/>
          <w:sz w:val="26"/>
          <w:szCs w:val="26"/>
        </w:rPr>
        <w:t>Согласно части 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средством.</w:t>
      </w:r>
    </w:p>
    <w:p w:rsidR="00F238F7" w:rsidRPr="00BF4F86" w:rsidRDefault="00F238F7" w:rsidP="00F23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86">
        <w:rPr>
          <w:rFonts w:ascii="Times New Roman" w:hAnsi="Times New Roman" w:cs="Times New Roman"/>
          <w:sz w:val="26"/>
          <w:szCs w:val="26"/>
        </w:rPr>
        <w:t>В соответствии с частью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Кодекса Российской Федерации об административных правонарушениях.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238F7" w:rsidRPr="00BF4F86" w:rsidRDefault="00F238F7" w:rsidP="00F23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86">
        <w:rPr>
          <w:rFonts w:ascii="Times New Roman" w:hAnsi="Times New Roman" w:cs="Times New Roman"/>
          <w:sz w:val="26"/>
          <w:szCs w:val="26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 (часть 6 статьи 27.12 Кодекса Российской Федерации об административных правонарушениях).</w:t>
      </w:r>
    </w:p>
    <w:p w:rsidR="00F238F7" w:rsidRPr="00BF4F86" w:rsidRDefault="00F238F7" w:rsidP="00F238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26 июня 2008 года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</w:p>
    <w:p w:rsidR="00F238F7" w:rsidRPr="00BF4F86" w:rsidRDefault="00F238F7" w:rsidP="00F23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86">
        <w:rPr>
          <w:rFonts w:ascii="Times New Roman" w:hAnsi="Times New Roman" w:cs="Times New Roman"/>
          <w:sz w:val="26"/>
          <w:szCs w:val="26"/>
        </w:rPr>
        <w:t>Согласно пункту 2 Правил освидетельствования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F238F7" w:rsidRPr="00BF4F86" w:rsidRDefault="00F238F7" w:rsidP="00F23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86">
        <w:rPr>
          <w:rFonts w:ascii="Times New Roman" w:hAnsi="Times New Roman" w:cs="Times New Roman"/>
          <w:sz w:val="26"/>
          <w:szCs w:val="26"/>
        </w:rPr>
        <w:t>В силу пункта 3 Правил освидетельствования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B2842" w:rsidRPr="00BF4F86" w:rsidRDefault="000B2842" w:rsidP="000B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дела следует, что у </w:t>
      </w:r>
      <w:r w:rsidR="00BA1B0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Коробченко 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отчество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такие признаки были обнаружены.</w:t>
      </w:r>
    </w:p>
    <w:p w:rsidR="00F238F7" w:rsidRPr="00BF4F86" w:rsidRDefault="00F238F7" w:rsidP="00F23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86">
        <w:rPr>
          <w:rFonts w:ascii="Times New Roman" w:hAnsi="Times New Roman" w:cs="Times New Roman"/>
          <w:sz w:val="26"/>
          <w:szCs w:val="26"/>
        </w:rPr>
        <w:lastRenderedPageBreak/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(пункт 10 Правил освидетельствования).</w:t>
      </w:r>
    </w:p>
    <w:p w:rsidR="00F238F7" w:rsidRPr="00BF4F86" w:rsidRDefault="00F238F7" w:rsidP="00F23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86">
        <w:rPr>
          <w:rFonts w:ascii="Times New Roman" w:hAnsi="Times New Roman" w:cs="Times New Roman"/>
          <w:sz w:val="26"/>
          <w:szCs w:val="26"/>
        </w:rPr>
        <w:t xml:space="preserve">Согласно протокола об отстранении от управления транспортным средством данная мера обеспечения производства по делу применена к </w:t>
      </w:r>
      <w:r w:rsidR="00BA1B08" w:rsidRPr="00BF4F86">
        <w:rPr>
          <w:rFonts w:ascii="Times New Roman" w:hAnsi="Times New Roman" w:cs="Times New Roman"/>
          <w:sz w:val="26"/>
          <w:szCs w:val="26"/>
        </w:rPr>
        <w:t xml:space="preserve">Коробченко </w:t>
      </w:r>
      <w:r w:rsidR="004E4C27" w:rsidRPr="00BF4F86">
        <w:rPr>
          <w:rFonts w:ascii="Times New Roman" w:hAnsi="Times New Roman" w:cs="Times New Roman"/>
          <w:sz w:val="26"/>
          <w:szCs w:val="26"/>
        </w:rPr>
        <w:t>(</w:t>
      </w:r>
      <w:r w:rsidR="00BF4F86" w:rsidRPr="00BF4F86">
        <w:rPr>
          <w:rFonts w:ascii="Times New Roman" w:hAnsi="Times New Roman" w:cs="Times New Roman"/>
          <w:sz w:val="26"/>
          <w:szCs w:val="26"/>
        </w:rPr>
        <w:t>имя отчество</w:t>
      </w:r>
      <w:r w:rsidR="004E4C27" w:rsidRPr="00BF4F86">
        <w:rPr>
          <w:rFonts w:ascii="Times New Roman" w:hAnsi="Times New Roman" w:cs="Times New Roman"/>
          <w:sz w:val="26"/>
          <w:szCs w:val="26"/>
        </w:rPr>
        <w:t>)</w:t>
      </w:r>
      <w:r w:rsidRPr="00BF4F86">
        <w:rPr>
          <w:rFonts w:ascii="Times New Roman" w:hAnsi="Times New Roman" w:cs="Times New Roman"/>
          <w:sz w:val="26"/>
          <w:szCs w:val="26"/>
        </w:rPr>
        <w:t xml:space="preserve"> с участием понятых </w:t>
      </w:r>
      <w:r w:rsidR="00CA2666" w:rsidRPr="00BF4F86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BF4F86">
        <w:rPr>
          <w:rFonts w:ascii="Times New Roman" w:hAnsi="Times New Roman" w:cs="Times New Roman"/>
          <w:sz w:val="26"/>
          <w:szCs w:val="26"/>
        </w:rPr>
        <w:t xml:space="preserve"> в связи с наличием достаточных оснований полагать, что он находился в состоянии опьянения. После этого </w:t>
      </w:r>
      <w:r w:rsidR="00BA1B08" w:rsidRPr="00BF4F86">
        <w:rPr>
          <w:rFonts w:ascii="Times New Roman" w:hAnsi="Times New Roman" w:cs="Times New Roman"/>
          <w:sz w:val="26"/>
          <w:szCs w:val="26"/>
        </w:rPr>
        <w:t xml:space="preserve">Коробченко </w:t>
      </w:r>
      <w:r w:rsidR="004E4C27" w:rsidRPr="00BF4F86">
        <w:rPr>
          <w:rFonts w:ascii="Times New Roman" w:hAnsi="Times New Roman" w:cs="Times New Roman"/>
          <w:sz w:val="26"/>
          <w:szCs w:val="26"/>
        </w:rPr>
        <w:t>(</w:t>
      </w:r>
      <w:r w:rsidR="00BF4F86" w:rsidRPr="00BF4F86">
        <w:rPr>
          <w:rFonts w:ascii="Times New Roman" w:hAnsi="Times New Roman" w:cs="Times New Roman"/>
          <w:sz w:val="26"/>
          <w:szCs w:val="26"/>
        </w:rPr>
        <w:t>имя отчество</w:t>
      </w:r>
      <w:r w:rsidR="004E4C27" w:rsidRPr="00BF4F86">
        <w:rPr>
          <w:rFonts w:ascii="Times New Roman" w:hAnsi="Times New Roman" w:cs="Times New Roman"/>
          <w:sz w:val="26"/>
          <w:szCs w:val="26"/>
        </w:rPr>
        <w:t>)</w:t>
      </w:r>
      <w:r w:rsidRPr="00BF4F86">
        <w:rPr>
          <w:rFonts w:ascii="Times New Roman" w:hAnsi="Times New Roman" w:cs="Times New Roman"/>
          <w:sz w:val="26"/>
          <w:szCs w:val="26"/>
        </w:rPr>
        <w:t xml:space="preserve"> было предложено пройти освидетельствование на состояние алкогольного опьянения. Указанные действия инспектора ДПС осуществлены в соответствии с требованиями частей 1, 1.1, 2 статьи 27.12 Кодекса Российской Федерации об административных правонарушениях и пунктов 2, 3 Правил освидетельствования.</w:t>
      </w:r>
    </w:p>
    <w:p w:rsidR="00F238F7" w:rsidRPr="00BF4F86" w:rsidRDefault="00F238F7" w:rsidP="00F23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86">
        <w:rPr>
          <w:rFonts w:ascii="Times New Roman" w:hAnsi="Times New Roman" w:cs="Times New Roman"/>
          <w:sz w:val="26"/>
          <w:szCs w:val="26"/>
        </w:rPr>
        <w:t xml:space="preserve">Однако </w:t>
      </w:r>
      <w:r w:rsidR="00BA1B08" w:rsidRPr="00BF4F86">
        <w:rPr>
          <w:rFonts w:ascii="Times New Roman" w:hAnsi="Times New Roman" w:cs="Times New Roman"/>
          <w:sz w:val="26"/>
          <w:szCs w:val="26"/>
        </w:rPr>
        <w:t xml:space="preserve">Коробченко </w:t>
      </w:r>
      <w:r w:rsidR="004E4C27" w:rsidRPr="00BF4F86">
        <w:rPr>
          <w:rFonts w:ascii="Times New Roman" w:hAnsi="Times New Roman" w:cs="Times New Roman"/>
          <w:sz w:val="26"/>
          <w:szCs w:val="26"/>
        </w:rPr>
        <w:t>(</w:t>
      </w:r>
      <w:r w:rsidR="00BF4F86" w:rsidRPr="00BF4F86">
        <w:rPr>
          <w:rFonts w:ascii="Times New Roman" w:hAnsi="Times New Roman" w:cs="Times New Roman"/>
          <w:sz w:val="26"/>
          <w:szCs w:val="26"/>
        </w:rPr>
        <w:t>имя отчество</w:t>
      </w:r>
      <w:r w:rsidR="004E4C27" w:rsidRPr="00BF4F86">
        <w:rPr>
          <w:rFonts w:ascii="Times New Roman" w:hAnsi="Times New Roman" w:cs="Times New Roman"/>
          <w:sz w:val="26"/>
          <w:szCs w:val="26"/>
        </w:rPr>
        <w:t>)</w:t>
      </w:r>
      <w:r w:rsidRPr="00BF4F86">
        <w:rPr>
          <w:rFonts w:ascii="Times New Roman" w:hAnsi="Times New Roman" w:cs="Times New Roman"/>
          <w:sz w:val="26"/>
          <w:szCs w:val="26"/>
        </w:rPr>
        <w:t xml:space="preserve"> отказался от прохождения освидетельствования на состояние алкогольного опьянения, после чего также в присутствии вышеуказанных понятых был направлен на медицинское освидетельствование на состояние опьянения. Направление </w:t>
      </w:r>
      <w:r w:rsidR="00BA1B08" w:rsidRPr="00BF4F86">
        <w:rPr>
          <w:rFonts w:ascii="Times New Roman" w:hAnsi="Times New Roman" w:cs="Times New Roman"/>
          <w:sz w:val="26"/>
          <w:szCs w:val="26"/>
        </w:rPr>
        <w:t xml:space="preserve">Коробченко </w:t>
      </w:r>
      <w:r w:rsidR="004E4C27" w:rsidRPr="00BF4F86">
        <w:rPr>
          <w:rFonts w:ascii="Times New Roman" w:hAnsi="Times New Roman" w:cs="Times New Roman"/>
          <w:sz w:val="26"/>
          <w:szCs w:val="26"/>
        </w:rPr>
        <w:t>(</w:t>
      </w:r>
      <w:r w:rsidR="00BF4F86" w:rsidRPr="00BF4F86">
        <w:rPr>
          <w:rFonts w:ascii="Times New Roman" w:hAnsi="Times New Roman" w:cs="Times New Roman"/>
          <w:sz w:val="26"/>
          <w:szCs w:val="26"/>
        </w:rPr>
        <w:t>имя отчество</w:t>
      </w:r>
      <w:r w:rsidR="004E4C27" w:rsidRPr="00BF4F86">
        <w:rPr>
          <w:rFonts w:ascii="Times New Roman" w:hAnsi="Times New Roman" w:cs="Times New Roman"/>
          <w:sz w:val="26"/>
          <w:szCs w:val="26"/>
        </w:rPr>
        <w:t>)</w:t>
      </w:r>
      <w:r w:rsidRPr="00BF4F86">
        <w:rPr>
          <w:rFonts w:ascii="Times New Roman" w:hAnsi="Times New Roman" w:cs="Times New Roman"/>
          <w:sz w:val="26"/>
          <w:szCs w:val="26"/>
        </w:rPr>
        <w:t xml:space="preserve"> на медицинское освидетельствование на состояние опьянения в медицинское учреждение осуществлено должностным лицом ГИБДД в соответствии с требованиями частей 1.1, 2 статьи 27.12 Кодекса Российской Федерации об административных правонарушениях, пунктов 10, 11 Правил освидетельствования.</w:t>
      </w:r>
    </w:p>
    <w:p w:rsidR="00F238F7" w:rsidRPr="00BF4F86" w:rsidRDefault="00F238F7" w:rsidP="00F23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86">
        <w:rPr>
          <w:rFonts w:ascii="Times New Roman" w:hAnsi="Times New Roman" w:cs="Times New Roman"/>
          <w:sz w:val="26"/>
          <w:szCs w:val="26"/>
        </w:rPr>
        <w:t xml:space="preserve">Вместе с тем от прохождения медицинского освидетельствования на состояние опьянения </w:t>
      </w:r>
      <w:r w:rsidR="00BA1B08" w:rsidRPr="00BF4F86">
        <w:rPr>
          <w:rFonts w:ascii="Times New Roman" w:hAnsi="Times New Roman" w:cs="Times New Roman"/>
          <w:sz w:val="26"/>
          <w:szCs w:val="26"/>
        </w:rPr>
        <w:t xml:space="preserve">Коробченко </w:t>
      </w:r>
      <w:r w:rsidR="004E4C27" w:rsidRPr="00BF4F86">
        <w:rPr>
          <w:rFonts w:ascii="Times New Roman" w:hAnsi="Times New Roman" w:cs="Times New Roman"/>
          <w:sz w:val="26"/>
          <w:szCs w:val="26"/>
        </w:rPr>
        <w:t>(</w:t>
      </w:r>
      <w:r w:rsidR="00BF4F86" w:rsidRPr="00BF4F86">
        <w:rPr>
          <w:rFonts w:ascii="Times New Roman" w:hAnsi="Times New Roman" w:cs="Times New Roman"/>
          <w:sz w:val="26"/>
          <w:szCs w:val="26"/>
        </w:rPr>
        <w:t>имя отчество</w:t>
      </w:r>
      <w:r w:rsidR="004E4C27" w:rsidRPr="00BF4F86">
        <w:rPr>
          <w:rFonts w:ascii="Times New Roman" w:hAnsi="Times New Roman" w:cs="Times New Roman"/>
          <w:sz w:val="26"/>
          <w:szCs w:val="26"/>
        </w:rPr>
        <w:t>)</w:t>
      </w:r>
      <w:r w:rsidRPr="00BF4F86">
        <w:rPr>
          <w:rFonts w:ascii="Times New Roman" w:hAnsi="Times New Roman" w:cs="Times New Roman"/>
          <w:sz w:val="26"/>
          <w:szCs w:val="26"/>
        </w:rPr>
        <w:t xml:space="preserve"> отказался, о чем свидетельствует соответствующая запись, выполненная в протоколе о направлении на медицинское освидетельствование на состояние опьянения.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по части 1 статьи 12.26 Кодекса Российской Федерации об административных правонарушениях наступает лишь в случае отказа от прохождения медицинского освидетельствования. Отказ от прохождения освидетельствования на состояние опьянения, проводимого сотрудником Госавтоинспекции, может рассматриваться как одно из оснований для направления на медицинское освидетельствование на состояние опьянения.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правонарушения, предусмотренного частью 1 статьи 12.26 Кодекса Российской Федерации об административных правонарушениях. 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 </w:t>
      </w:r>
      <w:r w:rsidR="00BA1B0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Коробченко 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отчество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прохождения освидетельствования на состояние опьянения с достоверностью установлен и объективно подтвержден исследованными данными, изложенными выше, в частности, показаниями </w:t>
      </w:r>
      <w:r w:rsidR="00867535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понятых 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письменными материалами дела.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3 Положения о федеральном государственном надзоре в области безопасности дорожного движения, утвержденного Постановлением Правительства Российской Федерации от 19 августа 2013 года № 716, к должностным лицам, уполномоченным осуществлять федеральный надзор, относятся, в том числе, сотрудники Государственной инспекции безопасности 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дорожного движения Министерства внутренних дел Российской Федерации, имеющие специальное звание.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Аналогичное положение содержится в пункте 4 Правил освидетельствования. 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Следовательно, инспектор ДПС </w:t>
      </w:r>
      <w:r w:rsidR="0069147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ГИБДД УМВД России по городу 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Севастополю</w:t>
      </w:r>
      <w:r w:rsidR="001622A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должностным лицом, уполномоченным осуществлять федеральный надзор, и ему предоставлено право проведения освидетельствования на состояние алкогольного опьянения.</w:t>
      </w:r>
    </w:p>
    <w:p w:rsidR="001622A8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Достоверно установлено, что порядок направления </w:t>
      </w:r>
      <w:r w:rsidR="00BA1B0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Коробченко 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отчество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медицинское освидетельствование на состояние опьянения, предусмотренный положениями статьи 27.12 Кодекса Российской Федерации об административных правонарушениях и пунктов 3, 10, 11 Правил освидетельствования, соблюден. 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Результатами рассмотрения дела в действиях </w:t>
      </w:r>
      <w:r w:rsidR="00BA1B0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Коробченко 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отчество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установлена объективная сторона инкриминируемого правонарушения.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Субъектами данного административного правонарушения являются водители транспортных средств.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смысла Правил дорожного движения Российской Федерации усматривается, что водителем является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дела следует, что </w:t>
      </w:r>
      <w:r w:rsidR="00BA1B0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Коробченко 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отчество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управлял транспортным средством, права управления транспортным средством не лишен, имеет водительское удостоверение</w:t>
      </w:r>
      <w:r w:rsidR="001622A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86FE4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остановлен во время движения.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Субъективная сторона состава правонарушения, предусмотренного частью 1 статьи 12.26 Кодекса Российской Федерации об административных правонарушениях, характеризуется прямым умыслом.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установлено в судебном заседании и подтверждено исследованными данными, </w:t>
      </w:r>
      <w:r w:rsidR="00BA1B0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Коробченко 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отчество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предлагалось пройти освидетельствование, однако он отказался, в связи с чем, совершение им правонарушения признается умышленным.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действия </w:t>
      </w:r>
      <w:r w:rsidR="00BA1B0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Коробченко 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отчество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содержащие все элементы состава правонарушения, подлежат квалификации по части 1 статьи 12.26 Кодекса Российской Федерации об административных правонарушениях, как невыполнением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Неустранимых сомнений в виновности лица, привлеченного к административной ответственности, не имеется.</w:t>
      </w:r>
    </w:p>
    <w:p w:rsidR="00712525" w:rsidRPr="00BF4F86" w:rsidRDefault="00712525" w:rsidP="00712525">
      <w:pPr>
        <w:pStyle w:val="ConsPlusNormal"/>
        <w:ind w:firstLine="540"/>
        <w:jc w:val="both"/>
      </w:pPr>
      <w:r w:rsidRPr="00BF4F86"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712525" w:rsidRPr="00BF4F86" w:rsidRDefault="00712525" w:rsidP="00712525">
      <w:pPr>
        <w:pStyle w:val="ConsPlusNormal"/>
        <w:ind w:firstLine="540"/>
        <w:jc w:val="both"/>
      </w:pPr>
      <w:r w:rsidRPr="00BF4F86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712525" w:rsidRPr="00BF4F86" w:rsidRDefault="00712525" w:rsidP="00712525">
      <w:pPr>
        <w:pStyle w:val="ConsPlusNormal"/>
        <w:ind w:firstLine="540"/>
        <w:jc w:val="both"/>
      </w:pPr>
      <w:r w:rsidRPr="00BF4F86">
        <w:lastRenderedPageBreak/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712525" w:rsidRPr="00BF4F86" w:rsidRDefault="00712525" w:rsidP="00712525">
      <w:pPr>
        <w:pStyle w:val="ConsPlusNormal"/>
        <w:ind w:firstLine="540"/>
        <w:jc w:val="both"/>
      </w:pPr>
      <w:r w:rsidRPr="00BF4F86"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12525" w:rsidRPr="00BF4F86" w:rsidRDefault="00712525" w:rsidP="0071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4F86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F04066" w:rsidRPr="00BF4F86" w:rsidRDefault="00F04066" w:rsidP="00F040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 стать</w:t>
      </w:r>
      <w:r w:rsidR="00E74F09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ями 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 </w:t>
      </w:r>
      <w:r w:rsidR="00E74F09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4.3 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обстоятельств, смягчающих </w:t>
      </w:r>
      <w:r w:rsidR="00E74F09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отягчающих 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ответственность, не установлено.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виновному наказания в виде штрафа, а также минимального срока лишения права управления транспортным средством, установленных санкцией статьи за совершенное правонарушение.</w:t>
      </w:r>
    </w:p>
    <w:p w:rsidR="0036529F" w:rsidRPr="00BF4F86" w:rsidRDefault="0036529F" w:rsidP="0036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86">
        <w:rPr>
          <w:rFonts w:ascii="Times New Roman" w:hAnsi="Times New Roman" w:cs="Times New Roman"/>
          <w:sz w:val="26"/>
          <w:szCs w:val="26"/>
        </w:rPr>
        <w:t>С учетом признаков объективной стороны правонарушения, оно ни при каких обстоятельствах не может быть признано малозначительным, поскольку существенно нарушает охраняемые общественные отношения. Указанная правовая позиция изложена в пункте 21 Постановления № 5 Пленума Верховного Суда Российской Федерации от 24 марта 2005 года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статьями 12.26, 26.1, 26.2, 29.7, 29.10. Кодекса Российской Федерации об административных правонарушениях, мировой судья </w:t>
      </w:r>
    </w:p>
    <w:p w:rsidR="008F00B1" w:rsidRPr="00BF4F86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BF4F86" w:rsidRDefault="008F00B1" w:rsidP="008F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И Л:</w:t>
      </w:r>
    </w:p>
    <w:p w:rsidR="008F00B1" w:rsidRPr="00BF4F86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BF4F86" w:rsidRDefault="00BA1B08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Коробченко 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имя, отчество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E4C27" w:rsidRPr="00BF4F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00B1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назначить административное наказание в виде административного штрафа в размере 30.000 (трид</w:t>
      </w:r>
      <w:bookmarkStart w:id="0" w:name="_GoBack"/>
      <w:bookmarkEnd w:id="0"/>
      <w:r w:rsidR="008F00B1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цать тысяч) рублей с лишением права управления транспортными средствами на срок 01 (один) год 06 (шесть) месяцев.</w:t>
      </w:r>
    </w:p>
    <w:p w:rsidR="006224CB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Указать информацию о получателе штрафа: 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</w:t>
      </w:r>
      <w:r w:rsidR="006224CB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штрафа пред</w:t>
      </w:r>
      <w:r w:rsidR="006C724C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</w:t>
      </w:r>
      <w:r w:rsidR="006224CB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ить 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мировому судье.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в соответствии с частью 1 статьи 32.2 Кодекса Российской Федерации об административных правонарушениях административный штраф 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1.1 статьи 32.7 Кодекса Российской Федерации об административных правонарушениях, в течение трех рабочих дней со дня вступления в законную силу постановления </w:t>
      </w:r>
      <w:r w:rsidR="00BA1B08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Коробченко 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F4F86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отчество</w:t>
      </w:r>
      <w:r w:rsidR="004E4C27"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надлежит сдать водительское удостоверение в Отдел ГИБДД УМВД России по городу Севастополю, а в случае утраты удостоверения - заявить об этом в указанный орган в тот же срок.</w:t>
      </w:r>
    </w:p>
    <w:p w:rsidR="00FD361D" w:rsidRPr="00BF4F86" w:rsidRDefault="00FD361D" w:rsidP="00FD3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</w:t>
      </w:r>
      <w:r w:rsidRPr="00BF4F86">
        <w:rPr>
          <w:rFonts w:ascii="Times New Roman" w:hAnsi="Times New Roman" w:cs="Times New Roman"/>
          <w:sz w:val="26"/>
          <w:szCs w:val="26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F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BF4F86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1E32" w:rsidRPr="00BF4F86" w:rsidRDefault="008F00B1" w:rsidP="00F04066">
      <w:pPr>
        <w:spacing w:after="0" w:line="240" w:lineRule="auto"/>
        <w:ind w:firstLine="567"/>
        <w:jc w:val="both"/>
        <w:rPr>
          <w:b/>
        </w:rPr>
      </w:pPr>
      <w:r w:rsidRPr="00BF4F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Мировой судья:</w:t>
      </w:r>
    </w:p>
    <w:sectPr w:rsidR="00D41E32" w:rsidRPr="00BF4F86" w:rsidSect="00996B87">
      <w:footerReference w:type="default" r:id="rId6"/>
      <w:headerReference w:type="first" r:id="rId7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CFC" w:rsidRDefault="00E70CFC">
      <w:pPr>
        <w:spacing w:after="0" w:line="240" w:lineRule="auto"/>
      </w:pPr>
      <w:r>
        <w:separator/>
      </w:r>
    </w:p>
  </w:endnote>
  <w:endnote w:type="continuationSeparator" w:id="0">
    <w:p w:rsidR="00E70CFC" w:rsidRDefault="00E7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07652"/>
      <w:docPartObj>
        <w:docPartGallery w:val="Page Numbers (Bottom of Page)"/>
        <w:docPartUnique/>
      </w:docPartObj>
    </w:sdtPr>
    <w:sdtEndPr/>
    <w:sdtContent>
      <w:p w:rsidR="00351BC2" w:rsidRPr="00203C3E" w:rsidRDefault="00745B74">
        <w:pPr>
          <w:pStyle w:val="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F8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51BC2" w:rsidRDefault="00E70CFC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CFC" w:rsidRDefault="00E70CFC">
      <w:pPr>
        <w:spacing w:after="0" w:line="240" w:lineRule="auto"/>
      </w:pPr>
      <w:r>
        <w:separator/>
      </w:r>
    </w:p>
  </w:footnote>
  <w:footnote w:type="continuationSeparator" w:id="0">
    <w:p w:rsidR="00E70CFC" w:rsidRDefault="00E7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6B87" w:rsidRPr="00996B87" w:rsidRDefault="00996B87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96B87">
          <w:rPr>
            <w:rFonts w:ascii="Times New Roman" w:eastAsiaTheme="majorEastAsia" w:hAnsi="Times New Roman" w:cs="Times New Roman"/>
            <w:sz w:val="20"/>
            <w:szCs w:val="20"/>
          </w:rPr>
          <w:t>СУДЕБНЫЙ УЧАСТОК № 1 БАЛАКЛАВСКОГО СУДЕБНОГО РАЙОНА ГОРОДА СЕВАСТОПОЛЯ 299043, ГОРОД СЕВАСТОПОЛЬ, УЛИЦА НЕВСКАЯ, 5</w:t>
        </w:r>
      </w:p>
    </w:sdtContent>
  </w:sdt>
  <w:p w:rsidR="00996B87" w:rsidRDefault="00996B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7D"/>
    <w:rsid w:val="00013B19"/>
    <w:rsid w:val="00020FD5"/>
    <w:rsid w:val="00056D7E"/>
    <w:rsid w:val="000B2842"/>
    <w:rsid w:val="000C1BA6"/>
    <w:rsid w:val="000C671F"/>
    <w:rsid w:val="00150D74"/>
    <w:rsid w:val="001622A8"/>
    <w:rsid w:val="002008A3"/>
    <w:rsid w:val="002123A5"/>
    <w:rsid w:val="00253EF1"/>
    <w:rsid w:val="00277435"/>
    <w:rsid w:val="002E507B"/>
    <w:rsid w:val="00305820"/>
    <w:rsid w:val="00324B2D"/>
    <w:rsid w:val="00351AB0"/>
    <w:rsid w:val="0036529F"/>
    <w:rsid w:val="003769E5"/>
    <w:rsid w:val="003932CD"/>
    <w:rsid w:val="00401C0F"/>
    <w:rsid w:val="00427754"/>
    <w:rsid w:val="00432CF3"/>
    <w:rsid w:val="004525A4"/>
    <w:rsid w:val="0049433D"/>
    <w:rsid w:val="004A5AD2"/>
    <w:rsid w:val="004A7C2D"/>
    <w:rsid w:val="004E4C27"/>
    <w:rsid w:val="00521BD3"/>
    <w:rsid w:val="00524D32"/>
    <w:rsid w:val="00537079"/>
    <w:rsid w:val="005B5079"/>
    <w:rsid w:val="005C75F8"/>
    <w:rsid w:val="005E6F79"/>
    <w:rsid w:val="00615388"/>
    <w:rsid w:val="006224CB"/>
    <w:rsid w:val="00645E28"/>
    <w:rsid w:val="00670B26"/>
    <w:rsid w:val="00682438"/>
    <w:rsid w:val="00691476"/>
    <w:rsid w:val="006928AB"/>
    <w:rsid w:val="006C615F"/>
    <w:rsid w:val="006C724C"/>
    <w:rsid w:val="006E4A1F"/>
    <w:rsid w:val="00712525"/>
    <w:rsid w:val="00724D0F"/>
    <w:rsid w:val="00727751"/>
    <w:rsid w:val="00745B74"/>
    <w:rsid w:val="007A66A7"/>
    <w:rsid w:val="00830589"/>
    <w:rsid w:val="00867535"/>
    <w:rsid w:val="00886FE4"/>
    <w:rsid w:val="00890809"/>
    <w:rsid w:val="00893BF0"/>
    <w:rsid w:val="0089418A"/>
    <w:rsid w:val="008F00B1"/>
    <w:rsid w:val="00904A52"/>
    <w:rsid w:val="00917CA3"/>
    <w:rsid w:val="00941B23"/>
    <w:rsid w:val="00996B87"/>
    <w:rsid w:val="009E50E5"/>
    <w:rsid w:val="00A23E54"/>
    <w:rsid w:val="00A26831"/>
    <w:rsid w:val="00A63256"/>
    <w:rsid w:val="00A70483"/>
    <w:rsid w:val="00AF557A"/>
    <w:rsid w:val="00B15CC5"/>
    <w:rsid w:val="00B227BB"/>
    <w:rsid w:val="00B35F56"/>
    <w:rsid w:val="00BA1B08"/>
    <w:rsid w:val="00BE6857"/>
    <w:rsid w:val="00BF4F86"/>
    <w:rsid w:val="00C30AF6"/>
    <w:rsid w:val="00C74257"/>
    <w:rsid w:val="00C75E54"/>
    <w:rsid w:val="00C82259"/>
    <w:rsid w:val="00C93DE4"/>
    <w:rsid w:val="00CA1E1D"/>
    <w:rsid w:val="00CA2666"/>
    <w:rsid w:val="00CD7012"/>
    <w:rsid w:val="00D14BAD"/>
    <w:rsid w:val="00D2260A"/>
    <w:rsid w:val="00D408CE"/>
    <w:rsid w:val="00D41E32"/>
    <w:rsid w:val="00D50143"/>
    <w:rsid w:val="00D80145"/>
    <w:rsid w:val="00DA0A0A"/>
    <w:rsid w:val="00DE6D91"/>
    <w:rsid w:val="00E36807"/>
    <w:rsid w:val="00E421FD"/>
    <w:rsid w:val="00E55841"/>
    <w:rsid w:val="00E6577D"/>
    <w:rsid w:val="00E70CFC"/>
    <w:rsid w:val="00E74F09"/>
    <w:rsid w:val="00E95650"/>
    <w:rsid w:val="00EA14BF"/>
    <w:rsid w:val="00EA1750"/>
    <w:rsid w:val="00EC774A"/>
    <w:rsid w:val="00EC7E34"/>
    <w:rsid w:val="00ED4326"/>
    <w:rsid w:val="00EE436F"/>
    <w:rsid w:val="00EF06D3"/>
    <w:rsid w:val="00F04066"/>
    <w:rsid w:val="00F2181F"/>
    <w:rsid w:val="00F22F11"/>
    <w:rsid w:val="00F238F7"/>
    <w:rsid w:val="00F52AD1"/>
    <w:rsid w:val="00FC5B0E"/>
    <w:rsid w:val="00FC7850"/>
    <w:rsid w:val="00F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6401"/>
  <w15:docId w15:val="{2BDADD8E-5F42-496C-9646-2A270626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8F0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8F00B1"/>
  </w:style>
  <w:style w:type="paragraph" w:styleId="a3">
    <w:name w:val="footer"/>
    <w:basedOn w:val="a"/>
    <w:link w:val="10"/>
    <w:uiPriority w:val="99"/>
    <w:unhideWhenUsed/>
    <w:rsid w:val="008F0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8F00B1"/>
  </w:style>
  <w:style w:type="paragraph" w:customStyle="1" w:styleId="ConsPlusNormal">
    <w:name w:val="ConsPlusNormal"/>
    <w:rsid w:val="00452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9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B87"/>
  </w:style>
  <w:style w:type="paragraph" w:styleId="a7">
    <w:name w:val="Balloon Text"/>
    <w:basedOn w:val="a"/>
    <w:link w:val="a8"/>
    <w:uiPriority w:val="99"/>
    <w:semiHidden/>
    <w:unhideWhenUsed/>
    <w:rsid w:val="0099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УЧАСТОК № 1 БАЛАКЛАВСКОГО СУДЕБНОГО РАЙОНА ГОРОДА СЕВАСТОПОЛЯ 299043, ГОРОД СЕВАСТОПОЛЬ, УЛИЦА НЕВСКАЯ, 5</vt:lpstr>
    </vt:vector>
  </TitlesOfParts>
  <Company>Участок 1</Company>
  <LinksUpToDate>false</LinksUpToDate>
  <CharactersWithSpaces>20185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УЧАСТОК № 1 БАЛАКЛАВСКОГО СУДЕБНОГО РАЙОНА ГОРОДА СЕВАСТОПОЛЯ 299043, ГОРОД СЕВАСТОПОЛЬ, УЛИЦА НЕВСКАЯ, 5</dc:title>
  <dc:creator>ПК</dc:creator>
  <cp:lastModifiedBy>Грицай А.А.</cp:lastModifiedBy>
  <cp:revision>9</cp:revision>
  <dcterms:created xsi:type="dcterms:W3CDTF">2017-01-12T09:41:00Z</dcterms:created>
  <dcterms:modified xsi:type="dcterms:W3CDTF">2017-01-25T12:39:00Z</dcterms:modified>
</cp:coreProperties>
</file>