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1" w:rsidRPr="003207A2" w:rsidRDefault="00D960A1" w:rsidP="00D960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Дело № 5-</w:t>
      </w:r>
      <w:r w:rsidR="00C42DD2" w:rsidRPr="003207A2">
        <w:rPr>
          <w:rFonts w:ascii="Times New Roman" w:hAnsi="Times New Roman" w:cs="Times New Roman"/>
          <w:sz w:val="26"/>
          <w:szCs w:val="26"/>
        </w:rPr>
        <w:t>6</w:t>
      </w:r>
      <w:r w:rsidRPr="003207A2">
        <w:rPr>
          <w:rFonts w:ascii="Times New Roman" w:hAnsi="Times New Roman" w:cs="Times New Roman"/>
          <w:sz w:val="26"/>
          <w:szCs w:val="26"/>
        </w:rPr>
        <w:t>/201</w:t>
      </w:r>
      <w:r w:rsidR="00C42DD2" w:rsidRPr="003207A2">
        <w:rPr>
          <w:rFonts w:ascii="Times New Roman" w:hAnsi="Times New Roman" w:cs="Times New Roman"/>
          <w:sz w:val="26"/>
          <w:szCs w:val="26"/>
        </w:rPr>
        <w:t>7</w:t>
      </w:r>
    </w:p>
    <w:p w:rsidR="00AD038C" w:rsidRPr="003207A2" w:rsidRDefault="00AD038C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0A1" w:rsidRPr="003207A2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A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960A1" w:rsidRPr="003207A2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3207A2" w:rsidRDefault="00C42DD2" w:rsidP="00025579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26</w:t>
      </w:r>
      <w:r w:rsidR="009B4E9F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Pr="003207A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9B4E9F" w:rsidRPr="003207A2">
        <w:rPr>
          <w:rFonts w:ascii="Times New Roman" w:hAnsi="Times New Roman" w:cs="Times New Roman"/>
          <w:sz w:val="26"/>
          <w:szCs w:val="26"/>
        </w:rPr>
        <w:t>201</w:t>
      </w:r>
      <w:r w:rsidRPr="003207A2">
        <w:rPr>
          <w:rFonts w:ascii="Times New Roman" w:hAnsi="Times New Roman" w:cs="Times New Roman"/>
          <w:sz w:val="26"/>
          <w:szCs w:val="26"/>
        </w:rPr>
        <w:t>7</w:t>
      </w:r>
      <w:r w:rsidR="009B4E9F" w:rsidRPr="003207A2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="000C1FA6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="003A4B1E" w:rsidRPr="003207A2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2D401F" w:rsidRPr="003207A2">
        <w:rPr>
          <w:rFonts w:ascii="Times New Roman" w:hAnsi="Times New Roman" w:cs="Times New Roman"/>
          <w:sz w:val="26"/>
          <w:szCs w:val="26"/>
        </w:rPr>
        <w:t xml:space="preserve">консультанта правового отдела </w:t>
      </w:r>
      <w:r w:rsidR="003A4B1E" w:rsidRPr="003207A2">
        <w:rPr>
          <w:rFonts w:ascii="Times New Roman" w:hAnsi="Times New Roman" w:cs="Times New Roman"/>
          <w:sz w:val="26"/>
          <w:szCs w:val="26"/>
        </w:rPr>
        <w:t xml:space="preserve">Департамента сельского хозяйства города Севастополя </w:t>
      </w:r>
      <w:r w:rsidR="002D401F" w:rsidRPr="003207A2">
        <w:rPr>
          <w:rFonts w:ascii="Times New Roman" w:hAnsi="Times New Roman" w:cs="Times New Roman"/>
          <w:sz w:val="26"/>
          <w:szCs w:val="26"/>
        </w:rPr>
        <w:t>Агалаковой А.А.</w:t>
      </w:r>
      <w:r w:rsidR="003A4B1E" w:rsidRPr="003207A2">
        <w:rPr>
          <w:rFonts w:ascii="Times New Roman" w:hAnsi="Times New Roman" w:cs="Times New Roman"/>
          <w:sz w:val="26"/>
          <w:szCs w:val="26"/>
        </w:rPr>
        <w:t xml:space="preserve">, </w:t>
      </w:r>
      <w:r w:rsidR="009B4E9F" w:rsidRPr="003207A2">
        <w:rPr>
          <w:rFonts w:ascii="Times New Roman" w:hAnsi="Times New Roman" w:cs="Times New Roman"/>
          <w:sz w:val="26"/>
          <w:szCs w:val="26"/>
        </w:rPr>
        <w:t>рассмотрев материалы дела об административном правонарушении</w:t>
      </w:r>
      <w:r w:rsidR="00833A5B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="00025579" w:rsidRPr="003207A2">
        <w:rPr>
          <w:rFonts w:ascii="Times New Roman" w:hAnsi="Times New Roman" w:cs="Times New Roman"/>
          <w:sz w:val="26"/>
          <w:szCs w:val="26"/>
        </w:rPr>
        <w:t>о привлечении:</w:t>
      </w:r>
    </w:p>
    <w:p w:rsidR="00D960A1" w:rsidRPr="003207A2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3207A2" w:rsidRDefault="00DD797C" w:rsidP="00D960A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b/>
          <w:sz w:val="26"/>
          <w:szCs w:val="26"/>
        </w:rPr>
        <w:t>Ю</w:t>
      </w:r>
      <w:r w:rsidR="00C42DD2" w:rsidRPr="003207A2">
        <w:rPr>
          <w:rFonts w:ascii="Times New Roman" w:hAnsi="Times New Roman" w:cs="Times New Roman"/>
          <w:b/>
          <w:sz w:val="26"/>
          <w:szCs w:val="26"/>
        </w:rPr>
        <w:t xml:space="preserve">ридическое лицо </w:t>
      </w:r>
      <w:r w:rsidR="000068CE">
        <w:rPr>
          <w:rFonts w:ascii="Times New Roman" w:hAnsi="Times New Roman" w:cs="Times New Roman"/>
          <w:b/>
          <w:sz w:val="26"/>
          <w:szCs w:val="26"/>
        </w:rPr>
        <w:t>–</w:t>
      </w:r>
      <w:r w:rsidRPr="003207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8CE">
        <w:rPr>
          <w:rFonts w:ascii="Times New Roman" w:hAnsi="Times New Roman" w:cs="Times New Roman"/>
          <w:b/>
          <w:sz w:val="26"/>
          <w:szCs w:val="26"/>
        </w:rPr>
        <w:t>(наименование юридического лица)</w:t>
      </w:r>
      <w:r w:rsidR="00C42DD2" w:rsidRPr="003207A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0068CE">
        <w:rPr>
          <w:rFonts w:ascii="Times New Roman" w:hAnsi="Times New Roman" w:cs="Times New Roman"/>
          <w:sz w:val="26"/>
          <w:szCs w:val="26"/>
        </w:rPr>
        <w:t>(адрес)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0068CE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, ИНН </w:t>
      </w:r>
      <w:r w:rsidR="000068CE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, КПП </w:t>
      </w:r>
      <w:r w:rsidR="000068CE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, дата регистрации и дата постановки на учет </w:t>
      </w:r>
      <w:r w:rsidR="000068CE">
        <w:rPr>
          <w:rFonts w:ascii="Times New Roman" w:hAnsi="Times New Roman" w:cs="Times New Roman"/>
          <w:sz w:val="26"/>
          <w:szCs w:val="26"/>
        </w:rPr>
        <w:t>(дата)</w:t>
      </w:r>
      <w:r w:rsidR="00C42DD2" w:rsidRPr="003207A2">
        <w:rPr>
          <w:rFonts w:ascii="Times New Roman" w:hAnsi="Times New Roman" w:cs="Times New Roman"/>
          <w:sz w:val="26"/>
          <w:szCs w:val="26"/>
        </w:rPr>
        <w:t xml:space="preserve">, </w:t>
      </w:r>
      <w:r w:rsidR="00833A5B" w:rsidRPr="003207A2">
        <w:rPr>
          <w:rFonts w:ascii="Times New Roman" w:eastAsia="Times New Roman" w:hAnsi="Times New Roman" w:cs="Times New Roman"/>
          <w:sz w:val="26"/>
          <w:szCs w:val="26"/>
        </w:rPr>
        <w:t xml:space="preserve">ранее не </w:t>
      </w:r>
      <w:proofErr w:type="spellStart"/>
      <w:r w:rsidR="00833A5B" w:rsidRPr="003207A2"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 w:rsidR="00C42DD2" w:rsidRPr="003207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3A5B" w:rsidRPr="003207A2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spellEnd"/>
      <w:r w:rsidR="00833A5B" w:rsidRPr="003207A2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D960A1" w:rsidRPr="003207A2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3207A2" w:rsidRDefault="00D960A1" w:rsidP="00D9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стать</w:t>
      </w:r>
      <w:r w:rsidR="00575E2A" w:rsidRPr="003207A2">
        <w:rPr>
          <w:rFonts w:ascii="Times New Roman" w:hAnsi="Times New Roman" w:cs="Times New Roman"/>
          <w:sz w:val="26"/>
          <w:szCs w:val="26"/>
        </w:rPr>
        <w:t>ей</w:t>
      </w:r>
      <w:r w:rsidRPr="003207A2">
        <w:rPr>
          <w:rFonts w:ascii="Times New Roman" w:hAnsi="Times New Roman" w:cs="Times New Roman"/>
          <w:sz w:val="26"/>
          <w:szCs w:val="26"/>
        </w:rPr>
        <w:t xml:space="preserve"> 19.</w:t>
      </w:r>
      <w:r w:rsidR="00575E2A" w:rsidRPr="003207A2">
        <w:rPr>
          <w:rFonts w:ascii="Times New Roman" w:hAnsi="Times New Roman" w:cs="Times New Roman"/>
          <w:sz w:val="26"/>
          <w:szCs w:val="26"/>
        </w:rPr>
        <w:t>7</w:t>
      </w:r>
      <w:r w:rsidRPr="003207A2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  <w:r w:rsidR="00BF1B45" w:rsidRPr="003207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0A1" w:rsidRPr="003207A2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3207A2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A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960A1" w:rsidRPr="003207A2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A5B" w:rsidRPr="003207A2" w:rsidRDefault="00C0783E" w:rsidP="00833A5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 xml:space="preserve">Старшим инспектором 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Департамента сельского хозяйства города Севастополя </w:t>
      </w:r>
      <w:r w:rsidRPr="003207A2">
        <w:rPr>
          <w:rFonts w:ascii="Times New Roman" w:hAnsi="Times New Roman" w:cs="Times New Roman"/>
          <w:sz w:val="26"/>
          <w:szCs w:val="26"/>
        </w:rPr>
        <w:t>Журавлевой Е.Н. 10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Pr="003207A2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2016 года в отношении </w:t>
      </w:r>
      <w:r w:rsidRPr="003207A2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0068CE">
        <w:rPr>
          <w:rFonts w:ascii="Times New Roman" w:hAnsi="Times New Roman" w:cs="Times New Roman"/>
          <w:sz w:val="26"/>
          <w:szCs w:val="26"/>
        </w:rPr>
        <w:t xml:space="preserve">(наименование) 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было вынесено предписание № </w:t>
      </w:r>
      <w:r w:rsidRPr="003207A2">
        <w:rPr>
          <w:rFonts w:ascii="Times New Roman" w:hAnsi="Times New Roman" w:cs="Times New Roman"/>
          <w:sz w:val="26"/>
          <w:szCs w:val="26"/>
        </w:rPr>
        <w:t>13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/2-1 по осуществлению в срок до </w:t>
      </w:r>
      <w:r w:rsidRPr="003207A2">
        <w:rPr>
          <w:rFonts w:ascii="Times New Roman" w:hAnsi="Times New Roman" w:cs="Times New Roman"/>
          <w:sz w:val="26"/>
          <w:szCs w:val="26"/>
        </w:rPr>
        <w:t>11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Pr="003207A2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2016 года карантинных фитосанитарных мер, в частности: по </w:t>
      </w:r>
      <w:r w:rsidRPr="003207A2">
        <w:rPr>
          <w:rFonts w:ascii="Times New Roman" w:hAnsi="Times New Roman" w:cs="Times New Roman"/>
          <w:sz w:val="26"/>
          <w:szCs w:val="26"/>
        </w:rPr>
        <w:t xml:space="preserve">обследованию территории землепользования на выявление очагов засорения карантинным объектом Амброзия полыннолистная, </w:t>
      </w:r>
      <w:r w:rsidR="009E728C" w:rsidRPr="003207A2">
        <w:rPr>
          <w:rFonts w:ascii="Times New Roman" w:hAnsi="Times New Roman" w:cs="Times New Roman"/>
          <w:sz w:val="26"/>
          <w:szCs w:val="26"/>
        </w:rPr>
        <w:t>проведению скашивания в очагах амброзии пол</w:t>
      </w:r>
      <w:r w:rsidRPr="003207A2">
        <w:rPr>
          <w:rFonts w:ascii="Times New Roman" w:hAnsi="Times New Roman" w:cs="Times New Roman"/>
          <w:sz w:val="26"/>
          <w:szCs w:val="26"/>
        </w:rPr>
        <w:t>ы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ннолистной до образования </w:t>
      </w:r>
      <w:r w:rsidRPr="003207A2">
        <w:rPr>
          <w:rFonts w:ascii="Times New Roman" w:hAnsi="Times New Roman" w:cs="Times New Roman"/>
          <w:sz w:val="26"/>
          <w:szCs w:val="26"/>
        </w:rPr>
        <w:t xml:space="preserve">семян, </w:t>
      </w:r>
      <w:r w:rsidR="009E728C" w:rsidRPr="003207A2">
        <w:rPr>
          <w:rFonts w:ascii="Times New Roman" w:hAnsi="Times New Roman" w:cs="Times New Roman"/>
          <w:sz w:val="26"/>
          <w:szCs w:val="26"/>
        </w:rPr>
        <w:t xml:space="preserve">по проведению обработки гербицидами, разрешенными для применения на территории Российской Федерации. </w:t>
      </w:r>
      <w:r w:rsidR="00833A5B" w:rsidRPr="003207A2">
        <w:rPr>
          <w:rFonts w:ascii="Times New Roman" w:hAnsi="Times New Roman" w:cs="Times New Roman"/>
          <w:sz w:val="26"/>
          <w:szCs w:val="26"/>
        </w:rPr>
        <w:t xml:space="preserve">Вместе с тем, в установленный в предписании срок до </w:t>
      </w:r>
      <w:r w:rsidRPr="003207A2">
        <w:rPr>
          <w:rFonts w:ascii="Times New Roman" w:hAnsi="Times New Roman" w:cs="Times New Roman"/>
          <w:sz w:val="26"/>
          <w:szCs w:val="26"/>
        </w:rPr>
        <w:t>11</w:t>
      </w:r>
      <w:r w:rsidR="00833A5B" w:rsidRPr="003207A2">
        <w:rPr>
          <w:rFonts w:ascii="Times New Roman" w:hAnsi="Times New Roman" w:cs="Times New Roman"/>
          <w:sz w:val="26"/>
          <w:szCs w:val="26"/>
        </w:rPr>
        <w:t xml:space="preserve"> </w:t>
      </w:r>
      <w:r w:rsidRPr="003207A2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833A5B" w:rsidRPr="003207A2">
        <w:rPr>
          <w:rFonts w:ascii="Times New Roman" w:hAnsi="Times New Roman" w:cs="Times New Roman"/>
          <w:sz w:val="26"/>
          <w:szCs w:val="26"/>
        </w:rPr>
        <w:t>201</w:t>
      </w:r>
      <w:r w:rsidR="00EC1354" w:rsidRPr="003207A2">
        <w:rPr>
          <w:rFonts w:ascii="Times New Roman" w:hAnsi="Times New Roman" w:cs="Times New Roman"/>
          <w:sz w:val="26"/>
          <w:szCs w:val="26"/>
        </w:rPr>
        <w:t>6</w:t>
      </w:r>
      <w:r w:rsidR="00833A5B" w:rsidRPr="003207A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207A2">
        <w:rPr>
          <w:rFonts w:ascii="Times New Roman" w:hAnsi="Times New Roman" w:cs="Times New Roman"/>
          <w:sz w:val="26"/>
          <w:szCs w:val="26"/>
        </w:rPr>
        <w:t xml:space="preserve">юридическое </w:t>
      </w:r>
      <w:r w:rsidR="00833A5B" w:rsidRPr="003207A2">
        <w:rPr>
          <w:rFonts w:ascii="Times New Roman" w:hAnsi="Times New Roman" w:cs="Times New Roman"/>
          <w:sz w:val="26"/>
          <w:szCs w:val="26"/>
        </w:rPr>
        <w:t xml:space="preserve">лицо, </w:t>
      </w:r>
      <w:r w:rsidR="00575E2A" w:rsidRPr="003207A2">
        <w:rPr>
          <w:rFonts w:ascii="Times New Roman" w:hAnsi="Times New Roman" w:cs="Times New Roman"/>
          <w:sz w:val="26"/>
          <w:szCs w:val="26"/>
        </w:rPr>
        <w:t>информацию о выполнении предписания в Департамент сельского хозяйства не предоставил</w:t>
      </w:r>
      <w:r w:rsidRPr="003207A2">
        <w:rPr>
          <w:rFonts w:ascii="Times New Roman" w:hAnsi="Times New Roman" w:cs="Times New Roman"/>
          <w:sz w:val="26"/>
          <w:szCs w:val="26"/>
        </w:rPr>
        <w:t>о</w:t>
      </w:r>
      <w:r w:rsidR="00833A5B" w:rsidRPr="003207A2">
        <w:rPr>
          <w:rFonts w:ascii="Times New Roman" w:hAnsi="Times New Roman" w:cs="Times New Roman"/>
          <w:sz w:val="26"/>
          <w:szCs w:val="26"/>
        </w:rPr>
        <w:t>.</w:t>
      </w:r>
    </w:p>
    <w:p w:rsidR="003A4B1E" w:rsidRPr="003207A2" w:rsidRDefault="003A4B1E" w:rsidP="003A4B1E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3207A2" w:rsidRPr="003207A2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Pr="003207A2">
        <w:rPr>
          <w:rFonts w:ascii="Times New Roman" w:hAnsi="Times New Roman" w:cs="Times New Roman"/>
          <w:sz w:val="26"/>
          <w:szCs w:val="26"/>
        </w:rPr>
        <w:t xml:space="preserve">правового отдела Департамента сельского хозяйства города Севастополя </w:t>
      </w:r>
      <w:r w:rsidR="003207A2" w:rsidRPr="003207A2">
        <w:rPr>
          <w:rFonts w:ascii="Times New Roman" w:hAnsi="Times New Roman" w:cs="Times New Roman"/>
          <w:sz w:val="26"/>
          <w:szCs w:val="26"/>
        </w:rPr>
        <w:t>Агалакова А.А.</w:t>
      </w:r>
      <w:r w:rsidRPr="003207A2">
        <w:rPr>
          <w:rFonts w:ascii="Times New Roman" w:hAnsi="Times New Roman" w:cs="Times New Roman"/>
          <w:sz w:val="26"/>
          <w:szCs w:val="26"/>
        </w:rPr>
        <w:t xml:space="preserve"> высказала мнение о наличии в действиях </w:t>
      </w:r>
      <w:r w:rsidR="00C0783E" w:rsidRPr="003207A2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3207A2">
        <w:rPr>
          <w:rFonts w:ascii="Times New Roman" w:hAnsi="Times New Roman" w:cs="Times New Roman"/>
          <w:sz w:val="26"/>
          <w:szCs w:val="26"/>
        </w:rPr>
        <w:t xml:space="preserve"> состава правонарушения и необходимости назначения административного взыскания, предусмотренного санкцией инкриминируемой статьи.</w:t>
      </w:r>
    </w:p>
    <w:p w:rsidR="003207A2" w:rsidRPr="003207A2" w:rsidRDefault="003207A2" w:rsidP="0032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В судебное заседание законный представитель (представитель) юридического лица не явился, о месте и времени рассмотрения дела извещен надлежаще, заблаговременно, о причинах неявки не сообщил, ходатайств об отложении рассмотрения дела не заявил.</w:t>
      </w:r>
    </w:p>
    <w:p w:rsidR="003207A2" w:rsidRPr="003207A2" w:rsidRDefault="003207A2" w:rsidP="0032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 </w:t>
      </w:r>
      <w:r w:rsidRPr="003207A2">
        <w:rPr>
          <w:rFonts w:ascii="Times New Roman" w:eastAsia="Calibri" w:hAnsi="Times New Roman" w:cs="Times New Roman"/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07A2" w:rsidRPr="003207A2" w:rsidRDefault="003207A2" w:rsidP="0032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lastRenderedPageBreak/>
        <w:t>Поскольку законный представитель (представитель) юридического лица,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является в силу требований части 3 статьи 25.1 Кодекса Российской Федерации об административных правонарушениях, дело подлежит рассмотрению в его отсутствие.</w:t>
      </w:r>
    </w:p>
    <w:p w:rsidR="007B6E32" w:rsidRPr="003207A2" w:rsidRDefault="00833A5B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, основанному на всестороннем, полном и объективном исследовании всех обстоятельств дела. </w:t>
      </w:r>
    </w:p>
    <w:p w:rsidR="00575E2A" w:rsidRPr="003207A2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19.7 Кодекса Российской Федерации об административных правонарушениях, н</w:t>
      </w:r>
      <w:r w:rsidRPr="003207A2">
        <w:rPr>
          <w:rFonts w:ascii="Times New Roman" w:hAnsi="Times New Roman" w:cs="Times New Roman"/>
          <w:iCs/>
          <w:sz w:val="26"/>
          <w:szCs w:val="26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75E2A" w:rsidRPr="003207A2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Обязанность представления информации государственным органам и их должностным лицам является необходимым механизмом осуществления эффективного и своевременного государственного управления. Информация должна предоставляться в полном объеме и в установленные сроки, чтобы управленческие процессы происходили в объективном информационном поле, а управленческие решения соответствовали фактическим обстоятельствам дела, были мотивированными и обоснованными.</w:t>
      </w:r>
    </w:p>
    <w:p w:rsidR="00575E2A" w:rsidRPr="003207A2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Объектом правонарушения является установленный порядок управления в сфере обеспечения деятельности государственных органов и должностных лиц достоверной и полной информацией.</w:t>
      </w:r>
    </w:p>
    <w:p w:rsidR="00575E2A" w:rsidRPr="003207A2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>Объективная сторона правонарушения может выражаться в непредставлении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 несвоевременном представлении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 представлении в государственный орган (должностному лицу) таких сведений (информации) в неполном объеме; представлении в государственный орган (должностному лицу) таких сведений (информации) в искаженном виде.</w:t>
      </w:r>
    </w:p>
    <w:p w:rsidR="00575E2A" w:rsidRPr="003207A2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lastRenderedPageBreak/>
        <w:t>Субъектами правонарушения могут быть граждане, должностные и юридические лица, а субъективная сторона правонарушения характеризуется умыслом или неосторожностью.</w:t>
      </w:r>
    </w:p>
    <w:p w:rsidR="00C75CF4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 об административном правонарушении, </w:t>
      </w:r>
      <w:r w:rsidR="00C0783E" w:rsidRPr="003207A2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будучи надлежаще извещенн</w:t>
      </w:r>
      <w:r w:rsidR="00871783" w:rsidRPr="003207A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 о необходимости исполнения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предписания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0783E" w:rsidRPr="003207A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83E" w:rsidRPr="003207A2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 xml:space="preserve">2016 года, в установленные в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предписании 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 xml:space="preserve">сроки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>карантинные фитосанитарные меры не предпринял</w:t>
      </w:r>
      <w:r w:rsidR="00C0783E" w:rsidRPr="003207A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 xml:space="preserve"> и информацию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 xml:space="preserve">, свидетельствующие 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о выполнении предписания</w:t>
      </w:r>
      <w:r w:rsidR="00311792" w:rsidRPr="003207A2">
        <w:rPr>
          <w:rFonts w:ascii="Times New Roman" w:hAnsi="Times New Roman" w:cs="Times New Roman"/>
          <w:sz w:val="26"/>
          <w:szCs w:val="26"/>
        </w:rPr>
        <w:t>, в</w:t>
      </w:r>
      <w:r w:rsidR="00F81FF6" w:rsidRPr="003207A2">
        <w:rPr>
          <w:rFonts w:ascii="Times New Roman" w:hAnsi="Times New Roman" w:cs="Times New Roman"/>
          <w:sz w:val="26"/>
          <w:szCs w:val="26"/>
        </w:rPr>
        <w:t xml:space="preserve"> Департамент сельского хозяйства города Севастополя 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="00C0783E" w:rsidRPr="003207A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75CF4"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Приведенные обстоятельства подтверждаются собранными по делу доказательствами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>, в частности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0068CE">
        <w:rPr>
          <w:rFonts w:ascii="Times New Roman" w:eastAsia="Times New Roman" w:hAnsi="Times New Roman" w:cs="Times New Roman"/>
          <w:sz w:val="26"/>
          <w:szCs w:val="26"/>
        </w:rPr>
        <w:t xml:space="preserve">(номер)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068CE">
        <w:rPr>
          <w:rFonts w:ascii="Times New Roman" w:eastAsia="Times New Roman" w:hAnsi="Times New Roman" w:cs="Times New Roman"/>
          <w:sz w:val="26"/>
          <w:szCs w:val="26"/>
        </w:rPr>
        <w:t>(дата)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, подтверждающим время, место и способ совершения правонарушения;</w:t>
      </w:r>
    </w:p>
    <w:p w:rsidR="00F81FF6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справкой начальника отдела делопроизводства Департамента сельского хозяйства города Севастополя о том, что в период времени с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октября 2016 года по 11 ноября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2016 года от </w:t>
      </w:r>
      <w:r w:rsidR="000068CE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юридического лица)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не поступала информация о выполнении предписания №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13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/2-1 от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F81FF6" w:rsidRPr="003207A2">
        <w:rPr>
          <w:rFonts w:ascii="Times New Roman" w:eastAsia="Times New Roman" w:hAnsi="Times New Roman" w:cs="Times New Roman"/>
          <w:sz w:val="26"/>
          <w:szCs w:val="26"/>
        </w:rPr>
        <w:t>2016 года;</w:t>
      </w:r>
    </w:p>
    <w:p w:rsidR="00DD2BF5" w:rsidRPr="003207A2" w:rsidRDefault="00F81FF6" w:rsidP="00F8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- предписанием №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/2-1 от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2016 года об осуществлении карантинных фитосанитарных мер в срок до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2016 года.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DD2BF5" w:rsidRPr="003207A2" w:rsidRDefault="001B0348" w:rsidP="00DD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лица </w:t>
      </w:r>
      <w:r w:rsidR="000068CE">
        <w:rPr>
          <w:rFonts w:ascii="Times New Roman" w:eastAsia="Times New Roman" w:hAnsi="Times New Roman" w:cs="Times New Roman"/>
          <w:sz w:val="26"/>
          <w:szCs w:val="26"/>
        </w:rPr>
        <w:t>(наименование)</w:t>
      </w:r>
      <w:r w:rsidR="00DD797C" w:rsidRPr="003207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>как образующие состав административного правонарушения, подлежат квалификации по стать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9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7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как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DD2BF5" w:rsidRPr="003207A2">
        <w:rPr>
          <w:rFonts w:ascii="Times New Roman" w:hAnsi="Times New Roman" w:cs="Times New Roman"/>
          <w:sz w:val="26"/>
          <w:szCs w:val="26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B6E32" w:rsidRPr="003207A2" w:rsidRDefault="007B6E32" w:rsidP="007B6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имеется.</w:t>
      </w:r>
    </w:p>
    <w:p w:rsidR="00E47F62" w:rsidRPr="003207A2" w:rsidRDefault="00E47F62" w:rsidP="00E4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DD797C" w:rsidRPr="003207A2" w:rsidRDefault="00DD797C" w:rsidP="00DD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sz w:val="26"/>
          <w:szCs w:val="26"/>
        </w:rPr>
        <w:t xml:space="preserve">Предусмотренных статьями 4.2 и 4.3 КоАП </w:t>
      </w:r>
      <w:proofErr w:type="gramStart"/>
      <w:r w:rsidRPr="003207A2">
        <w:rPr>
          <w:rFonts w:ascii="Times New Roman" w:hAnsi="Times New Roman" w:cs="Times New Roman"/>
          <w:sz w:val="26"/>
          <w:szCs w:val="26"/>
        </w:rPr>
        <w:t>РФ</w:t>
      </w:r>
      <w:proofErr w:type="gramEnd"/>
      <w:r w:rsidRPr="003207A2">
        <w:rPr>
          <w:rFonts w:ascii="Times New Roman" w:hAnsi="Times New Roman" w:cs="Times New Roman"/>
          <w:sz w:val="26"/>
          <w:szCs w:val="26"/>
        </w:rPr>
        <w:t xml:space="preserve"> смягчающих или отягчающих административную ответственность обстоятельств по делу не установлено.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</w:t>
      </w:r>
      <w:proofErr w:type="gramStart"/>
      <w:r w:rsidRPr="003207A2">
        <w:rPr>
          <w:rFonts w:ascii="Times New Roman" w:eastAsia="Times New Roman" w:hAnsi="Times New Roman" w:cs="Times New Roman"/>
          <w:sz w:val="26"/>
          <w:szCs w:val="26"/>
        </w:rPr>
        <w:t>данных  и</w:t>
      </w:r>
      <w:proofErr w:type="gramEnd"/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юридически значимых обстоятельств, мировой судья считает </w:t>
      </w:r>
      <w:r w:rsidR="008F3ADF" w:rsidRPr="003207A2">
        <w:rPr>
          <w:rFonts w:ascii="Times New Roman" w:eastAsia="Times New Roman" w:hAnsi="Times New Roman" w:cs="Times New Roman"/>
          <w:sz w:val="26"/>
          <w:szCs w:val="26"/>
        </w:rPr>
        <w:t xml:space="preserve">достаточным 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назначение виновному наказания в виде 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, установленного санкцией статьи за совершенное правонарушение.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статьями </w:t>
      </w:r>
      <w:r w:rsidR="008F3ADF" w:rsidRPr="003207A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, 26.1, 26.2, 29.7, 29.10</w:t>
      </w:r>
      <w:r w:rsidR="00D225B3" w:rsidRPr="003207A2">
        <w:rPr>
          <w:rFonts w:ascii="Times New Roman" w:eastAsia="Times New Roman" w:hAnsi="Times New Roman" w:cs="Times New Roman"/>
          <w:sz w:val="26"/>
          <w:szCs w:val="26"/>
        </w:rPr>
        <w:t>, 31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25B3" w:rsidRPr="003207A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207A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</w:t>
      </w:r>
    </w:p>
    <w:p w:rsidR="007B6E32" w:rsidRPr="003207A2" w:rsidRDefault="007B6E32" w:rsidP="007B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3207A2" w:rsidRDefault="007B6E32" w:rsidP="007B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7A2">
        <w:rPr>
          <w:rFonts w:ascii="Times New Roman" w:eastAsia="Times New Roman" w:hAnsi="Times New Roman" w:cs="Times New Roman"/>
          <w:b/>
          <w:sz w:val="24"/>
          <w:szCs w:val="24"/>
        </w:rPr>
        <w:t>П О С Т А Н О В И Л:</w:t>
      </w:r>
    </w:p>
    <w:p w:rsidR="007B6E32" w:rsidRPr="003207A2" w:rsidRDefault="007B6E32" w:rsidP="007B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7F62" w:rsidRPr="003207A2" w:rsidRDefault="00DD797C" w:rsidP="00DD2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Юридическое лицо </w:t>
      </w:r>
      <w:r w:rsidR="000068CE">
        <w:rPr>
          <w:rFonts w:ascii="Times New Roman" w:hAnsi="Times New Roman" w:cs="Times New Roman"/>
          <w:b/>
          <w:sz w:val="26"/>
          <w:szCs w:val="26"/>
        </w:rPr>
        <w:t>–</w:t>
      </w:r>
      <w:r w:rsidRPr="003207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8CE">
        <w:rPr>
          <w:rFonts w:ascii="Times New Roman" w:hAnsi="Times New Roman" w:cs="Times New Roman"/>
          <w:b/>
          <w:sz w:val="26"/>
          <w:szCs w:val="26"/>
        </w:rPr>
        <w:t>(наименование юридического лица)</w:t>
      </w:r>
      <w:bookmarkStart w:id="0" w:name="_GoBack"/>
      <w:bookmarkEnd w:id="0"/>
      <w:r w:rsidRPr="003207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стать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8F3ADF" w:rsidRPr="003207A2">
        <w:rPr>
          <w:rFonts w:ascii="Times New Roman" w:eastAsia="Times New Roman" w:hAnsi="Times New Roman" w:cs="Times New Roman"/>
          <w:sz w:val="26"/>
          <w:szCs w:val="26"/>
        </w:rPr>
        <w:t>9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7</w:t>
      </w:r>
      <w:r w:rsidR="007B6E32" w:rsidRPr="003207A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="00DD2BF5" w:rsidRPr="003207A2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="00E47F62" w:rsidRPr="003207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3207A2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7A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судья:    </w:t>
      </w:r>
    </w:p>
    <w:sectPr w:rsidR="007B6E32" w:rsidRPr="003207A2" w:rsidSect="003A4B1E"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6F" w:rsidRDefault="00DD716F" w:rsidP="00DD4654">
      <w:pPr>
        <w:spacing w:after="0" w:line="240" w:lineRule="auto"/>
      </w:pPr>
      <w:r>
        <w:separator/>
      </w:r>
    </w:p>
  </w:endnote>
  <w:endnote w:type="continuationSeparator" w:id="0">
    <w:p w:rsidR="00DD716F" w:rsidRDefault="00DD716F" w:rsidP="00D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1654"/>
      <w:docPartObj>
        <w:docPartGallery w:val="Page Numbers (Bottom of Page)"/>
        <w:docPartUnique/>
      </w:docPartObj>
    </w:sdtPr>
    <w:sdtEndPr/>
    <w:sdtContent>
      <w:p w:rsidR="007B6E32" w:rsidRDefault="007B6E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CE">
          <w:rPr>
            <w:noProof/>
          </w:rPr>
          <w:t>4</w:t>
        </w:r>
        <w:r>
          <w:fldChar w:fldCharType="end"/>
        </w:r>
      </w:p>
    </w:sdtContent>
  </w:sdt>
  <w:p w:rsidR="007B6E32" w:rsidRDefault="007B6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952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0477" w:rsidRPr="00021D5D" w:rsidRDefault="0058047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21D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1D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D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68C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21D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0477" w:rsidRPr="00021D5D" w:rsidRDefault="00580477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6F" w:rsidRDefault="00DD716F" w:rsidP="00DD4654">
      <w:pPr>
        <w:spacing w:after="0" w:line="240" w:lineRule="auto"/>
      </w:pPr>
      <w:r>
        <w:separator/>
      </w:r>
    </w:p>
  </w:footnote>
  <w:footnote w:type="continuationSeparator" w:id="0">
    <w:p w:rsidR="00DD716F" w:rsidRDefault="00DD716F" w:rsidP="00D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placeholder>
        <w:docPart w:val="A526501EA79643F2959BE07A0F049E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4654" w:rsidRPr="00DD4654" w:rsidRDefault="00DD465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D4654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DD4654" w:rsidRDefault="00DD4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1"/>
    <w:rsid w:val="000068CE"/>
    <w:rsid w:val="00007B02"/>
    <w:rsid w:val="00021D5D"/>
    <w:rsid w:val="00025579"/>
    <w:rsid w:val="00031205"/>
    <w:rsid w:val="00044B9A"/>
    <w:rsid w:val="00071052"/>
    <w:rsid w:val="00084721"/>
    <w:rsid w:val="00087BA6"/>
    <w:rsid w:val="000A255F"/>
    <w:rsid w:val="000B09F9"/>
    <w:rsid w:val="000B0B49"/>
    <w:rsid w:val="000B328E"/>
    <w:rsid w:val="000C1FA6"/>
    <w:rsid w:val="000C62F5"/>
    <w:rsid w:val="000D2A88"/>
    <w:rsid w:val="000E0F7D"/>
    <w:rsid w:val="000F339D"/>
    <w:rsid w:val="000F7947"/>
    <w:rsid w:val="001049F0"/>
    <w:rsid w:val="00111F42"/>
    <w:rsid w:val="00133EA1"/>
    <w:rsid w:val="00135753"/>
    <w:rsid w:val="001429B8"/>
    <w:rsid w:val="00180881"/>
    <w:rsid w:val="001B0348"/>
    <w:rsid w:val="001D5DA7"/>
    <w:rsid w:val="001F75CB"/>
    <w:rsid w:val="00232773"/>
    <w:rsid w:val="00235CD1"/>
    <w:rsid w:val="002A26FF"/>
    <w:rsid w:val="002B0A05"/>
    <w:rsid w:val="002B6122"/>
    <w:rsid w:val="002C6406"/>
    <w:rsid w:val="002D0AA3"/>
    <w:rsid w:val="002D3246"/>
    <w:rsid w:val="002D401F"/>
    <w:rsid w:val="002D7D37"/>
    <w:rsid w:val="002F33B5"/>
    <w:rsid w:val="003025AC"/>
    <w:rsid w:val="00311792"/>
    <w:rsid w:val="00313A37"/>
    <w:rsid w:val="00315FE1"/>
    <w:rsid w:val="003207A2"/>
    <w:rsid w:val="00340F04"/>
    <w:rsid w:val="003515D0"/>
    <w:rsid w:val="00366FB3"/>
    <w:rsid w:val="00375BA3"/>
    <w:rsid w:val="00376B71"/>
    <w:rsid w:val="003838B7"/>
    <w:rsid w:val="00384AE0"/>
    <w:rsid w:val="00387405"/>
    <w:rsid w:val="003A23E1"/>
    <w:rsid w:val="003A4B1E"/>
    <w:rsid w:val="003B7F46"/>
    <w:rsid w:val="003C26A3"/>
    <w:rsid w:val="00402E5D"/>
    <w:rsid w:val="004567F4"/>
    <w:rsid w:val="00465612"/>
    <w:rsid w:val="004B510F"/>
    <w:rsid w:val="0054634A"/>
    <w:rsid w:val="00556BAD"/>
    <w:rsid w:val="00564617"/>
    <w:rsid w:val="00565171"/>
    <w:rsid w:val="00575E2A"/>
    <w:rsid w:val="00577697"/>
    <w:rsid w:val="00580477"/>
    <w:rsid w:val="00587DE0"/>
    <w:rsid w:val="00590CAB"/>
    <w:rsid w:val="005E41F6"/>
    <w:rsid w:val="005F4ABB"/>
    <w:rsid w:val="00616EE3"/>
    <w:rsid w:val="00640A93"/>
    <w:rsid w:val="00664A7A"/>
    <w:rsid w:val="006708BC"/>
    <w:rsid w:val="006732CA"/>
    <w:rsid w:val="006B76DC"/>
    <w:rsid w:val="006E1B29"/>
    <w:rsid w:val="006F2209"/>
    <w:rsid w:val="007301AC"/>
    <w:rsid w:val="00754092"/>
    <w:rsid w:val="0078684D"/>
    <w:rsid w:val="00795145"/>
    <w:rsid w:val="00797935"/>
    <w:rsid w:val="007A4F69"/>
    <w:rsid w:val="007B6E32"/>
    <w:rsid w:val="007B6FDE"/>
    <w:rsid w:val="00821674"/>
    <w:rsid w:val="00833A5B"/>
    <w:rsid w:val="008573E3"/>
    <w:rsid w:val="00871783"/>
    <w:rsid w:val="00884EC2"/>
    <w:rsid w:val="008A0F85"/>
    <w:rsid w:val="008F3ADF"/>
    <w:rsid w:val="00904997"/>
    <w:rsid w:val="009238BA"/>
    <w:rsid w:val="0094351D"/>
    <w:rsid w:val="0099585A"/>
    <w:rsid w:val="009A144F"/>
    <w:rsid w:val="009B4E9F"/>
    <w:rsid w:val="009C05BB"/>
    <w:rsid w:val="009C1712"/>
    <w:rsid w:val="009E29D6"/>
    <w:rsid w:val="009E728C"/>
    <w:rsid w:val="009F4207"/>
    <w:rsid w:val="00A05B35"/>
    <w:rsid w:val="00A20971"/>
    <w:rsid w:val="00A22A87"/>
    <w:rsid w:val="00A45E12"/>
    <w:rsid w:val="00A54881"/>
    <w:rsid w:val="00A67B06"/>
    <w:rsid w:val="00AA0CDF"/>
    <w:rsid w:val="00AB2019"/>
    <w:rsid w:val="00AC68C0"/>
    <w:rsid w:val="00AD038C"/>
    <w:rsid w:val="00AD1F91"/>
    <w:rsid w:val="00AD2AC5"/>
    <w:rsid w:val="00AE097E"/>
    <w:rsid w:val="00AE308E"/>
    <w:rsid w:val="00AE6C99"/>
    <w:rsid w:val="00B1333D"/>
    <w:rsid w:val="00B26C69"/>
    <w:rsid w:val="00B33658"/>
    <w:rsid w:val="00B36F72"/>
    <w:rsid w:val="00B46A15"/>
    <w:rsid w:val="00B47346"/>
    <w:rsid w:val="00B71469"/>
    <w:rsid w:val="00B82621"/>
    <w:rsid w:val="00BB1C5E"/>
    <w:rsid w:val="00BB5B0E"/>
    <w:rsid w:val="00BE1FA7"/>
    <w:rsid w:val="00BF0882"/>
    <w:rsid w:val="00BF1B45"/>
    <w:rsid w:val="00C06192"/>
    <w:rsid w:val="00C0783E"/>
    <w:rsid w:val="00C26FA0"/>
    <w:rsid w:val="00C27479"/>
    <w:rsid w:val="00C410AC"/>
    <w:rsid w:val="00C41A74"/>
    <w:rsid w:val="00C42DD2"/>
    <w:rsid w:val="00C721B9"/>
    <w:rsid w:val="00C726E7"/>
    <w:rsid w:val="00C75CF4"/>
    <w:rsid w:val="00C955F7"/>
    <w:rsid w:val="00CA7C3A"/>
    <w:rsid w:val="00CD17C1"/>
    <w:rsid w:val="00D225B3"/>
    <w:rsid w:val="00D40084"/>
    <w:rsid w:val="00D419F1"/>
    <w:rsid w:val="00D45EF8"/>
    <w:rsid w:val="00D463B7"/>
    <w:rsid w:val="00D67C99"/>
    <w:rsid w:val="00D960A1"/>
    <w:rsid w:val="00D97323"/>
    <w:rsid w:val="00DD2BF5"/>
    <w:rsid w:val="00DD4654"/>
    <w:rsid w:val="00DD716F"/>
    <w:rsid w:val="00DD797C"/>
    <w:rsid w:val="00DE3FFF"/>
    <w:rsid w:val="00E14307"/>
    <w:rsid w:val="00E143F7"/>
    <w:rsid w:val="00E15B4F"/>
    <w:rsid w:val="00E221A2"/>
    <w:rsid w:val="00E41554"/>
    <w:rsid w:val="00E47F62"/>
    <w:rsid w:val="00E51CE0"/>
    <w:rsid w:val="00E64A85"/>
    <w:rsid w:val="00E74F77"/>
    <w:rsid w:val="00E80E9E"/>
    <w:rsid w:val="00E838B4"/>
    <w:rsid w:val="00EC1354"/>
    <w:rsid w:val="00ED2F47"/>
    <w:rsid w:val="00ED4C2A"/>
    <w:rsid w:val="00EF08A5"/>
    <w:rsid w:val="00F06E29"/>
    <w:rsid w:val="00F261C4"/>
    <w:rsid w:val="00F30C61"/>
    <w:rsid w:val="00F330E6"/>
    <w:rsid w:val="00F433C7"/>
    <w:rsid w:val="00F51837"/>
    <w:rsid w:val="00F7759E"/>
    <w:rsid w:val="00F81FF6"/>
    <w:rsid w:val="00FB2397"/>
    <w:rsid w:val="00FB4FCF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AC2F"/>
  <w15:docId w15:val="{81C0F22C-0265-4B66-BB45-F06482E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D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654"/>
  </w:style>
  <w:style w:type="paragraph" w:styleId="a5">
    <w:name w:val="footer"/>
    <w:basedOn w:val="a"/>
    <w:link w:val="a6"/>
    <w:uiPriority w:val="99"/>
    <w:unhideWhenUsed/>
    <w:rsid w:val="00DD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654"/>
  </w:style>
  <w:style w:type="paragraph" w:styleId="a7">
    <w:name w:val="Balloon Text"/>
    <w:basedOn w:val="a"/>
    <w:link w:val="a8"/>
    <w:uiPriority w:val="99"/>
    <w:semiHidden/>
    <w:unhideWhenUsed/>
    <w:rsid w:val="00D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26501EA79643F2959BE07A0F049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8BF6-F628-4303-B5AC-0938BCAC1431}"/>
      </w:docPartPr>
      <w:docPartBody>
        <w:p w:rsidR="002753E0" w:rsidRDefault="00E977F2" w:rsidP="00E977F2">
          <w:pPr>
            <w:pStyle w:val="A526501EA79643F2959BE07A0F049E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F2"/>
    <w:rsid w:val="0025236B"/>
    <w:rsid w:val="002753E0"/>
    <w:rsid w:val="00332430"/>
    <w:rsid w:val="00355A86"/>
    <w:rsid w:val="0042076F"/>
    <w:rsid w:val="00592DDD"/>
    <w:rsid w:val="005E2D54"/>
    <w:rsid w:val="006A77A7"/>
    <w:rsid w:val="007428C5"/>
    <w:rsid w:val="009D0B06"/>
    <w:rsid w:val="00DF1A16"/>
    <w:rsid w:val="00E977F2"/>
    <w:rsid w:val="00F64728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26501EA79643F2959BE07A0F049ED3">
    <w:name w:val="A526501EA79643F2959BE07A0F049ED3"/>
    <w:rsid w:val="00E9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F577-F416-4D1E-8EF4-6D9DEA3E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6</cp:revision>
  <cp:lastPrinted>2016-09-13T07:30:00Z</cp:lastPrinted>
  <dcterms:created xsi:type="dcterms:W3CDTF">2017-01-20T13:34:00Z</dcterms:created>
  <dcterms:modified xsi:type="dcterms:W3CDTF">2017-01-28T15:21:00Z</dcterms:modified>
</cp:coreProperties>
</file>