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7.2.0.0 -->
  <w:body>
    <w:p w:rsidR="00F80743" w:rsidRPr="00CF5256" w:rsidP="00F80743">
      <w:pPr>
        <w:pStyle w:val="Title"/>
        <w:ind w:firstLine="720"/>
        <w:jc w:val="right"/>
        <w:rPr>
          <w:b w:val="0"/>
          <w:sz w:val="24"/>
          <w:szCs w:val="24"/>
        </w:rPr>
      </w:pPr>
      <w:r w:rsidRPr="00CF5256">
        <w:rPr>
          <w:b w:val="0"/>
          <w:sz w:val="24"/>
          <w:szCs w:val="24"/>
        </w:rPr>
        <w:t xml:space="preserve">Дело № </w:t>
      </w:r>
      <w:r w:rsidRPr="00CF5256" w:rsidR="00255D95">
        <w:rPr>
          <w:b w:val="0"/>
          <w:sz w:val="24"/>
          <w:szCs w:val="24"/>
        </w:rPr>
        <w:t>1-</w:t>
      </w:r>
      <w:r w:rsidRPr="00CF5256" w:rsidR="00376740">
        <w:rPr>
          <w:b w:val="0"/>
          <w:sz w:val="24"/>
          <w:szCs w:val="24"/>
        </w:rPr>
        <w:t>1/5</w:t>
      </w:r>
      <w:r w:rsidRPr="00CF5256" w:rsidR="00255D95">
        <w:rPr>
          <w:b w:val="0"/>
          <w:sz w:val="24"/>
          <w:szCs w:val="24"/>
        </w:rPr>
        <w:t>/2017</w:t>
      </w:r>
    </w:p>
    <w:p w:rsidR="006D0D2B" w:rsidRPr="00CF5256" w:rsidP="00F80743">
      <w:pPr>
        <w:pStyle w:val="Title"/>
        <w:ind w:firstLine="720"/>
        <w:jc w:val="right"/>
        <w:rPr>
          <w:b w:val="0"/>
          <w:sz w:val="24"/>
          <w:szCs w:val="24"/>
        </w:rPr>
      </w:pPr>
    </w:p>
    <w:p w:rsidR="006D0D2B" w:rsidRPr="00CF5256" w:rsidP="006D0D2B">
      <w:pPr>
        <w:pStyle w:val="Title"/>
        <w:rPr>
          <w:b w:val="0"/>
          <w:sz w:val="24"/>
          <w:szCs w:val="24"/>
        </w:rPr>
      </w:pPr>
      <w:r w:rsidRPr="00CF5256">
        <w:rPr>
          <w:b w:val="0"/>
          <w:sz w:val="24"/>
          <w:szCs w:val="24"/>
        </w:rPr>
        <w:t>ПРИГОВОР</w:t>
      </w:r>
    </w:p>
    <w:p w:rsidR="006D0D2B" w:rsidRPr="00CF5256" w:rsidP="006D0D2B">
      <w:pPr>
        <w:pStyle w:val="Title"/>
        <w:rPr>
          <w:b w:val="0"/>
          <w:sz w:val="24"/>
          <w:szCs w:val="24"/>
        </w:rPr>
      </w:pPr>
      <w:r w:rsidRPr="00CF5256">
        <w:rPr>
          <w:b w:val="0"/>
          <w:sz w:val="24"/>
          <w:szCs w:val="24"/>
        </w:rPr>
        <w:t>Именем Российской Федерации</w:t>
      </w:r>
    </w:p>
    <w:p w:rsidR="006D0D2B" w:rsidRPr="00CF5256" w:rsidP="00257A77">
      <w:pPr>
        <w:pStyle w:val="NoSpacing"/>
        <w:jc w:val="both"/>
      </w:pPr>
    </w:p>
    <w:p w:rsidR="00F80743" w:rsidRPr="00CF5256" w:rsidP="00257A77">
      <w:pPr>
        <w:pStyle w:val="NoSpacing"/>
        <w:jc w:val="both"/>
      </w:pPr>
      <w:r w:rsidRPr="00CF5256">
        <w:t>11</w:t>
      </w:r>
      <w:r w:rsidRPr="00CF5256" w:rsidR="00F303E8">
        <w:t xml:space="preserve"> </w:t>
      </w:r>
      <w:r w:rsidRPr="00CF5256">
        <w:t xml:space="preserve">июля </w:t>
      </w:r>
      <w:r w:rsidRPr="00CF5256" w:rsidR="00255D95">
        <w:t xml:space="preserve">2017 </w:t>
      </w:r>
      <w:r w:rsidRPr="00CF5256">
        <w:t>г</w:t>
      </w:r>
      <w:r w:rsidRPr="00CF5256">
        <w:t>.</w:t>
      </w:r>
      <w:r w:rsidRPr="00CF5256">
        <w:t xml:space="preserve"> </w:t>
      </w:r>
      <w:r w:rsidRPr="00CF5256">
        <w:tab/>
      </w:r>
      <w:r w:rsidRPr="00CF5256">
        <w:tab/>
      </w:r>
      <w:r w:rsidRPr="00CF5256">
        <w:tab/>
      </w:r>
      <w:r w:rsidRPr="00CF5256">
        <w:tab/>
      </w:r>
      <w:r w:rsidRPr="00CF5256">
        <w:tab/>
      </w:r>
      <w:r w:rsidRPr="00CF5256">
        <w:tab/>
      </w:r>
      <w:r w:rsidRPr="00CF5256">
        <w:tab/>
      </w:r>
      <w:r w:rsidRPr="00CF5256" w:rsidR="00257A77">
        <w:tab/>
        <w:t xml:space="preserve"> </w:t>
      </w:r>
      <w:r w:rsidRPr="00CF5256" w:rsidR="00A30D1D">
        <w:t xml:space="preserve">            </w:t>
      </w:r>
      <w:r w:rsidRPr="00CF5256" w:rsidR="00257A77">
        <w:t xml:space="preserve">  </w:t>
      </w:r>
      <w:r w:rsidRPr="00CF5256">
        <w:t>г. Севастополь</w:t>
      </w:r>
    </w:p>
    <w:p w:rsidR="00F80743" w:rsidRPr="00CF5256" w:rsidP="00F80743">
      <w:pPr>
        <w:pStyle w:val="NoSpacing"/>
        <w:ind w:firstLine="709"/>
        <w:jc w:val="both"/>
      </w:pPr>
    </w:p>
    <w:p w:rsidR="00F80743" w:rsidRPr="00CF5256" w:rsidP="00F80743">
      <w:pPr>
        <w:pStyle w:val="NoSpacing"/>
        <w:ind w:firstLine="709"/>
        <w:jc w:val="both"/>
      </w:pPr>
      <w:r w:rsidRPr="00CF5256">
        <w:t>М</w:t>
      </w:r>
      <w:r w:rsidRPr="00CF5256">
        <w:t>ирово</w:t>
      </w:r>
      <w:r w:rsidRPr="00CF5256" w:rsidR="00257A77">
        <w:t>й</w:t>
      </w:r>
      <w:r w:rsidRPr="00CF5256">
        <w:t xml:space="preserve"> судь</w:t>
      </w:r>
      <w:r w:rsidRPr="00CF5256" w:rsidR="00260E36">
        <w:t>я</w:t>
      </w:r>
      <w:r w:rsidRPr="00CF5256" w:rsidR="00257A77">
        <w:t xml:space="preserve"> судебного участка № 5 Гагарин</w:t>
      </w:r>
      <w:r w:rsidRPr="00CF5256">
        <w:t xml:space="preserve">ского судебного района города Севастополя </w:t>
      </w:r>
      <w:r w:rsidRPr="00CF5256" w:rsidR="00257A77">
        <w:t>Гонтарь А.</w:t>
      </w:r>
      <w:r w:rsidRPr="00CF5256">
        <w:t xml:space="preserve">В., </w:t>
      </w:r>
    </w:p>
    <w:p w:rsidR="00F80743" w:rsidRPr="00CF5256" w:rsidP="00F80743">
      <w:pPr>
        <w:pStyle w:val="NoSpacing"/>
        <w:ind w:firstLine="709"/>
        <w:jc w:val="both"/>
      </w:pPr>
      <w:r w:rsidRPr="00CF5256">
        <w:t xml:space="preserve">при секретаре </w:t>
      </w:r>
      <w:r w:rsidRPr="00CF5256" w:rsidR="00257A77">
        <w:t xml:space="preserve">судебного заседания </w:t>
      </w:r>
      <w:r w:rsidRPr="00CF5256" w:rsidR="00A30D1D">
        <w:t>Б</w:t>
      </w:r>
      <w:r w:rsidRPr="00CF5256" w:rsidR="00376740">
        <w:t>ратцевой Т.И.,</w:t>
      </w:r>
    </w:p>
    <w:p w:rsidR="00376740" w:rsidRPr="00CF5256" w:rsidP="00F80743">
      <w:pPr>
        <w:pStyle w:val="NoSpacing"/>
        <w:ind w:firstLine="709"/>
        <w:jc w:val="both"/>
      </w:pPr>
      <w:r w:rsidRPr="00CF5256">
        <w:t xml:space="preserve">с участием </w:t>
      </w:r>
      <w:r w:rsidRPr="00CF5256">
        <w:t xml:space="preserve">частного обвинителя, потерпевшего, гражданского истца </w:t>
      </w:r>
      <w:r w:rsidR="00CF5256">
        <w:t>ФИО</w:t>
      </w:r>
      <w:r w:rsidRPr="00CF5256">
        <w:t xml:space="preserve">, </w:t>
      </w:r>
    </w:p>
    <w:p w:rsidR="00376740" w:rsidRPr="00CF5256" w:rsidP="00376740">
      <w:pPr>
        <w:pStyle w:val="NoSpacing"/>
        <w:ind w:firstLine="709"/>
        <w:jc w:val="both"/>
      </w:pPr>
      <w:r w:rsidRPr="00CF5256">
        <w:t>представителя частного обвинителя, потерпевшего, гражданского истца                          Галькевич Е.Д.,</w:t>
      </w:r>
    </w:p>
    <w:p w:rsidR="00376740" w:rsidRPr="00CF5256" w:rsidP="00F80743">
      <w:pPr>
        <w:pStyle w:val="NoSpacing"/>
        <w:ind w:firstLine="709"/>
        <w:jc w:val="both"/>
      </w:pPr>
      <w:r w:rsidRPr="00CF5256">
        <w:t>подсудимого</w:t>
      </w:r>
      <w:r w:rsidRPr="00CF5256">
        <w:t xml:space="preserve">, гражданского ответчика Токарева П.Т., </w:t>
      </w:r>
    </w:p>
    <w:p w:rsidR="00F80743" w:rsidRPr="00CF5256" w:rsidP="00F80743">
      <w:pPr>
        <w:pStyle w:val="NoSpacing"/>
        <w:ind w:firstLine="709"/>
        <w:jc w:val="both"/>
      </w:pPr>
      <w:r w:rsidRPr="00CF5256">
        <w:t>защитника</w:t>
      </w:r>
      <w:r w:rsidRPr="00CF5256" w:rsidR="00257A77">
        <w:t xml:space="preserve"> подсудимого</w:t>
      </w:r>
      <w:r w:rsidRPr="00CF5256">
        <w:t xml:space="preserve"> – адвоката </w:t>
      </w:r>
      <w:r w:rsidRPr="00CF5256" w:rsidR="00376740">
        <w:t>Давлетшина В.И</w:t>
      </w:r>
      <w:r w:rsidRPr="00CF5256" w:rsidR="00257A77">
        <w:t>.</w:t>
      </w:r>
      <w:r w:rsidRPr="00CF5256">
        <w:t>,</w:t>
      </w:r>
    </w:p>
    <w:p w:rsidR="00376740" w:rsidRPr="00CF5256" w:rsidP="00F80743">
      <w:pPr>
        <w:pStyle w:val="NoSpacing"/>
        <w:ind w:firstLine="709"/>
        <w:jc w:val="both"/>
      </w:pPr>
      <w:r w:rsidRPr="00CF5256">
        <w:t>защитника Токаревой Е.В.,</w:t>
      </w:r>
    </w:p>
    <w:p w:rsidR="00F80743" w:rsidRPr="00CF5256" w:rsidP="00F80743">
      <w:pPr>
        <w:pStyle w:val="NoSpacing"/>
        <w:ind w:firstLine="709"/>
        <w:jc w:val="both"/>
      </w:pPr>
      <w:r w:rsidRPr="00CF5256">
        <w:t xml:space="preserve">рассмотрев в открытом судебном заседании в </w:t>
      </w:r>
      <w:r w:rsidRPr="00CF5256" w:rsidR="00891666">
        <w:t xml:space="preserve">зале </w:t>
      </w:r>
      <w:r w:rsidRPr="00CF5256" w:rsidR="00257A77">
        <w:t xml:space="preserve">судебного участка № 5 Гагаринского судебного района города Севастополя </w:t>
      </w:r>
      <w:r w:rsidRPr="00CF5256">
        <w:t xml:space="preserve">уголовное дело в отношении </w:t>
      </w:r>
    </w:p>
    <w:p w:rsidR="00255D95" w:rsidRPr="00CF5256" w:rsidP="00F80743">
      <w:pPr>
        <w:pStyle w:val="NoSpacing"/>
        <w:ind w:firstLine="709"/>
        <w:jc w:val="both"/>
      </w:pPr>
      <w:r w:rsidRPr="00CF5256">
        <w:t>Токарев</w:t>
      </w:r>
      <w:r w:rsidRPr="00CF5256" w:rsidR="009A11D1">
        <w:t>а</w:t>
      </w:r>
      <w:r w:rsidRPr="00CF5256">
        <w:t xml:space="preserve"> Павла Тихоновича</w:t>
      </w:r>
      <w:r w:rsidRPr="00CF5256" w:rsidR="00F80743">
        <w:t xml:space="preserve">, </w:t>
      </w:r>
      <w:r w:rsidR="00CF5256">
        <w:t>ДАННЫЕ ИЗЪЯТЫ</w:t>
      </w:r>
      <w:r w:rsidRPr="00CF5256" w:rsidR="00F80743">
        <w:t>, ранее не судимого,</w:t>
      </w:r>
      <w:r w:rsidRPr="00CF5256" w:rsidR="00ED7C0B">
        <w:t xml:space="preserve"> </w:t>
      </w:r>
    </w:p>
    <w:p w:rsidR="00F80743" w:rsidRPr="00CF5256" w:rsidP="00F80743">
      <w:pPr>
        <w:pStyle w:val="NoSpacing"/>
        <w:ind w:firstLine="709"/>
        <w:jc w:val="both"/>
      </w:pPr>
      <w:r w:rsidRPr="00CF5256">
        <w:t xml:space="preserve">обвиняемого в совершении преступления, предусмотренного </w:t>
      </w:r>
      <w:r w:rsidRPr="00CF5256" w:rsidR="00F3326B">
        <w:t>частью 1 статьи 1</w:t>
      </w:r>
      <w:r w:rsidRPr="00CF5256" w:rsidR="0062649D">
        <w:t>15</w:t>
      </w:r>
      <w:r w:rsidRPr="00CF5256" w:rsidR="00F3326B">
        <w:t xml:space="preserve"> </w:t>
      </w:r>
      <w:r w:rsidRPr="00CF5256">
        <w:t>У</w:t>
      </w:r>
      <w:r w:rsidRPr="00CF5256" w:rsidR="00AB2C88">
        <w:t xml:space="preserve">головного кодекса </w:t>
      </w:r>
      <w:r w:rsidRPr="00CF5256">
        <w:t>Р</w:t>
      </w:r>
      <w:r w:rsidRPr="00CF5256" w:rsidR="00AB2C88">
        <w:t xml:space="preserve">оссийской </w:t>
      </w:r>
      <w:r w:rsidRPr="00CF5256">
        <w:t>Ф</w:t>
      </w:r>
      <w:r w:rsidRPr="00CF5256" w:rsidR="00AB2C88">
        <w:t>едерации</w:t>
      </w:r>
      <w:r w:rsidRPr="00CF5256">
        <w:t>,</w:t>
      </w:r>
    </w:p>
    <w:p w:rsidR="00F80743" w:rsidRPr="00CF5256" w:rsidP="00F80743">
      <w:pPr>
        <w:pStyle w:val="NoSpacing"/>
        <w:ind w:firstLine="709"/>
        <w:jc w:val="both"/>
      </w:pPr>
    </w:p>
    <w:p w:rsidR="00F80743" w:rsidRPr="00CF5256" w:rsidP="00F80743">
      <w:pPr>
        <w:jc w:val="center"/>
      </w:pPr>
      <w:r w:rsidRPr="00CF5256">
        <w:t>установил</w:t>
      </w:r>
      <w:r w:rsidRPr="00CF5256">
        <w:t>:</w:t>
      </w:r>
    </w:p>
    <w:p w:rsidR="00F80743" w:rsidRPr="00CF5256" w:rsidP="00F80743">
      <w:pPr>
        <w:pStyle w:val="NoSpacing"/>
        <w:ind w:firstLine="709"/>
        <w:jc w:val="both"/>
      </w:pPr>
    </w:p>
    <w:p w:rsidR="000C0AA1" w:rsidRPr="00CF5256" w:rsidP="003E3AB3">
      <w:pPr>
        <w:pStyle w:val="NoSpacing"/>
        <w:spacing w:line="40" w:lineRule="atLeast"/>
        <w:ind w:firstLine="709"/>
        <w:jc w:val="both"/>
      </w:pPr>
      <w:r w:rsidRPr="00CF5256">
        <w:t xml:space="preserve">24 августа </w:t>
      </w:r>
      <w:r w:rsidRPr="00CF5256" w:rsidR="009F73F6">
        <w:t xml:space="preserve">2016 г. </w:t>
      </w:r>
      <w:r w:rsidRPr="00CF5256">
        <w:t xml:space="preserve">около 11 час. 20 мин. во дворе дома </w:t>
      </w:r>
      <w:r w:rsidR="00CF5256">
        <w:t>по АДРЕС</w:t>
      </w:r>
      <w:r w:rsidRPr="00CF5256">
        <w:t xml:space="preserve"> в городе Севастополе </w:t>
      </w:r>
      <w:r w:rsidRPr="00CF5256" w:rsidR="00B90B6E">
        <w:t xml:space="preserve">жильцы указанного дома, среди которых был </w:t>
      </w:r>
      <w:r w:rsidR="00CF5256">
        <w:t>ФИО</w:t>
      </w:r>
      <w:r w:rsidRPr="00CF5256" w:rsidR="00B90B6E">
        <w:t>, с целью самостоятельного возобновления водоснабжения пытались попасть в подвальное помещение путем срезания замк</w:t>
      </w:r>
      <w:r w:rsidRPr="00CF5256" w:rsidR="004B7C7D">
        <w:t>ов</w:t>
      </w:r>
      <w:r w:rsidRPr="00CF5256" w:rsidR="00B90B6E">
        <w:t xml:space="preserve"> входной двери. В то же время Токарев П.Т., который также является жильцом данного дома, будучи недовольным действиями указанных лиц, вышел из подъезда с металлическим ломом и направился ко входу в подвальное помещение</w:t>
      </w:r>
      <w:r w:rsidRPr="00CF5256" w:rsidR="006E1D1E">
        <w:t xml:space="preserve"> с целью воспрепятствовать срезанию замков. </w:t>
      </w:r>
      <w:r w:rsidRPr="00CF5256">
        <w:t>Затем</w:t>
      </w:r>
      <w:r w:rsidRPr="00CF5256" w:rsidR="006E1D1E">
        <w:t xml:space="preserve"> </w:t>
      </w:r>
      <w:r w:rsidRPr="00CF5256">
        <w:t xml:space="preserve">подойдя к находящейся у входа в подвальное помещение группе людей, среди которых был </w:t>
      </w:r>
      <w:r w:rsidR="00CF5256">
        <w:t>ФИО</w:t>
      </w:r>
      <w:r w:rsidRPr="00CF5256">
        <w:t>, после замаха нанес удар металлическим ломом в сторону электрической переноски, к которой был подсоединён электроинструмент, с помощь</w:t>
      </w:r>
      <w:r w:rsidRPr="00CF5256" w:rsidR="00372F17">
        <w:t>ю</w:t>
      </w:r>
      <w:r w:rsidRPr="00CF5256">
        <w:t xml:space="preserve"> которого срезался замок входной двери в подвальное помещение, при этом удар ломом пришелся по </w:t>
      </w:r>
      <w:r w:rsidRPr="00CF5256" w:rsidR="004B7C7D">
        <w:t>ограждению</w:t>
      </w:r>
      <w:r w:rsidRPr="00CF5256">
        <w:t xml:space="preserve"> </w:t>
      </w:r>
      <w:r w:rsidRPr="00CF5256" w:rsidR="00CF33DD">
        <w:t xml:space="preserve">парапета </w:t>
      </w:r>
      <w:r w:rsidRPr="00CF5256">
        <w:t>у входа в подвальное помещение</w:t>
      </w:r>
      <w:r w:rsidRPr="00CF5256" w:rsidR="003E3AB3">
        <w:t xml:space="preserve"> рядом с </w:t>
      </w:r>
      <w:r w:rsidR="00CF5256">
        <w:t>ФИО</w:t>
      </w:r>
      <w:r w:rsidRPr="00CF5256" w:rsidR="003E3AB3">
        <w:t xml:space="preserve">, который при этом стоял </w:t>
      </w:r>
      <w:r w:rsidRPr="00CF5256" w:rsidR="00A30962">
        <w:t>боком</w:t>
      </w:r>
      <w:r w:rsidRPr="00CF5256" w:rsidR="003E3AB3">
        <w:t xml:space="preserve"> к Токареву П.Т.</w:t>
      </w:r>
      <w:r w:rsidRPr="00CF5256" w:rsidR="004B7C7D">
        <w:t xml:space="preserve"> и воспринял для себя явную угрозу своим жизни и здоровью действиями последнего</w:t>
      </w:r>
      <w:r w:rsidRPr="00CF5256">
        <w:t xml:space="preserve">, </w:t>
      </w:r>
      <w:r w:rsidRPr="00CF5256" w:rsidR="004B7C7D">
        <w:t xml:space="preserve">после чего </w:t>
      </w:r>
      <w:r w:rsidR="00CF5256">
        <w:t>ФИО</w:t>
      </w:r>
      <w:r w:rsidRPr="00CF5256" w:rsidR="003E3AB3">
        <w:t xml:space="preserve"> </w:t>
      </w:r>
      <w:r w:rsidRPr="00CF5256" w:rsidR="004B7C7D">
        <w:t xml:space="preserve">перехватил Токарева П.Т. за шею и </w:t>
      </w:r>
      <w:r w:rsidRPr="00CF5256" w:rsidR="003E3AB3">
        <w:t xml:space="preserve">уложил на землю лицом вниз, затем совместно с </w:t>
      </w:r>
      <w:r w:rsidR="00C867BD">
        <w:t>ФИО</w:t>
      </w:r>
      <w:r w:rsidRPr="00CF5256" w:rsidR="003E3AB3">
        <w:t xml:space="preserve"> осуществлял действия по удержанию Токарева П.Т. в виде фиксации его </w:t>
      </w:r>
      <w:r w:rsidRPr="00CF5256" w:rsidR="004B7C7D">
        <w:t>рук</w:t>
      </w:r>
      <w:r w:rsidRPr="00CF5256" w:rsidR="003E3AB3">
        <w:t xml:space="preserve"> до приезда сотрудников полиции. В процессе удержания </w:t>
      </w:r>
      <w:r w:rsidR="00CF5256">
        <w:t>ФИО</w:t>
      </w:r>
      <w:r w:rsidRPr="00CF5256" w:rsidR="003E3AB3">
        <w:t xml:space="preserve"> Токарева П.Т., последний, </w:t>
      </w:r>
      <w:r w:rsidRPr="00CF5256" w:rsidR="006D0D2B">
        <w:t xml:space="preserve">будучи недовольным действиями </w:t>
      </w:r>
      <w:r w:rsidR="00CF5256">
        <w:t>ФИО</w:t>
      </w:r>
      <w:r w:rsidRPr="00CF5256" w:rsidR="006D0D2B">
        <w:t xml:space="preserve">, </w:t>
      </w:r>
      <w:r w:rsidRPr="00CF5256" w:rsidR="003E3AB3">
        <w:t xml:space="preserve">осознавая противоправный характер своих действий и желая наступления общественно-опасных последствий, </w:t>
      </w:r>
      <w:r w:rsidRPr="00CF5256" w:rsidR="006D0D2B">
        <w:t xml:space="preserve">умышленно </w:t>
      </w:r>
      <w:r w:rsidRPr="00CF5256" w:rsidR="003E3AB3">
        <w:t xml:space="preserve">укусил </w:t>
      </w:r>
      <w:r w:rsidR="00CF5256">
        <w:t>ФИО</w:t>
      </w:r>
      <w:r w:rsidRPr="00CF5256" w:rsidR="003E3AB3">
        <w:t xml:space="preserve"> за большой пале</w:t>
      </w:r>
      <w:r w:rsidRPr="00CF5256" w:rsidR="006D0D2B">
        <w:t>ц</w:t>
      </w:r>
      <w:r w:rsidRPr="00CF5256" w:rsidR="003E3AB3">
        <w:t xml:space="preserve"> правой руки, </w:t>
      </w:r>
      <w:r w:rsidRPr="00CF5256" w:rsidR="006D0D2B">
        <w:t xml:space="preserve">который находился на правом плече Токарева П.Т., </w:t>
      </w:r>
      <w:r w:rsidRPr="00CF5256" w:rsidR="003E3AB3">
        <w:t xml:space="preserve">чем причинил </w:t>
      </w:r>
      <w:r w:rsidR="00CF5256">
        <w:t>ФИО</w:t>
      </w:r>
      <w:r w:rsidRPr="00CF5256" w:rsidR="006D0D2B">
        <w:t xml:space="preserve"> телесные повреждения в виде</w:t>
      </w:r>
      <w:r w:rsidRPr="00CF5256" w:rsidR="003E3AB3">
        <w:t xml:space="preserve"> дв</w:t>
      </w:r>
      <w:r w:rsidRPr="00CF5256" w:rsidR="006D0D2B">
        <w:t>ух</w:t>
      </w:r>
      <w:r w:rsidRPr="00CF5256" w:rsidR="003E3AB3">
        <w:t xml:space="preserve"> поверхностны</w:t>
      </w:r>
      <w:r w:rsidRPr="00CF5256" w:rsidR="006D0D2B">
        <w:t>х</w:t>
      </w:r>
      <w:r w:rsidRPr="00CF5256" w:rsidR="003E3AB3">
        <w:t xml:space="preserve"> ран на противоположных поверхностях первого пальца правой кисти</w:t>
      </w:r>
      <w:r w:rsidRPr="00CF5256" w:rsidR="006D0D2B">
        <w:t>, которые по признаку кратковременного расстройства здоровья относятся к повреждениям, причинившим легкий вред здоровью.</w:t>
      </w:r>
    </w:p>
    <w:p w:rsidR="00585BAB" w:rsidRPr="00CF5256" w:rsidP="001A5FD0">
      <w:pPr>
        <w:pStyle w:val="NoSpacing"/>
        <w:spacing w:line="40" w:lineRule="atLeast"/>
        <w:ind w:firstLine="709"/>
        <w:jc w:val="both"/>
      </w:pPr>
      <w:r w:rsidRPr="00CF5256">
        <w:t xml:space="preserve">Допрошенный в судебном заседании подсудимый </w:t>
      </w:r>
      <w:r w:rsidRPr="00CF5256">
        <w:t>Токарев П.Т</w:t>
      </w:r>
      <w:r w:rsidRPr="00CF5256">
        <w:t xml:space="preserve">. </w:t>
      </w:r>
      <w:r w:rsidRPr="00CF5256" w:rsidR="0087224A">
        <w:t>вину не признал,</w:t>
      </w:r>
      <w:r w:rsidRPr="00CF5256" w:rsidR="004C630C">
        <w:t xml:space="preserve"> указал на отсутствие у него умысла на </w:t>
      </w:r>
      <w:r w:rsidRPr="00CF5256">
        <w:t xml:space="preserve">причинение телесных повреждений </w:t>
      </w:r>
      <w:r w:rsidR="00CF5256">
        <w:t>ФИО</w:t>
      </w:r>
      <w:r w:rsidRPr="00CF5256">
        <w:t>, пояснил, что в данном случае действовал с целью защиты совместного имущества жилого дома, для чего взял металлический лом и направился к группе лиц, которые срезали замок входной двери подвального помещения</w:t>
      </w:r>
      <w:r w:rsidRPr="00CF5256" w:rsidR="00372F17">
        <w:t xml:space="preserve">, его удар ломом был направлен не конкретно на </w:t>
      </w:r>
      <w:r w:rsidR="00C867BD">
        <w:t>ФИО</w:t>
      </w:r>
      <w:r w:rsidRPr="00CF5256" w:rsidR="00372F17">
        <w:t xml:space="preserve">, а на электрическую переноску, к которой был подсоединён электроинструмент, с помощью </w:t>
      </w:r>
      <w:r w:rsidRPr="00CF5256" w:rsidR="00372F17">
        <w:t>которого срезался замок входной двери в подвальное помещение</w:t>
      </w:r>
      <w:r w:rsidRPr="00CF5256" w:rsidR="00176B69">
        <w:t>.</w:t>
      </w:r>
      <w:r w:rsidRPr="00CF5256" w:rsidR="004B7C7D">
        <w:t xml:space="preserve"> При этом Т</w:t>
      </w:r>
      <w:r w:rsidRPr="00CF5256" w:rsidR="00714A0B">
        <w:t xml:space="preserve">окарев П.Т. сослался на то, что во время удержания ему причинялись телесные повреждения и действия, направленные на удушение. Также Токарев П.Т. указал на то, что не помнит факт укуса </w:t>
      </w:r>
      <w:r w:rsidR="00CF5256">
        <w:t>ФИО</w:t>
      </w:r>
      <w:r w:rsidRPr="00CF5256" w:rsidR="00714A0B">
        <w:t>.</w:t>
      </w:r>
    </w:p>
    <w:p w:rsidR="00EE46E3" w:rsidRPr="00CF5256" w:rsidP="00176B69">
      <w:pPr>
        <w:pStyle w:val="NoSpacing"/>
        <w:spacing w:line="40" w:lineRule="atLeast"/>
        <w:ind w:firstLine="709"/>
        <w:jc w:val="both"/>
      </w:pPr>
      <w:r w:rsidRPr="00CF5256">
        <w:t>Несмотря на не</w:t>
      </w:r>
      <w:r w:rsidRPr="00CF5256" w:rsidR="00501D22">
        <w:t>признани</w:t>
      </w:r>
      <w:r w:rsidRPr="00CF5256">
        <w:t>е</w:t>
      </w:r>
      <w:r w:rsidRPr="00CF5256" w:rsidR="00501D22">
        <w:t xml:space="preserve"> подсудимым </w:t>
      </w:r>
      <w:r w:rsidRPr="00CF5256" w:rsidR="00176B69">
        <w:t>Токаревым П.Т.</w:t>
      </w:r>
      <w:r w:rsidRPr="00CF5256" w:rsidR="00753550">
        <w:t xml:space="preserve"> </w:t>
      </w:r>
      <w:r w:rsidRPr="00CF5256" w:rsidR="00501D22">
        <w:t xml:space="preserve">своей вины в предъявленном ему обвинении, его виновность подтверждается </w:t>
      </w:r>
      <w:r w:rsidRPr="00CF5256" w:rsidR="008F13CB">
        <w:t>совокупностью собранных по делу доказательств</w:t>
      </w:r>
      <w:r w:rsidRPr="00CF5256" w:rsidR="008F13CB">
        <w:rPr>
          <w:lang w:eastAsia="en-US"/>
        </w:rPr>
        <w:t>,</w:t>
      </w:r>
      <w:r w:rsidRPr="00CF5256" w:rsidR="00146182">
        <w:t xml:space="preserve"> непосредственно исследован</w:t>
      </w:r>
      <w:r w:rsidRPr="00CF5256" w:rsidR="008F13CB">
        <w:t>н</w:t>
      </w:r>
      <w:r w:rsidRPr="00CF5256" w:rsidR="00146182">
        <w:t>ы</w:t>
      </w:r>
      <w:r w:rsidRPr="00CF5256" w:rsidR="008F13CB">
        <w:t>х</w:t>
      </w:r>
      <w:r w:rsidRPr="00CF5256" w:rsidR="00146182">
        <w:t xml:space="preserve"> в ходе судебного разбирательства</w:t>
      </w:r>
      <w:r w:rsidRPr="00CF5256">
        <w:t>, а именно:</w:t>
      </w:r>
    </w:p>
    <w:p w:rsidR="00604A06" w:rsidRPr="00CF5256" w:rsidP="0028193F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 xml:space="preserve">- показаниями </w:t>
      </w:r>
      <w:r w:rsidRPr="00CF5256" w:rsidR="001B4E83">
        <w:rPr>
          <w:sz w:val="24"/>
          <w:szCs w:val="24"/>
        </w:rPr>
        <w:t xml:space="preserve">опрошенного судом </w:t>
      </w:r>
      <w:r w:rsidRPr="00CF5256">
        <w:rPr>
          <w:sz w:val="24"/>
          <w:szCs w:val="24"/>
        </w:rPr>
        <w:t xml:space="preserve">частного обвинителя, потерпевшего </w:t>
      </w:r>
      <w:r w:rsidRPr="00CF5256" w:rsidR="00CA4C6E">
        <w:rPr>
          <w:sz w:val="24"/>
          <w:szCs w:val="24"/>
        </w:rPr>
        <w:t xml:space="preserve">                     </w:t>
      </w:r>
      <w:r w:rsidR="00CF5256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, согласно которым </w:t>
      </w:r>
      <w:r w:rsidRPr="00CF5256" w:rsidR="004F4B42">
        <w:rPr>
          <w:sz w:val="24"/>
          <w:szCs w:val="24"/>
        </w:rPr>
        <w:t xml:space="preserve">24 августа 2016 г. около 11 час. 20 мин. с целью возобновления водоснабжения на 6 этаж дома </w:t>
      </w:r>
      <w:r w:rsidR="00CF5256">
        <w:rPr>
          <w:sz w:val="24"/>
          <w:szCs w:val="24"/>
        </w:rPr>
        <w:t xml:space="preserve">АДРЕС </w:t>
      </w:r>
      <w:r w:rsidRPr="00CF5256" w:rsidR="004F4B42">
        <w:rPr>
          <w:sz w:val="24"/>
          <w:szCs w:val="24"/>
        </w:rPr>
        <w:t>в городе Севастополе происходило вскрытие замков в подвальное помещение с разрешения его собственника</w:t>
      </w:r>
      <w:r w:rsidRPr="00CF5256" w:rsidR="002D331B">
        <w:rPr>
          <w:sz w:val="24"/>
          <w:szCs w:val="24"/>
        </w:rPr>
        <w:t>. О</w:t>
      </w:r>
      <w:r w:rsidRPr="00CF5256" w:rsidR="004F4B42">
        <w:rPr>
          <w:sz w:val="24"/>
          <w:szCs w:val="24"/>
        </w:rPr>
        <w:t>н в этот момент находился у входа в подвальное помещение вместе с другими жильцами данного дома. В это же время</w:t>
      </w:r>
      <w:r w:rsidRPr="00CF5256" w:rsidR="002D331B">
        <w:rPr>
          <w:sz w:val="24"/>
          <w:szCs w:val="24"/>
        </w:rPr>
        <w:t>, когда он стоял лицом к площадке,</w:t>
      </w:r>
      <w:r w:rsidRPr="00CF5256" w:rsidR="004F4B42">
        <w:rPr>
          <w:sz w:val="24"/>
          <w:szCs w:val="24"/>
        </w:rPr>
        <w:t xml:space="preserve"> он </w:t>
      </w:r>
      <w:r w:rsidRPr="00CF5256" w:rsidR="002D331B">
        <w:rPr>
          <w:sz w:val="24"/>
          <w:szCs w:val="24"/>
        </w:rPr>
        <w:t xml:space="preserve">сбоку </w:t>
      </w:r>
      <w:r w:rsidRPr="00CF5256" w:rsidR="004F4B42">
        <w:rPr>
          <w:sz w:val="24"/>
          <w:szCs w:val="24"/>
        </w:rPr>
        <w:t>увидел, как из подъезда № 7 указанного дома выбежал Токарев П.Т. с металлическим ломом и направился к ним, после чего нанес удар ломом сверху в его сторону</w:t>
      </w:r>
      <w:r w:rsidRPr="00CF5256" w:rsidR="008776B6">
        <w:rPr>
          <w:sz w:val="24"/>
          <w:szCs w:val="24"/>
        </w:rPr>
        <w:t xml:space="preserve">, </w:t>
      </w:r>
      <w:r w:rsidRPr="00CF5256" w:rsidR="00BE53D5">
        <w:rPr>
          <w:sz w:val="24"/>
          <w:szCs w:val="24"/>
        </w:rPr>
        <w:t xml:space="preserve">он увернулся и </w:t>
      </w:r>
      <w:r w:rsidRPr="00CF5256" w:rsidR="008776B6">
        <w:rPr>
          <w:sz w:val="24"/>
          <w:szCs w:val="24"/>
        </w:rPr>
        <w:t xml:space="preserve">удар </w:t>
      </w:r>
      <w:r w:rsidRPr="00CF5256" w:rsidR="00BE53D5">
        <w:rPr>
          <w:sz w:val="24"/>
          <w:szCs w:val="24"/>
        </w:rPr>
        <w:t xml:space="preserve">лома </w:t>
      </w:r>
      <w:r w:rsidRPr="00CF5256" w:rsidR="008776B6">
        <w:rPr>
          <w:sz w:val="24"/>
          <w:szCs w:val="24"/>
        </w:rPr>
        <w:t>пришелся по ограждению подвала, после чего он перехватил Токарева П.Т., повалил его на землю</w:t>
      </w:r>
      <w:r w:rsidRPr="00CF5256" w:rsidR="00BE53D5">
        <w:rPr>
          <w:sz w:val="24"/>
          <w:szCs w:val="24"/>
        </w:rPr>
        <w:t xml:space="preserve"> лицом вниз, зафиксировал руку</w:t>
      </w:r>
      <w:r w:rsidRPr="00CF5256" w:rsidR="008776B6">
        <w:rPr>
          <w:sz w:val="24"/>
          <w:szCs w:val="24"/>
        </w:rPr>
        <w:t xml:space="preserve"> и совместно с </w:t>
      </w:r>
      <w:r w:rsidR="00934BF1">
        <w:rPr>
          <w:sz w:val="24"/>
          <w:szCs w:val="24"/>
        </w:rPr>
        <w:t>ФИО</w:t>
      </w:r>
      <w:r w:rsidRPr="00CF5256" w:rsidR="008776B6">
        <w:rPr>
          <w:sz w:val="24"/>
          <w:szCs w:val="24"/>
        </w:rPr>
        <w:t>. удерживал до приезда полиции. Во время удержания</w:t>
      </w:r>
      <w:r w:rsidRPr="00CF5256" w:rsidR="002D331B">
        <w:rPr>
          <w:sz w:val="24"/>
          <w:szCs w:val="24"/>
        </w:rPr>
        <w:t xml:space="preserve"> Токарев П.Т., который лежал на животе, </w:t>
      </w:r>
      <w:r w:rsidRPr="00CF5256" w:rsidR="008776B6">
        <w:rPr>
          <w:sz w:val="24"/>
          <w:szCs w:val="24"/>
        </w:rPr>
        <w:t>укуси</w:t>
      </w:r>
      <w:r w:rsidRPr="00CF5256" w:rsidR="002D331B">
        <w:rPr>
          <w:sz w:val="24"/>
          <w:szCs w:val="24"/>
        </w:rPr>
        <w:t xml:space="preserve">л </w:t>
      </w:r>
      <w:r w:rsidRPr="00CF5256" w:rsidR="008776B6">
        <w:rPr>
          <w:sz w:val="24"/>
          <w:szCs w:val="24"/>
        </w:rPr>
        <w:t>его</w:t>
      </w:r>
      <w:r w:rsidRPr="00CF5256" w:rsidR="002D331B">
        <w:rPr>
          <w:sz w:val="24"/>
          <w:szCs w:val="24"/>
        </w:rPr>
        <w:t xml:space="preserve"> за палец. До момента укуса Токарев П.Т. пытался</w:t>
      </w:r>
      <w:r w:rsidRPr="00CF5256" w:rsidR="00BE53D5">
        <w:rPr>
          <w:sz w:val="24"/>
          <w:szCs w:val="24"/>
        </w:rPr>
        <w:t xml:space="preserve"> вырваться и </w:t>
      </w:r>
      <w:r w:rsidRPr="00CF5256" w:rsidR="002D331B">
        <w:rPr>
          <w:sz w:val="24"/>
          <w:szCs w:val="24"/>
        </w:rPr>
        <w:t>укусить</w:t>
      </w:r>
      <w:r w:rsidRPr="00CF5256" w:rsidR="00BE53D5">
        <w:rPr>
          <w:sz w:val="24"/>
          <w:szCs w:val="24"/>
        </w:rPr>
        <w:t xml:space="preserve"> всех лиц, его удерживающих</w:t>
      </w:r>
      <w:r w:rsidRPr="00CF5256" w:rsidR="002D331B">
        <w:rPr>
          <w:sz w:val="24"/>
          <w:szCs w:val="24"/>
        </w:rPr>
        <w:t>;</w:t>
      </w:r>
    </w:p>
    <w:p w:rsidR="00952419" w:rsidRPr="00CF5256" w:rsidP="0028193F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 xml:space="preserve">- показаниями </w:t>
      </w:r>
      <w:r w:rsidRPr="00CF5256" w:rsidR="001B4E83">
        <w:rPr>
          <w:sz w:val="24"/>
          <w:szCs w:val="24"/>
        </w:rPr>
        <w:t xml:space="preserve">опрошенного судом </w:t>
      </w:r>
      <w:r w:rsidRPr="00CF5256">
        <w:rPr>
          <w:sz w:val="24"/>
          <w:szCs w:val="24"/>
        </w:rPr>
        <w:t xml:space="preserve">свидетеля </w:t>
      </w:r>
      <w:r w:rsidR="00CF5256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, согласно которым </w:t>
      </w:r>
      <w:r w:rsidR="00CF5256">
        <w:rPr>
          <w:sz w:val="24"/>
          <w:szCs w:val="24"/>
        </w:rPr>
        <w:t xml:space="preserve">                                  </w:t>
      </w:r>
      <w:r w:rsidRPr="00CF5256">
        <w:rPr>
          <w:sz w:val="24"/>
          <w:szCs w:val="24"/>
        </w:rPr>
        <w:t xml:space="preserve">24 августа 2016 г. с разрешения собственника подвала с целью восстановления водоснабжения происходило вскрытие замков подвального помещения дома </w:t>
      </w:r>
      <w:r w:rsidR="00CF5256">
        <w:rPr>
          <w:sz w:val="24"/>
          <w:szCs w:val="24"/>
        </w:rPr>
        <w:t>АДРЕС</w:t>
      </w:r>
      <w:r w:rsidRPr="00CF5256">
        <w:rPr>
          <w:sz w:val="24"/>
          <w:szCs w:val="24"/>
        </w:rPr>
        <w:t xml:space="preserve"> в городе Севастополе. Во время вскрытия замков он находился у подвального помещения вместе с </w:t>
      </w:r>
      <w:r w:rsidR="00CF5256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, после чего увидел, как из подъезда </w:t>
      </w:r>
      <w:r w:rsidRPr="00CF5256" w:rsidR="00273225">
        <w:rPr>
          <w:sz w:val="24"/>
          <w:szCs w:val="24"/>
        </w:rPr>
        <w:t xml:space="preserve">выбежал </w:t>
      </w:r>
      <w:r w:rsidRPr="00CF5256">
        <w:rPr>
          <w:sz w:val="24"/>
          <w:szCs w:val="24"/>
        </w:rPr>
        <w:t>Токарев П.Т. с ломом</w:t>
      </w:r>
      <w:r w:rsidRPr="00CF5256" w:rsidR="00273225">
        <w:rPr>
          <w:sz w:val="24"/>
          <w:szCs w:val="24"/>
        </w:rPr>
        <w:t xml:space="preserve"> и направился в их сторону. После того, как Токарев П.Т. подбежал к ним, с размаха нанес удар ломом в сторону </w:t>
      </w:r>
      <w:r w:rsidR="00CF5256">
        <w:rPr>
          <w:sz w:val="24"/>
          <w:szCs w:val="24"/>
        </w:rPr>
        <w:t>ФИО</w:t>
      </w:r>
      <w:r w:rsidRPr="00CF5256" w:rsidR="00273225">
        <w:rPr>
          <w:sz w:val="24"/>
          <w:szCs w:val="24"/>
        </w:rPr>
        <w:t xml:space="preserve">, который увернулся, схватил Токарева П.Т., повалил его на землю и стал удерживать. Он также помогал удерживать Токарева П.Т., который пытался </w:t>
      </w:r>
      <w:r w:rsidRPr="00CF5256" w:rsidR="00CA4C6E">
        <w:rPr>
          <w:sz w:val="24"/>
          <w:szCs w:val="24"/>
        </w:rPr>
        <w:t xml:space="preserve">при этом </w:t>
      </w:r>
      <w:r w:rsidRPr="00CF5256" w:rsidR="00273225">
        <w:rPr>
          <w:sz w:val="24"/>
          <w:szCs w:val="24"/>
        </w:rPr>
        <w:t xml:space="preserve">его укусить. Во время удержания Токарева П.Т. он увидел, как последний укусил за палец правой руки </w:t>
      </w:r>
      <w:r w:rsidR="00CF5256">
        <w:rPr>
          <w:sz w:val="24"/>
          <w:szCs w:val="24"/>
        </w:rPr>
        <w:t>ФИО</w:t>
      </w:r>
      <w:r w:rsidRPr="00CF5256" w:rsidR="00273225">
        <w:rPr>
          <w:sz w:val="24"/>
          <w:szCs w:val="24"/>
        </w:rPr>
        <w:t>;</w:t>
      </w:r>
    </w:p>
    <w:p w:rsidR="00273225" w:rsidRPr="00CF5256" w:rsidP="0028193F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 xml:space="preserve">- </w:t>
      </w:r>
      <w:r w:rsidRPr="00CF5256" w:rsidR="001937EB">
        <w:rPr>
          <w:sz w:val="24"/>
          <w:szCs w:val="24"/>
        </w:rPr>
        <w:t xml:space="preserve">показаниями </w:t>
      </w:r>
      <w:r w:rsidRPr="00CF5256" w:rsidR="001B4E83">
        <w:rPr>
          <w:sz w:val="24"/>
          <w:szCs w:val="24"/>
        </w:rPr>
        <w:t xml:space="preserve">опрошенного </w:t>
      </w:r>
      <w:r w:rsidRPr="00CF5256" w:rsidR="00B87EE2">
        <w:rPr>
          <w:sz w:val="24"/>
          <w:szCs w:val="24"/>
        </w:rPr>
        <w:t xml:space="preserve">судом </w:t>
      </w:r>
      <w:r w:rsidRPr="00CF5256" w:rsidR="001937EB">
        <w:rPr>
          <w:sz w:val="24"/>
          <w:szCs w:val="24"/>
        </w:rPr>
        <w:t xml:space="preserve">свидетеля </w:t>
      </w:r>
      <w:r w:rsidR="00CF5256">
        <w:rPr>
          <w:sz w:val="24"/>
          <w:szCs w:val="24"/>
        </w:rPr>
        <w:t>ФИО</w:t>
      </w:r>
      <w:r w:rsidRPr="00CF5256" w:rsidR="001937EB">
        <w:rPr>
          <w:sz w:val="24"/>
          <w:szCs w:val="24"/>
        </w:rPr>
        <w:t>, согласно которым</w:t>
      </w:r>
      <w:r w:rsidRPr="00CF5256" w:rsidR="009E2B23">
        <w:rPr>
          <w:sz w:val="24"/>
          <w:szCs w:val="24"/>
        </w:rPr>
        <w:t xml:space="preserve"> он,</w:t>
      </w:r>
      <w:r w:rsidRPr="00CF5256" w:rsidR="001B4E83">
        <w:rPr>
          <w:sz w:val="24"/>
          <w:szCs w:val="24"/>
        </w:rPr>
        <w:t xml:space="preserve"> находясь возле дома </w:t>
      </w:r>
      <w:r w:rsidR="00CF5256">
        <w:rPr>
          <w:sz w:val="24"/>
          <w:szCs w:val="24"/>
        </w:rPr>
        <w:t>АДРЕС</w:t>
      </w:r>
      <w:r w:rsidRPr="00CF5256" w:rsidR="001B4E83">
        <w:rPr>
          <w:sz w:val="24"/>
          <w:szCs w:val="24"/>
        </w:rPr>
        <w:t>,</w:t>
      </w:r>
      <w:r w:rsidRPr="00CF5256" w:rsidR="009E2B23">
        <w:rPr>
          <w:sz w:val="24"/>
          <w:szCs w:val="24"/>
        </w:rPr>
        <w:t xml:space="preserve"> видел, как 24 августа 2016 г.</w:t>
      </w:r>
      <w:r w:rsidRPr="00CF5256" w:rsidR="00714A0B">
        <w:rPr>
          <w:sz w:val="24"/>
          <w:szCs w:val="24"/>
        </w:rPr>
        <w:t xml:space="preserve"> из подъезда выскочил Токарев П.Т. с ломом и направился в сторону </w:t>
      </w:r>
      <w:r w:rsidRPr="00CF5256" w:rsidR="001B4E83">
        <w:rPr>
          <w:sz w:val="24"/>
          <w:szCs w:val="24"/>
        </w:rPr>
        <w:t>жителей, которые стояли возле подвального помещения</w:t>
      </w:r>
      <w:r w:rsidRPr="00CF5256" w:rsidR="00714A0B">
        <w:rPr>
          <w:sz w:val="24"/>
          <w:szCs w:val="24"/>
        </w:rPr>
        <w:t xml:space="preserve">. После </w:t>
      </w:r>
      <w:r w:rsidRPr="00CF5256" w:rsidR="001B4E83">
        <w:rPr>
          <w:sz w:val="24"/>
          <w:szCs w:val="24"/>
        </w:rPr>
        <w:t>чего</w:t>
      </w:r>
      <w:r w:rsidRPr="00CF5256" w:rsidR="00714A0B">
        <w:rPr>
          <w:sz w:val="24"/>
          <w:szCs w:val="24"/>
        </w:rPr>
        <w:t xml:space="preserve"> Токарев П.Т. </w:t>
      </w:r>
      <w:r w:rsidRPr="00CF5256" w:rsidR="001B4E83">
        <w:rPr>
          <w:sz w:val="24"/>
          <w:szCs w:val="24"/>
        </w:rPr>
        <w:t xml:space="preserve">замахнулся и </w:t>
      </w:r>
      <w:r w:rsidRPr="00CF5256" w:rsidR="00714A0B">
        <w:rPr>
          <w:sz w:val="24"/>
          <w:szCs w:val="24"/>
        </w:rPr>
        <w:t xml:space="preserve">нанес удар </w:t>
      </w:r>
      <w:r w:rsidRPr="00CF5256" w:rsidR="001B4E83">
        <w:rPr>
          <w:sz w:val="24"/>
          <w:szCs w:val="24"/>
        </w:rPr>
        <w:t xml:space="preserve">сверху </w:t>
      </w:r>
      <w:r w:rsidRPr="00CF5256" w:rsidR="00714A0B">
        <w:rPr>
          <w:sz w:val="24"/>
          <w:szCs w:val="24"/>
        </w:rPr>
        <w:t xml:space="preserve">ломом в сторону </w:t>
      </w:r>
      <w:r w:rsidR="00CF5256">
        <w:rPr>
          <w:sz w:val="24"/>
          <w:szCs w:val="24"/>
        </w:rPr>
        <w:t>ФИО</w:t>
      </w:r>
      <w:r w:rsidRPr="00CF5256" w:rsidR="00714A0B">
        <w:rPr>
          <w:sz w:val="24"/>
          <w:szCs w:val="24"/>
        </w:rPr>
        <w:t>, который увернулся</w:t>
      </w:r>
      <w:r w:rsidRPr="00CF5256" w:rsidR="001B4E83">
        <w:rPr>
          <w:sz w:val="24"/>
          <w:szCs w:val="24"/>
        </w:rPr>
        <w:t xml:space="preserve"> и перехватил лом. После чего </w:t>
      </w:r>
      <w:r w:rsidRPr="00CF5256" w:rsidR="00714A0B">
        <w:rPr>
          <w:sz w:val="24"/>
          <w:szCs w:val="24"/>
        </w:rPr>
        <w:t>Токарева П.Т.</w:t>
      </w:r>
      <w:r w:rsidRPr="00CF5256" w:rsidR="001B4E83">
        <w:rPr>
          <w:sz w:val="24"/>
          <w:szCs w:val="24"/>
        </w:rPr>
        <w:t xml:space="preserve"> скрутили и вызвали полицию. Во время того, как скручивали Токарева П.Т., последний </w:t>
      </w:r>
      <w:r w:rsidRPr="00CF5256" w:rsidR="00714A0B">
        <w:rPr>
          <w:sz w:val="24"/>
          <w:szCs w:val="24"/>
        </w:rPr>
        <w:t xml:space="preserve">укусил за палец </w:t>
      </w:r>
      <w:r w:rsidR="00CF5256">
        <w:rPr>
          <w:sz w:val="24"/>
          <w:szCs w:val="24"/>
        </w:rPr>
        <w:t>ФИО</w:t>
      </w:r>
      <w:r w:rsidRPr="00CF5256" w:rsidR="00714A0B">
        <w:rPr>
          <w:sz w:val="24"/>
          <w:szCs w:val="24"/>
        </w:rPr>
        <w:t>;</w:t>
      </w:r>
    </w:p>
    <w:p w:rsidR="00A852A2" w:rsidRPr="00CF5256" w:rsidP="0028193F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 xml:space="preserve">- показаниями опрошенного судом свидетеля </w:t>
      </w:r>
      <w:r w:rsidR="00CF5256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, согласно которым он видел, как 24 августа 2016 г. около 11 часов после того, как жильцы дома </w:t>
      </w:r>
      <w:r w:rsidR="00CF5256">
        <w:rPr>
          <w:sz w:val="24"/>
          <w:szCs w:val="24"/>
        </w:rPr>
        <w:t>АДРЕС</w:t>
      </w:r>
      <w:r w:rsidRPr="00CF5256">
        <w:rPr>
          <w:sz w:val="24"/>
          <w:szCs w:val="24"/>
        </w:rPr>
        <w:t xml:space="preserve"> приступили к восстановлен</w:t>
      </w:r>
      <w:r w:rsidRPr="00CF5256">
        <w:rPr>
          <w:sz w:val="24"/>
          <w:szCs w:val="24"/>
        </w:rPr>
        <w:t xml:space="preserve">ию труб холодного водоснабжения, из подъезда № 7 выбежал Токарев П.Т. с ломом и побежал в сторону подвала, где замахнулся и нанес удар ломом в сторону </w:t>
      </w:r>
      <w:r w:rsidR="00CF5256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, который увернулся от удара, после чего Токарева П.Т. повалили на землю и стали удерживать его руки и ноги </w:t>
      </w:r>
      <w:r w:rsidR="00CF5256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 и </w:t>
      </w:r>
      <w:r w:rsidR="00CF5256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. После чего во время удержания Токарев П.Т., находясь в положении лежа на животе в упоре на локтях, укусил </w:t>
      </w:r>
      <w:r w:rsidRPr="00CF5256" w:rsidR="00CA4C6E">
        <w:rPr>
          <w:sz w:val="24"/>
          <w:szCs w:val="24"/>
        </w:rPr>
        <w:t xml:space="preserve">за </w:t>
      </w:r>
      <w:r w:rsidRPr="00CF5256">
        <w:rPr>
          <w:sz w:val="24"/>
          <w:szCs w:val="24"/>
        </w:rPr>
        <w:t xml:space="preserve">большой палец правой руки </w:t>
      </w:r>
      <w:r w:rsidR="00CF5256">
        <w:rPr>
          <w:sz w:val="24"/>
          <w:szCs w:val="24"/>
        </w:rPr>
        <w:t>ФИО</w:t>
      </w:r>
      <w:r w:rsidRPr="00CF5256" w:rsidR="001E5E59">
        <w:rPr>
          <w:sz w:val="24"/>
          <w:szCs w:val="24"/>
        </w:rPr>
        <w:t>;</w:t>
      </w:r>
    </w:p>
    <w:p w:rsidR="001E5E59" w:rsidRPr="00CF5256" w:rsidP="0028193F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 xml:space="preserve">- показаниями опрошенной судом свидетеля </w:t>
      </w:r>
      <w:r w:rsidR="00CF5256">
        <w:rPr>
          <w:sz w:val="24"/>
          <w:szCs w:val="24"/>
        </w:rPr>
        <w:t>ФИО</w:t>
      </w:r>
      <w:r w:rsidRPr="00CF5256">
        <w:rPr>
          <w:sz w:val="24"/>
          <w:szCs w:val="24"/>
        </w:rPr>
        <w:t>, согласно которым он</w:t>
      </w:r>
      <w:r w:rsidR="00CF5256">
        <w:rPr>
          <w:sz w:val="24"/>
          <w:szCs w:val="24"/>
        </w:rPr>
        <w:t xml:space="preserve">а видела, как 24 августа 2016 г </w:t>
      </w:r>
      <w:r w:rsidRPr="00CF5256">
        <w:rPr>
          <w:sz w:val="24"/>
          <w:szCs w:val="24"/>
        </w:rPr>
        <w:t xml:space="preserve">. примерно с 10 час. 30 мин. по 11 час. 30 мин. возле дома </w:t>
      </w:r>
      <w:r w:rsidR="00CF5256">
        <w:rPr>
          <w:sz w:val="24"/>
          <w:szCs w:val="24"/>
        </w:rPr>
        <w:t>АДРЕС</w:t>
      </w:r>
      <w:r w:rsidRPr="00CF5256">
        <w:rPr>
          <w:sz w:val="24"/>
          <w:szCs w:val="24"/>
        </w:rPr>
        <w:t xml:space="preserve"> в городе Севастополе происходила конфликтная ситуация по поводу отсутствия воды в доме. Возле входа в подвал находились мужчины, которые электроприбором спиливали замок, из крайнего правого подъезда выбежал Токарев П.Т. с ломом и направился ко входу в подвал, где также находился </w:t>
      </w:r>
      <w:r w:rsidR="00CF5256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, после чего </w:t>
      </w:r>
      <w:r w:rsidRPr="00CF5256" w:rsidR="00CF33DD">
        <w:rPr>
          <w:sz w:val="24"/>
          <w:szCs w:val="24"/>
        </w:rPr>
        <w:t xml:space="preserve">совершил замах </w:t>
      </w:r>
      <w:r w:rsidRPr="00CF5256">
        <w:rPr>
          <w:sz w:val="24"/>
          <w:szCs w:val="24"/>
        </w:rPr>
        <w:t xml:space="preserve">ломом </w:t>
      </w:r>
      <w:r w:rsidRPr="00CF5256" w:rsidR="00CF33DD">
        <w:rPr>
          <w:sz w:val="24"/>
          <w:szCs w:val="24"/>
        </w:rPr>
        <w:t xml:space="preserve">по направлению людей, стоящих возле подвала, после этого лом у него забрали, уложили на землю и стали удерживать, в процессе удержания Токарев П.Т. укусил за большой палец правой руки </w:t>
      </w:r>
      <w:r w:rsidR="00CF5256">
        <w:rPr>
          <w:sz w:val="24"/>
          <w:szCs w:val="24"/>
        </w:rPr>
        <w:t>ФИО</w:t>
      </w:r>
      <w:r w:rsidRPr="00CF5256" w:rsidR="00CF33DD">
        <w:rPr>
          <w:sz w:val="24"/>
          <w:szCs w:val="24"/>
        </w:rPr>
        <w:t>;</w:t>
      </w:r>
    </w:p>
    <w:p w:rsidR="002D331B" w:rsidRPr="00CF5256" w:rsidP="0028193F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 xml:space="preserve">- </w:t>
      </w:r>
      <w:r w:rsidRPr="00CF5256" w:rsidR="00BE53D5">
        <w:rPr>
          <w:sz w:val="24"/>
          <w:szCs w:val="24"/>
        </w:rPr>
        <w:t xml:space="preserve">показаниями </w:t>
      </w:r>
      <w:r w:rsidRPr="00CF5256" w:rsidR="001E5E59">
        <w:rPr>
          <w:sz w:val="24"/>
          <w:szCs w:val="24"/>
        </w:rPr>
        <w:t xml:space="preserve">опрошенного судом </w:t>
      </w:r>
      <w:r w:rsidRPr="00CF5256" w:rsidR="00BE53D5">
        <w:rPr>
          <w:sz w:val="24"/>
          <w:szCs w:val="24"/>
        </w:rPr>
        <w:t xml:space="preserve">свидетеля </w:t>
      </w:r>
      <w:r w:rsidR="00CF5256">
        <w:rPr>
          <w:sz w:val="24"/>
          <w:szCs w:val="24"/>
        </w:rPr>
        <w:t>ФИО</w:t>
      </w:r>
      <w:r w:rsidRPr="00CF5256" w:rsidR="00BE53D5">
        <w:rPr>
          <w:sz w:val="24"/>
          <w:szCs w:val="24"/>
        </w:rPr>
        <w:t xml:space="preserve">., согласно которым он, находясь </w:t>
      </w:r>
      <w:r w:rsidRPr="00CF5256" w:rsidR="00C76A66">
        <w:rPr>
          <w:sz w:val="24"/>
          <w:szCs w:val="24"/>
        </w:rPr>
        <w:t xml:space="preserve">в двадцатых числах августа 2016 года </w:t>
      </w:r>
      <w:r w:rsidRPr="00CF5256" w:rsidR="00BE53D5">
        <w:rPr>
          <w:sz w:val="24"/>
          <w:szCs w:val="24"/>
        </w:rPr>
        <w:t xml:space="preserve">во дворе дома </w:t>
      </w:r>
      <w:r w:rsidR="00CF5256">
        <w:rPr>
          <w:sz w:val="24"/>
          <w:szCs w:val="24"/>
        </w:rPr>
        <w:t>АДРЕС</w:t>
      </w:r>
      <w:r w:rsidRPr="00CF5256" w:rsidR="00952419">
        <w:rPr>
          <w:sz w:val="24"/>
          <w:szCs w:val="24"/>
        </w:rPr>
        <w:t xml:space="preserve"> в городе Севастополе,</w:t>
      </w:r>
      <w:r w:rsidRPr="00CF5256" w:rsidR="00BE53D5">
        <w:rPr>
          <w:sz w:val="24"/>
          <w:szCs w:val="24"/>
        </w:rPr>
        <w:t xml:space="preserve"> видел, как из подъезда № 7 выбежал Токарев П.Т. с металлическим ломом и направился ко входу в подвальное помещение</w:t>
      </w:r>
      <w:r w:rsidRPr="00CF5256" w:rsidR="00E27675">
        <w:rPr>
          <w:sz w:val="24"/>
          <w:szCs w:val="24"/>
        </w:rPr>
        <w:t xml:space="preserve">, где стоял </w:t>
      </w:r>
      <w:r w:rsidR="00CF5256">
        <w:rPr>
          <w:sz w:val="24"/>
          <w:szCs w:val="24"/>
        </w:rPr>
        <w:t>ФИО</w:t>
      </w:r>
      <w:r w:rsidRPr="00CF5256" w:rsidR="00E27675">
        <w:rPr>
          <w:sz w:val="24"/>
          <w:szCs w:val="24"/>
        </w:rPr>
        <w:t>, и нанес удар ломом</w:t>
      </w:r>
      <w:r w:rsidRPr="00CF5256" w:rsidR="00C76A66">
        <w:rPr>
          <w:sz w:val="24"/>
          <w:szCs w:val="24"/>
        </w:rPr>
        <w:t xml:space="preserve"> сверху </w:t>
      </w:r>
      <w:r w:rsidRPr="00CF5256" w:rsidR="00E27675">
        <w:rPr>
          <w:sz w:val="24"/>
          <w:szCs w:val="24"/>
        </w:rPr>
        <w:t xml:space="preserve">в сторону </w:t>
      </w:r>
      <w:r w:rsidR="00CF5256">
        <w:rPr>
          <w:sz w:val="24"/>
          <w:szCs w:val="24"/>
        </w:rPr>
        <w:t>ФИО</w:t>
      </w:r>
      <w:r w:rsidRPr="00CF5256" w:rsidR="00E27675">
        <w:rPr>
          <w:sz w:val="24"/>
          <w:szCs w:val="24"/>
        </w:rPr>
        <w:t xml:space="preserve">, удар при этом пришелся мимо </w:t>
      </w:r>
      <w:r w:rsidR="00CF5256">
        <w:rPr>
          <w:sz w:val="24"/>
          <w:szCs w:val="24"/>
        </w:rPr>
        <w:t>ФИО</w:t>
      </w:r>
      <w:r w:rsidRPr="00CF5256" w:rsidR="00E27675">
        <w:rPr>
          <w:sz w:val="24"/>
          <w:szCs w:val="24"/>
        </w:rPr>
        <w:t>, который после этого положил Токарева П.Т. на клумбу и вместе еще с одним человеком удерживал его до приезда полиции. Он также помогал удерживать Токарева П.Т.</w:t>
      </w:r>
      <w:r w:rsidRPr="00CF5256" w:rsidR="00EF7FCA">
        <w:rPr>
          <w:sz w:val="24"/>
          <w:szCs w:val="24"/>
        </w:rPr>
        <w:t>, который вырывался и пытался укусить лиц, его удерживающих.</w:t>
      </w:r>
      <w:r w:rsidRPr="00CF5256" w:rsidR="00E27675">
        <w:rPr>
          <w:sz w:val="24"/>
          <w:szCs w:val="24"/>
        </w:rPr>
        <w:t xml:space="preserve"> По приезду сотрудников полиции он увидел телесные повреждения на пальце правой руки </w:t>
      </w:r>
      <w:r w:rsidR="00CF5256">
        <w:rPr>
          <w:sz w:val="24"/>
          <w:szCs w:val="24"/>
        </w:rPr>
        <w:t>ФИО</w:t>
      </w:r>
      <w:r w:rsidRPr="00CF5256" w:rsidR="00E27675">
        <w:rPr>
          <w:sz w:val="24"/>
          <w:szCs w:val="24"/>
        </w:rPr>
        <w:t xml:space="preserve"> в ви</w:t>
      </w:r>
      <w:r w:rsidRPr="00CF5256" w:rsidR="00C76A66">
        <w:rPr>
          <w:sz w:val="24"/>
          <w:szCs w:val="24"/>
        </w:rPr>
        <w:t>де укуса;</w:t>
      </w:r>
    </w:p>
    <w:p w:rsidR="0060373F" w:rsidRPr="00CF5256" w:rsidP="0028193F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 xml:space="preserve">- </w:t>
      </w:r>
      <w:r w:rsidRPr="00CF5256" w:rsidR="00EF7FCA">
        <w:rPr>
          <w:sz w:val="24"/>
          <w:szCs w:val="24"/>
        </w:rPr>
        <w:t xml:space="preserve">показаниями </w:t>
      </w:r>
      <w:r w:rsidRPr="00CF5256" w:rsidR="001E5E59">
        <w:rPr>
          <w:sz w:val="24"/>
          <w:szCs w:val="24"/>
        </w:rPr>
        <w:t xml:space="preserve">опрошенной </w:t>
      </w:r>
      <w:r w:rsidRPr="00CF5256" w:rsidR="00CF33DD">
        <w:rPr>
          <w:sz w:val="24"/>
          <w:szCs w:val="24"/>
        </w:rPr>
        <w:t xml:space="preserve">судом </w:t>
      </w:r>
      <w:r w:rsidRPr="00CF5256" w:rsidR="00EF7FCA">
        <w:rPr>
          <w:sz w:val="24"/>
          <w:szCs w:val="24"/>
        </w:rPr>
        <w:t xml:space="preserve">свидетеля </w:t>
      </w:r>
      <w:r w:rsidR="00CF5256">
        <w:rPr>
          <w:sz w:val="24"/>
          <w:szCs w:val="24"/>
        </w:rPr>
        <w:t>ФИО</w:t>
      </w:r>
      <w:r w:rsidRPr="00CF5256" w:rsidR="00EF7FCA">
        <w:rPr>
          <w:sz w:val="24"/>
          <w:szCs w:val="24"/>
        </w:rPr>
        <w:t xml:space="preserve">, согласно которым </w:t>
      </w:r>
      <w:r w:rsidR="00CF5256">
        <w:rPr>
          <w:sz w:val="24"/>
          <w:szCs w:val="24"/>
        </w:rPr>
        <w:t xml:space="preserve">                                        </w:t>
      </w:r>
      <w:r w:rsidRPr="00CF5256" w:rsidR="00EF7FCA">
        <w:rPr>
          <w:sz w:val="24"/>
          <w:szCs w:val="24"/>
        </w:rPr>
        <w:t xml:space="preserve">24 августа 2016 г. с разрешения собственника подвала, представителей Госжилнадзора, администрации Гагаринского района, сотрудников полиции с целью восстановления водоснабжения происходило вскрытие замков подвального помещения дома </w:t>
      </w:r>
      <w:r w:rsidR="00CF5256">
        <w:rPr>
          <w:sz w:val="24"/>
          <w:szCs w:val="24"/>
        </w:rPr>
        <w:t>АДРЕС</w:t>
      </w:r>
      <w:r w:rsidRPr="00CF5256" w:rsidR="00EF7FCA">
        <w:rPr>
          <w:sz w:val="24"/>
          <w:szCs w:val="24"/>
        </w:rPr>
        <w:t xml:space="preserve"> в городе Севастополе. Во время вскрытия замков она находилась между пятым и седьмым подъездами и увидела, как </w:t>
      </w:r>
      <w:r w:rsidRPr="00CF5256" w:rsidR="000421A0">
        <w:rPr>
          <w:sz w:val="24"/>
          <w:szCs w:val="24"/>
        </w:rPr>
        <w:t xml:space="preserve">выбежал Токарев П.Т. с ломом и направился к стоящим возле подвала людям, среди которых присутствовал </w:t>
      </w:r>
      <w:r w:rsidR="00CF5256">
        <w:rPr>
          <w:sz w:val="24"/>
          <w:szCs w:val="24"/>
        </w:rPr>
        <w:t>ФИО</w:t>
      </w:r>
      <w:r w:rsidRPr="00CF5256" w:rsidR="000421A0">
        <w:rPr>
          <w:sz w:val="24"/>
          <w:szCs w:val="24"/>
        </w:rPr>
        <w:t xml:space="preserve">, который уклонившись от замахивания ломом, повалил Токарева П.Т. на клумбу и вместе с </w:t>
      </w:r>
      <w:r w:rsidR="00CF5256">
        <w:rPr>
          <w:sz w:val="24"/>
          <w:szCs w:val="24"/>
        </w:rPr>
        <w:t>ФИО</w:t>
      </w:r>
      <w:r w:rsidRPr="00CF5256" w:rsidR="000421A0">
        <w:rPr>
          <w:sz w:val="24"/>
          <w:szCs w:val="24"/>
        </w:rPr>
        <w:t xml:space="preserve"> стали его удерживать</w:t>
      </w:r>
      <w:r w:rsidRPr="00CF5256" w:rsidR="00952419">
        <w:rPr>
          <w:sz w:val="24"/>
          <w:szCs w:val="24"/>
        </w:rPr>
        <w:t xml:space="preserve"> до приезда полиции</w:t>
      </w:r>
      <w:r w:rsidRPr="00CF5256" w:rsidR="000421A0">
        <w:rPr>
          <w:sz w:val="24"/>
          <w:szCs w:val="24"/>
        </w:rPr>
        <w:t>, которым затем стал</w:t>
      </w:r>
      <w:r w:rsidRPr="00CF5256">
        <w:rPr>
          <w:sz w:val="24"/>
          <w:szCs w:val="24"/>
        </w:rPr>
        <w:t>и</w:t>
      </w:r>
      <w:r w:rsidRPr="00CF5256" w:rsidR="000421A0">
        <w:rPr>
          <w:sz w:val="24"/>
          <w:szCs w:val="24"/>
        </w:rPr>
        <w:t xml:space="preserve"> помогать</w:t>
      </w:r>
      <w:r w:rsidRPr="00CF5256">
        <w:rPr>
          <w:sz w:val="24"/>
          <w:szCs w:val="24"/>
        </w:rPr>
        <w:t xml:space="preserve"> она и</w:t>
      </w:r>
      <w:r w:rsidRPr="00CF5256" w:rsidR="000421A0">
        <w:rPr>
          <w:sz w:val="24"/>
          <w:szCs w:val="24"/>
        </w:rPr>
        <w:t xml:space="preserve"> </w:t>
      </w:r>
      <w:r w:rsidR="00934BF1">
        <w:rPr>
          <w:sz w:val="24"/>
          <w:szCs w:val="24"/>
        </w:rPr>
        <w:t>ФИО</w:t>
      </w:r>
      <w:r w:rsidRPr="00CF5256">
        <w:rPr>
          <w:sz w:val="24"/>
          <w:szCs w:val="24"/>
        </w:rPr>
        <w:t>. При этом Токарев П.Т. вырывался, махал ногами и пытался укусить удерживающих его лиц. После того, когда она подбежала со скотчем для того, чтобы зафиксировать ноги Токарева П.Т.</w:t>
      </w:r>
      <w:r w:rsidRPr="00CF5256" w:rsidR="00952419">
        <w:rPr>
          <w:sz w:val="24"/>
          <w:szCs w:val="24"/>
        </w:rPr>
        <w:t xml:space="preserve">, она увидела, что у </w:t>
      </w:r>
      <w:r w:rsidR="00934BF1">
        <w:rPr>
          <w:sz w:val="24"/>
          <w:szCs w:val="24"/>
        </w:rPr>
        <w:t>ФИО</w:t>
      </w:r>
      <w:r w:rsidRPr="00CF5256" w:rsidR="00952419">
        <w:rPr>
          <w:sz w:val="24"/>
          <w:szCs w:val="24"/>
        </w:rPr>
        <w:t xml:space="preserve"> укушен большой палец правой руки, из которого текла кровь;</w:t>
      </w:r>
    </w:p>
    <w:p w:rsidR="00952419" w:rsidRPr="00CF5256" w:rsidP="0028193F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 xml:space="preserve">- </w:t>
      </w:r>
      <w:r w:rsidRPr="00CF5256" w:rsidR="001E5E59">
        <w:rPr>
          <w:sz w:val="24"/>
          <w:szCs w:val="24"/>
        </w:rPr>
        <w:t xml:space="preserve">показаниями </w:t>
      </w:r>
      <w:r w:rsidRPr="00CF5256" w:rsidR="00CF33DD">
        <w:rPr>
          <w:sz w:val="24"/>
          <w:szCs w:val="24"/>
        </w:rPr>
        <w:t xml:space="preserve">опрошенной судом свидетеля </w:t>
      </w:r>
      <w:r w:rsidR="00934BF1">
        <w:rPr>
          <w:sz w:val="24"/>
          <w:szCs w:val="24"/>
        </w:rPr>
        <w:t>ФИО</w:t>
      </w:r>
      <w:r w:rsidRPr="00CF5256" w:rsidR="00CF33DD">
        <w:rPr>
          <w:sz w:val="24"/>
          <w:szCs w:val="24"/>
        </w:rPr>
        <w:t xml:space="preserve">, согласно которым она видела, как 24 августа 2016 г. возле дома </w:t>
      </w:r>
      <w:r w:rsidR="00934BF1">
        <w:rPr>
          <w:sz w:val="24"/>
          <w:szCs w:val="24"/>
        </w:rPr>
        <w:t>АДРЕС</w:t>
      </w:r>
      <w:r w:rsidRPr="00CF5256" w:rsidR="00CF33DD">
        <w:rPr>
          <w:sz w:val="24"/>
          <w:szCs w:val="24"/>
        </w:rPr>
        <w:t xml:space="preserve"> в городе Севастополе после собрания по поводу отключения воды трое мужчин подошли к подвалу, один из которых спустился вниз, двое, среди которых был </w:t>
      </w:r>
      <w:r w:rsidR="00934BF1">
        <w:rPr>
          <w:sz w:val="24"/>
          <w:szCs w:val="24"/>
        </w:rPr>
        <w:t>ФИО</w:t>
      </w:r>
      <w:r w:rsidRPr="00CF5256" w:rsidR="00CF33DD">
        <w:rPr>
          <w:sz w:val="24"/>
          <w:szCs w:val="24"/>
        </w:rPr>
        <w:t xml:space="preserve">, остались наверху. После этого из крайнего подъезда выбежал Токарев П.Т. с ломом и направился в сторону, где стоял </w:t>
      </w:r>
      <w:r w:rsidR="00934BF1">
        <w:rPr>
          <w:sz w:val="24"/>
          <w:szCs w:val="24"/>
        </w:rPr>
        <w:t>ФИО</w:t>
      </w:r>
      <w:r w:rsidRPr="00CF5256" w:rsidR="00CF33DD">
        <w:rPr>
          <w:sz w:val="24"/>
          <w:szCs w:val="24"/>
        </w:rPr>
        <w:t xml:space="preserve">, после чего замахнулся и ударил ломом, </w:t>
      </w:r>
      <w:r w:rsidR="00934BF1">
        <w:rPr>
          <w:sz w:val="24"/>
          <w:szCs w:val="24"/>
        </w:rPr>
        <w:t>ФИО</w:t>
      </w:r>
      <w:r w:rsidRPr="00CF5256" w:rsidR="00CF33DD">
        <w:rPr>
          <w:sz w:val="24"/>
          <w:szCs w:val="24"/>
        </w:rPr>
        <w:t>, увернулся, удар лома пришелся по парапету</w:t>
      </w:r>
      <w:r w:rsidRPr="00CF5256" w:rsidR="004850CA">
        <w:rPr>
          <w:sz w:val="24"/>
          <w:szCs w:val="24"/>
        </w:rPr>
        <w:t>, после чего лом перехватили, Токарева П.Т. прижали к земле и удерживали. Токарев П.Т. лежа на земле выкручивался и кусал остальных. После чего она услышала</w:t>
      </w:r>
      <w:r w:rsidRPr="00CF5256" w:rsidR="009A2D5A">
        <w:rPr>
          <w:sz w:val="24"/>
          <w:szCs w:val="24"/>
        </w:rPr>
        <w:t>,</w:t>
      </w:r>
      <w:r w:rsidRPr="00CF5256" w:rsidR="004850CA">
        <w:rPr>
          <w:sz w:val="24"/>
          <w:szCs w:val="24"/>
        </w:rPr>
        <w:t xml:space="preserve"> как </w:t>
      </w:r>
      <w:r w:rsidR="00934BF1">
        <w:rPr>
          <w:sz w:val="24"/>
          <w:szCs w:val="24"/>
        </w:rPr>
        <w:t>ФИО</w:t>
      </w:r>
      <w:r w:rsidRPr="00CF5256" w:rsidR="004850CA">
        <w:rPr>
          <w:sz w:val="24"/>
          <w:szCs w:val="24"/>
        </w:rPr>
        <w:t xml:space="preserve"> закричал, что его укусил Токарев П.Т., и </w:t>
      </w:r>
      <w:r w:rsidRPr="00CF5256" w:rsidR="009A2D5A">
        <w:rPr>
          <w:sz w:val="24"/>
          <w:szCs w:val="24"/>
        </w:rPr>
        <w:t>увидела кровь;</w:t>
      </w:r>
    </w:p>
    <w:p w:rsidR="009A2D5A" w:rsidRPr="00CF5256" w:rsidP="0028193F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 xml:space="preserve">- </w:t>
      </w:r>
      <w:r w:rsidRPr="00CF5256" w:rsidR="003C5BA7">
        <w:rPr>
          <w:sz w:val="24"/>
          <w:szCs w:val="24"/>
        </w:rPr>
        <w:t xml:space="preserve">показаниями опрошенной судом свидетеля </w:t>
      </w:r>
      <w:r w:rsidR="00934BF1">
        <w:rPr>
          <w:sz w:val="24"/>
          <w:szCs w:val="24"/>
        </w:rPr>
        <w:t>ФИО</w:t>
      </w:r>
      <w:r w:rsidRPr="00CF5256" w:rsidR="003C5BA7">
        <w:rPr>
          <w:sz w:val="24"/>
          <w:szCs w:val="24"/>
        </w:rPr>
        <w:t xml:space="preserve">, согласно которым </w:t>
      </w:r>
      <w:r w:rsidR="00934BF1">
        <w:rPr>
          <w:sz w:val="24"/>
          <w:szCs w:val="24"/>
        </w:rPr>
        <w:t xml:space="preserve">                                    </w:t>
      </w:r>
      <w:r w:rsidRPr="00CF5256" w:rsidR="003C5BA7">
        <w:rPr>
          <w:sz w:val="24"/>
          <w:szCs w:val="24"/>
        </w:rPr>
        <w:t xml:space="preserve">24 августа 2016 г. она, находясь </w:t>
      </w:r>
      <w:r w:rsidRPr="00CF5256" w:rsidR="00B23651">
        <w:rPr>
          <w:sz w:val="24"/>
          <w:szCs w:val="24"/>
        </w:rPr>
        <w:t xml:space="preserve">дома по адресу: </w:t>
      </w:r>
      <w:r w:rsidR="00934BF1">
        <w:rPr>
          <w:sz w:val="24"/>
          <w:szCs w:val="24"/>
        </w:rPr>
        <w:t>АДРЕС</w:t>
      </w:r>
      <w:r w:rsidRPr="00CF5256" w:rsidR="00B23651">
        <w:rPr>
          <w:sz w:val="24"/>
          <w:szCs w:val="24"/>
        </w:rPr>
        <w:t xml:space="preserve"> </w:t>
      </w:r>
      <w:r w:rsidRPr="00CF5256" w:rsidR="003C5BA7">
        <w:rPr>
          <w:sz w:val="24"/>
          <w:szCs w:val="24"/>
        </w:rPr>
        <w:t>на своем балконе</w:t>
      </w:r>
      <w:r w:rsidRPr="00CF5256" w:rsidR="00B23651">
        <w:rPr>
          <w:sz w:val="24"/>
          <w:szCs w:val="24"/>
        </w:rPr>
        <w:t xml:space="preserve"> на пятом этаже, который находится </w:t>
      </w:r>
      <w:r w:rsidRPr="00CF5256" w:rsidR="008B11FF">
        <w:rPr>
          <w:sz w:val="24"/>
          <w:szCs w:val="24"/>
        </w:rPr>
        <w:t xml:space="preserve">непосредственно </w:t>
      </w:r>
      <w:r w:rsidRPr="00CF5256" w:rsidR="00B23651">
        <w:rPr>
          <w:sz w:val="24"/>
          <w:szCs w:val="24"/>
        </w:rPr>
        <w:t>над входом в подвал,</w:t>
      </w:r>
      <w:r w:rsidRPr="00CF5256" w:rsidR="003C5BA7">
        <w:rPr>
          <w:sz w:val="24"/>
          <w:szCs w:val="24"/>
        </w:rPr>
        <w:t xml:space="preserve"> видела, что Токарев П.Т. приближался к группе людей, которая стояла</w:t>
      </w:r>
      <w:r w:rsidRPr="00CF5256" w:rsidR="00B23651">
        <w:rPr>
          <w:sz w:val="24"/>
          <w:szCs w:val="24"/>
        </w:rPr>
        <w:t xml:space="preserve"> возле входа в подвал, среди которых также был </w:t>
      </w:r>
      <w:r w:rsidR="00934BF1">
        <w:rPr>
          <w:sz w:val="24"/>
          <w:szCs w:val="24"/>
        </w:rPr>
        <w:t>ФИО</w:t>
      </w:r>
      <w:r w:rsidRPr="00CF5256" w:rsidR="00B23651">
        <w:rPr>
          <w:sz w:val="24"/>
          <w:szCs w:val="24"/>
        </w:rPr>
        <w:t>, замахнулся на переноску, после чего его скрутили и уложили на землю, после чего Токарев П.Т. пытался освободиться, самого факта укуса она не видела;</w:t>
      </w:r>
    </w:p>
    <w:p w:rsidR="008C2194" w:rsidRPr="00CF5256" w:rsidP="0028193F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 xml:space="preserve">- показаниями опрошенного подсудимого Токарева П.Т., который не отрицал, что                24 августа 2016 г., находясь дома по адресу: </w:t>
      </w:r>
      <w:r w:rsidR="00934BF1">
        <w:rPr>
          <w:sz w:val="24"/>
          <w:szCs w:val="24"/>
        </w:rPr>
        <w:t>АДРЕС</w:t>
      </w:r>
      <w:r w:rsidRPr="00CF5256">
        <w:rPr>
          <w:sz w:val="24"/>
          <w:szCs w:val="24"/>
        </w:rPr>
        <w:t xml:space="preserve">, он с целью воспрепятствовать самовольному проникновению жителей в подвал взял лом и направился в сторону подвала, где </w:t>
      </w:r>
      <w:r w:rsidRPr="00CF5256" w:rsidR="002C1C33">
        <w:rPr>
          <w:sz w:val="24"/>
          <w:szCs w:val="24"/>
        </w:rPr>
        <w:t xml:space="preserve">совершил удар </w:t>
      </w:r>
      <w:r w:rsidRPr="00CF5256">
        <w:rPr>
          <w:sz w:val="24"/>
          <w:szCs w:val="24"/>
        </w:rPr>
        <w:t xml:space="preserve">ломом </w:t>
      </w:r>
      <w:r w:rsidRPr="00CF5256" w:rsidR="002C1C33">
        <w:rPr>
          <w:sz w:val="24"/>
          <w:szCs w:val="24"/>
        </w:rPr>
        <w:t xml:space="preserve">в сторону </w:t>
      </w:r>
      <w:r w:rsidRPr="00CF5256">
        <w:rPr>
          <w:sz w:val="24"/>
          <w:szCs w:val="24"/>
        </w:rPr>
        <w:t>электропереноск</w:t>
      </w:r>
      <w:r w:rsidRPr="00CF5256" w:rsidR="002C1C33">
        <w:rPr>
          <w:sz w:val="24"/>
          <w:szCs w:val="24"/>
        </w:rPr>
        <w:t>и</w:t>
      </w:r>
      <w:r w:rsidRPr="00CF5256">
        <w:rPr>
          <w:sz w:val="24"/>
          <w:szCs w:val="24"/>
        </w:rPr>
        <w:t xml:space="preserve">, которая находилась возле </w:t>
      </w:r>
      <w:r w:rsidR="00934BF1">
        <w:rPr>
          <w:sz w:val="24"/>
          <w:szCs w:val="24"/>
        </w:rPr>
        <w:t>ФИО</w:t>
      </w:r>
      <w:r w:rsidRPr="00CF5256">
        <w:rPr>
          <w:sz w:val="24"/>
          <w:szCs w:val="24"/>
        </w:rPr>
        <w:t>, стоящего боком по отношению к нему, по переноске</w:t>
      </w:r>
      <w:r w:rsidRPr="00CF5256" w:rsidR="00512699">
        <w:rPr>
          <w:sz w:val="24"/>
          <w:szCs w:val="24"/>
        </w:rPr>
        <w:t xml:space="preserve"> он не попал</w:t>
      </w:r>
      <w:r w:rsidRPr="00CF5256">
        <w:rPr>
          <w:sz w:val="24"/>
          <w:szCs w:val="24"/>
        </w:rPr>
        <w:t xml:space="preserve">, после </w:t>
      </w:r>
      <w:r w:rsidRPr="00CF5256" w:rsidR="00512699">
        <w:rPr>
          <w:sz w:val="24"/>
          <w:szCs w:val="24"/>
        </w:rPr>
        <w:t>чего</w:t>
      </w:r>
      <w:r w:rsidRPr="00CF5256">
        <w:rPr>
          <w:sz w:val="24"/>
          <w:szCs w:val="24"/>
        </w:rPr>
        <w:t xml:space="preserve"> решил совершить второй удар, но его схватил за руку с ломом </w:t>
      </w:r>
      <w:r w:rsidR="00934BF1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, после чего его повалили на землю </w:t>
      </w:r>
      <w:r w:rsidR="00934BF1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, </w:t>
      </w:r>
      <w:r w:rsidR="00934BF1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, </w:t>
      </w:r>
      <w:r w:rsidR="00934BF1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 и стали удерживать</w:t>
      </w:r>
      <w:r w:rsidRPr="00CF5256">
        <w:t xml:space="preserve">, </w:t>
      </w:r>
      <w:r w:rsidRPr="00CF5256">
        <w:rPr>
          <w:sz w:val="24"/>
          <w:szCs w:val="24"/>
        </w:rPr>
        <w:t>самого факта укуса он не помнит;</w:t>
      </w:r>
    </w:p>
    <w:p w:rsidR="006C6141" w:rsidRPr="00CF5256" w:rsidP="0028193F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 xml:space="preserve">- представленной стороной обвинения на флеш-накопителе видеозаписью </w:t>
      </w:r>
      <w:r w:rsidRPr="00CF5256" w:rsidR="00512699">
        <w:rPr>
          <w:sz w:val="24"/>
          <w:szCs w:val="24"/>
        </w:rPr>
        <w:t>– имя файла «</w:t>
      </w:r>
      <w:r w:rsidR="00934BF1">
        <w:rPr>
          <w:sz w:val="24"/>
          <w:szCs w:val="24"/>
        </w:rPr>
        <w:t>НАЗВАНИЕ</w:t>
      </w:r>
      <w:r w:rsidRPr="00CF5256" w:rsidR="00512699">
        <w:rPr>
          <w:sz w:val="24"/>
          <w:szCs w:val="24"/>
        </w:rPr>
        <w:t>»</w:t>
      </w:r>
      <w:r w:rsidRPr="00CF5256">
        <w:rPr>
          <w:sz w:val="24"/>
          <w:szCs w:val="24"/>
        </w:rPr>
        <w:t xml:space="preserve">, </w:t>
      </w:r>
      <w:r w:rsidRPr="00CF5256" w:rsidR="00512699">
        <w:rPr>
          <w:sz w:val="24"/>
          <w:szCs w:val="24"/>
        </w:rPr>
        <w:t>н</w:t>
      </w:r>
      <w:r w:rsidRPr="00CF5256">
        <w:rPr>
          <w:sz w:val="24"/>
          <w:szCs w:val="24"/>
        </w:rPr>
        <w:t xml:space="preserve">а которой </w:t>
      </w:r>
      <w:r w:rsidRPr="00CF5256">
        <w:rPr>
          <w:sz w:val="24"/>
          <w:szCs w:val="24"/>
        </w:rPr>
        <w:t xml:space="preserve">в промежуток с 58 секунды по 1 минуту </w:t>
      </w:r>
      <w:r w:rsidRPr="00CF5256" w:rsidR="00512699">
        <w:rPr>
          <w:sz w:val="24"/>
          <w:szCs w:val="24"/>
        </w:rPr>
        <w:t>02</w:t>
      </w:r>
      <w:r w:rsidRPr="00CF5256">
        <w:rPr>
          <w:sz w:val="24"/>
          <w:szCs w:val="24"/>
        </w:rPr>
        <w:t xml:space="preserve"> секунд</w:t>
      </w:r>
      <w:r w:rsidRPr="00CF5256" w:rsidR="002561E4">
        <w:rPr>
          <w:sz w:val="24"/>
          <w:szCs w:val="24"/>
        </w:rPr>
        <w:t>у</w:t>
      </w:r>
      <w:r w:rsidRPr="00CF5256">
        <w:rPr>
          <w:sz w:val="24"/>
          <w:szCs w:val="24"/>
        </w:rPr>
        <w:t xml:space="preserve"> </w:t>
      </w:r>
      <w:r w:rsidRPr="00CF5256">
        <w:rPr>
          <w:sz w:val="24"/>
          <w:szCs w:val="24"/>
        </w:rPr>
        <w:t>отчетлив</w:t>
      </w:r>
      <w:r w:rsidRPr="00CF5256">
        <w:rPr>
          <w:sz w:val="24"/>
          <w:szCs w:val="24"/>
        </w:rPr>
        <w:t>о</w:t>
      </w:r>
      <w:r w:rsidRPr="00CF5256">
        <w:rPr>
          <w:sz w:val="24"/>
          <w:szCs w:val="24"/>
        </w:rPr>
        <w:t xml:space="preserve"> виден факт укуса Токаревым П.Т. за большой</w:t>
      </w:r>
      <w:r w:rsidRPr="00CF5256">
        <w:rPr>
          <w:sz w:val="24"/>
          <w:szCs w:val="24"/>
        </w:rPr>
        <w:t xml:space="preserve"> палец правой пуки </w:t>
      </w:r>
      <w:r w:rsidR="00934BF1">
        <w:rPr>
          <w:sz w:val="24"/>
          <w:szCs w:val="24"/>
        </w:rPr>
        <w:t>ФИО</w:t>
      </w:r>
      <w:r w:rsidRPr="00CF5256">
        <w:rPr>
          <w:sz w:val="24"/>
          <w:szCs w:val="24"/>
        </w:rPr>
        <w:t>. При этом в указанный промежуток времени видно, что между Токаревым П.Т., который находится в положении лежа на животе в упоре на локт</w:t>
      </w:r>
      <w:r w:rsidRPr="00CF5256" w:rsidR="002561E4">
        <w:rPr>
          <w:sz w:val="24"/>
          <w:szCs w:val="24"/>
        </w:rPr>
        <w:t>ях</w:t>
      </w:r>
      <w:r w:rsidRPr="00CF5256">
        <w:rPr>
          <w:sz w:val="24"/>
          <w:szCs w:val="24"/>
        </w:rPr>
        <w:t xml:space="preserve">, и </w:t>
      </w:r>
      <w:r w:rsidR="00934BF1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, который находится сверху над Токаревым П.Т., происходит словесная перепалка, </w:t>
      </w:r>
      <w:r w:rsidR="00934BF1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. удерживает Токарева П.Т., пытаясь фиксировать руки последнего, правая рука </w:t>
      </w:r>
      <w:r w:rsidR="00934BF1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 находится на правом плече Токарева П.Т., после чего Токарев П.Т. наклоняет голову вниз к правой руке </w:t>
      </w:r>
      <w:r w:rsidR="00934BF1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 и совершает укус за большой палец правой руки </w:t>
      </w:r>
      <w:r w:rsidR="00934BF1">
        <w:rPr>
          <w:sz w:val="24"/>
          <w:szCs w:val="24"/>
        </w:rPr>
        <w:t>ФИО</w:t>
      </w:r>
      <w:r w:rsidRPr="00CF5256">
        <w:rPr>
          <w:sz w:val="24"/>
          <w:szCs w:val="24"/>
        </w:rPr>
        <w:t>, действуя при этом целенаправленно</w:t>
      </w:r>
      <w:r w:rsidRPr="00CF5256" w:rsidR="00004360">
        <w:rPr>
          <w:sz w:val="24"/>
          <w:szCs w:val="24"/>
        </w:rPr>
        <w:t xml:space="preserve">. При этом каких-либо </w:t>
      </w:r>
      <w:r w:rsidRPr="00CF5256" w:rsidR="00004360">
        <w:rPr>
          <w:sz w:val="24"/>
          <w:szCs w:val="24"/>
        </w:rPr>
        <w:t>удушающих приемов до момента укуса в отношении Токарева П.Т. не предпринималось. Также на видеозаписи видно, что до момента укуса Токарев П.Т. неоднократно предпринимал действия, направленные на укус удерживающих его лиц, которые при этом от них уклонялись</w:t>
      </w:r>
      <w:r w:rsidRPr="00CF5256">
        <w:rPr>
          <w:sz w:val="24"/>
          <w:szCs w:val="24"/>
        </w:rPr>
        <w:t>;</w:t>
      </w:r>
    </w:p>
    <w:p w:rsidR="002561E4" w:rsidRPr="00CF5256" w:rsidP="0028193F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 xml:space="preserve">- актом </w:t>
      </w:r>
      <w:r w:rsidRPr="00CF5256">
        <w:rPr>
          <w:sz w:val="24"/>
          <w:szCs w:val="24"/>
        </w:rPr>
        <w:t>судебно-</w:t>
      </w:r>
      <w:r w:rsidRPr="00CF5256">
        <w:rPr>
          <w:sz w:val="24"/>
          <w:szCs w:val="24"/>
        </w:rPr>
        <w:t>медицинского освидетельствования</w:t>
      </w:r>
      <w:r w:rsidRPr="00CF5256">
        <w:rPr>
          <w:sz w:val="24"/>
          <w:szCs w:val="24"/>
        </w:rPr>
        <w:t xml:space="preserve"> от 25.08.2016</w:t>
      </w:r>
      <w:r w:rsidRPr="00CF5256">
        <w:rPr>
          <w:sz w:val="24"/>
          <w:szCs w:val="24"/>
        </w:rPr>
        <w:t xml:space="preserve"> </w:t>
      </w:r>
      <w:r w:rsidRPr="00CF5256">
        <w:rPr>
          <w:sz w:val="24"/>
          <w:szCs w:val="24"/>
        </w:rPr>
        <w:t>№ 2380</w:t>
      </w:r>
      <w:r w:rsidRPr="00CF5256">
        <w:rPr>
          <w:sz w:val="24"/>
          <w:szCs w:val="24"/>
        </w:rPr>
        <w:t xml:space="preserve">, согласно которому у </w:t>
      </w:r>
      <w:r w:rsidR="00934BF1">
        <w:rPr>
          <w:sz w:val="24"/>
          <w:szCs w:val="24"/>
        </w:rPr>
        <w:t>ФИО</w:t>
      </w:r>
      <w:r w:rsidRPr="00CF5256">
        <w:rPr>
          <w:sz w:val="24"/>
          <w:szCs w:val="24"/>
        </w:rPr>
        <w:t xml:space="preserve"> обнаружены </w:t>
      </w:r>
      <w:r w:rsidRPr="00CF5256">
        <w:rPr>
          <w:sz w:val="24"/>
          <w:szCs w:val="24"/>
        </w:rPr>
        <w:t>телесные повреждения в виде двух поверхностных ран на противоположных поверхностях первого пальца правой кисти, причиненных острыми предметами, возможно зубами, и ссадины на правой голени, причиненной тупым предметом или при ударе о таковой, которые с учетом морфологических свойств могли быть получены 24 августа 2016 г. и по признаку кратковременного расстройства здоровья относятся к повреждениям, причинившим легкий вред здоровью;</w:t>
      </w:r>
    </w:p>
    <w:p w:rsidR="006C6141" w:rsidRPr="00CF5256" w:rsidP="006C6141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>- заключением судебно</w:t>
      </w:r>
      <w:r w:rsidRPr="00CF5256" w:rsidR="002561E4">
        <w:rPr>
          <w:sz w:val="24"/>
          <w:szCs w:val="24"/>
        </w:rPr>
        <w:t>-</w:t>
      </w:r>
      <w:r w:rsidRPr="00CF5256">
        <w:rPr>
          <w:sz w:val="24"/>
          <w:szCs w:val="24"/>
        </w:rPr>
        <w:t xml:space="preserve">медицинского эксперта  </w:t>
      </w:r>
      <w:r w:rsidRPr="00CF5256" w:rsidR="002561E4">
        <w:rPr>
          <w:sz w:val="24"/>
          <w:szCs w:val="24"/>
        </w:rPr>
        <w:t>от 08.11.2016 № 3130мд</w:t>
      </w:r>
      <w:r w:rsidRPr="00CF5256">
        <w:rPr>
          <w:sz w:val="24"/>
          <w:szCs w:val="24"/>
        </w:rPr>
        <w:t>, согласно которому</w:t>
      </w:r>
      <w:r w:rsidRPr="00CF5256" w:rsidR="002561E4">
        <w:t xml:space="preserve"> </w:t>
      </w:r>
      <w:r w:rsidRPr="00CF5256" w:rsidR="002561E4">
        <w:rPr>
          <w:sz w:val="24"/>
          <w:szCs w:val="24"/>
        </w:rPr>
        <w:t xml:space="preserve">у </w:t>
      </w:r>
      <w:r w:rsidR="00934BF1">
        <w:rPr>
          <w:sz w:val="24"/>
          <w:szCs w:val="24"/>
        </w:rPr>
        <w:t>ФИО</w:t>
      </w:r>
      <w:r w:rsidRPr="00CF5256" w:rsidR="002561E4">
        <w:rPr>
          <w:sz w:val="24"/>
          <w:szCs w:val="24"/>
        </w:rPr>
        <w:t xml:space="preserve"> обнаружены телесные повреждения в виде двух поверхностных ран на противоположных поверхностях первого пальца правой кисти, причиненных острыми предметами, возможно зубами, и ссадины на правой голени, причиненной тупым предметом или при ударе о таковой, которые с учетом морфологических свойств могли быть получены 24 августа 2016 г. и по признаку кратковременного расстройства здоровья относятся к повреждениям, причинившим легкий вред здоровью.</w:t>
      </w:r>
    </w:p>
    <w:p w:rsidR="002561E4" w:rsidRPr="00CF5256" w:rsidP="002561E4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 xml:space="preserve">При этом как пояснил вызванный </w:t>
      </w:r>
      <w:r w:rsidRPr="00CF5256" w:rsidR="0029188D">
        <w:rPr>
          <w:sz w:val="24"/>
          <w:szCs w:val="24"/>
        </w:rPr>
        <w:t xml:space="preserve">в судебное заседание </w:t>
      </w:r>
      <w:r w:rsidRPr="00CF5256">
        <w:rPr>
          <w:sz w:val="24"/>
          <w:szCs w:val="24"/>
        </w:rPr>
        <w:t xml:space="preserve">судебно-медицинский эксперт </w:t>
      </w:r>
      <w:r w:rsidR="00934BF1">
        <w:rPr>
          <w:sz w:val="24"/>
          <w:szCs w:val="24"/>
        </w:rPr>
        <w:t>ФИО</w:t>
      </w:r>
      <w:r w:rsidRPr="00CF5256" w:rsidR="0029188D">
        <w:rPr>
          <w:sz w:val="24"/>
          <w:szCs w:val="24"/>
        </w:rPr>
        <w:t xml:space="preserve">, легкий вред здоровью </w:t>
      </w:r>
      <w:r w:rsidRPr="00CF5256">
        <w:rPr>
          <w:sz w:val="24"/>
          <w:szCs w:val="24"/>
        </w:rPr>
        <w:t>повлекли</w:t>
      </w:r>
      <w:r w:rsidRPr="00CF5256" w:rsidR="0029188D">
        <w:rPr>
          <w:sz w:val="24"/>
          <w:szCs w:val="24"/>
        </w:rPr>
        <w:t xml:space="preserve"> </w:t>
      </w:r>
      <w:r w:rsidRPr="00CF5256">
        <w:rPr>
          <w:sz w:val="24"/>
          <w:szCs w:val="24"/>
        </w:rPr>
        <w:t xml:space="preserve">именно </w:t>
      </w:r>
      <w:r w:rsidRPr="00CF5256" w:rsidR="0029188D">
        <w:rPr>
          <w:sz w:val="24"/>
          <w:szCs w:val="24"/>
        </w:rPr>
        <w:t xml:space="preserve">телесные повреждения в виде </w:t>
      </w:r>
      <w:r w:rsidRPr="00CF5256">
        <w:rPr>
          <w:sz w:val="24"/>
          <w:szCs w:val="24"/>
        </w:rPr>
        <w:t>двух поверхностных ран на противоположных поверхностях первого пальца правой кисти, причиненных острыми предметами, возможно зубами;</w:t>
      </w:r>
    </w:p>
    <w:p w:rsidR="0029188D" w:rsidRPr="00CF5256" w:rsidP="002561E4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>- протоко</w:t>
      </w:r>
      <w:r w:rsidRPr="00CF5256">
        <w:rPr>
          <w:sz w:val="24"/>
          <w:szCs w:val="24"/>
        </w:rPr>
        <w:t xml:space="preserve">лом осмотра места </w:t>
      </w:r>
      <w:r w:rsidRPr="00CF5256">
        <w:rPr>
          <w:sz w:val="24"/>
          <w:szCs w:val="24"/>
        </w:rPr>
        <w:t xml:space="preserve">происшествия </w:t>
      </w:r>
      <w:r w:rsidRPr="00CF5256">
        <w:rPr>
          <w:sz w:val="24"/>
          <w:szCs w:val="24"/>
        </w:rPr>
        <w:t>от</w:t>
      </w:r>
      <w:r w:rsidRPr="00CF5256">
        <w:rPr>
          <w:sz w:val="24"/>
          <w:szCs w:val="24"/>
        </w:rPr>
        <w:t xml:space="preserve"> 24.08.2016.</w:t>
      </w:r>
    </w:p>
    <w:p w:rsidR="00AC1B15" w:rsidRPr="00CF5256" w:rsidP="0028193F">
      <w:pPr>
        <w:pStyle w:val="1"/>
        <w:shd w:val="clear" w:color="auto" w:fill="auto"/>
        <w:spacing w:line="40" w:lineRule="atLeast"/>
        <w:ind w:firstLine="709"/>
        <w:rPr>
          <w:sz w:val="24"/>
          <w:szCs w:val="24"/>
        </w:rPr>
      </w:pPr>
      <w:r w:rsidRPr="00CF5256">
        <w:rPr>
          <w:sz w:val="24"/>
          <w:szCs w:val="24"/>
        </w:rPr>
        <w:t xml:space="preserve">Показания опрошенных судом свидетелей </w:t>
      </w:r>
      <w:r w:rsidR="00934BF1">
        <w:rPr>
          <w:sz w:val="24"/>
          <w:szCs w:val="24"/>
        </w:rPr>
        <w:t>ФИО</w:t>
      </w:r>
      <w:r w:rsidRPr="00CF5256" w:rsidR="00B23651">
        <w:rPr>
          <w:sz w:val="24"/>
          <w:szCs w:val="24"/>
        </w:rPr>
        <w:t xml:space="preserve">, </w:t>
      </w:r>
      <w:r w:rsidR="00934BF1">
        <w:rPr>
          <w:sz w:val="24"/>
          <w:szCs w:val="24"/>
        </w:rPr>
        <w:t>ФИО</w:t>
      </w:r>
      <w:r w:rsidRPr="00CF5256" w:rsidR="00B23651">
        <w:rPr>
          <w:sz w:val="24"/>
          <w:szCs w:val="24"/>
        </w:rPr>
        <w:t xml:space="preserve">, </w:t>
      </w:r>
      <w:r w:rsidR="00934BF1">
        <w:rPr>
          <w:sz w:val="24"/>
          <w:szCs w:val="24"/>
        </w:rPr>
        <w:t>ФИО</w:t>
      </w:r>
      <w:r w:rsidRPr="00CF5256" w:rsidR="00B23651">
        <w:rPr>
          <w:sz w:val="24"/>
          <w:szCs w:val="24"/>
        </w:rPr>
        <w:t xml:space="preserve">, </w:t>
      </w:r>
      <w:r w:rsidR="00934BF1">
        <w:rPr>
          <w:sz w:val="24"/>
          <w:szCs w:val="24"/>
        </w:rPr>
        <w:t>ФИО</w:t>
      </w:r>
      <w:r w:rsidRPr="00CF5256" w:rsidR="003C5BA7">
        <w:rPr>
          <w:sz w:val="24"/>
          <w:szCs w:val="24"/>
        </w:rPr>
        <w:t xml:space="preserve"> </w:t>
      </w:r>
      <w:r w:rsidRPr="00CF5256">
        <w:rPr>
          <w:sz w:val="24"/>
          <w:szCs w:val="24"/>
        </w:rPr>
        <w:t>не принимаются судом во внимание</w:t>
      </w:r>
      <w:r w:rsidRPr="00CF5256" w:rsidR="003C5BA7">
        <w:rPr>
          <w:sz w:val="24"/>
          <w:szCs w:val="24"/>
        </w:rPr>
        <w:t>, поскольку они не были очевидцами самого события преступления.</w:t>
      </w:r>
      <w:r w:rsidRPr="00CF5256" w:rsidR="008C2194">
        <w:rPr>
          <w:sz w:val="24"/>
          <w:szCs w:val="24"/>
        </w:rPr>
        <w:t xml:space="preserve"> Также не могут признаны относимыми доказательствами представленные стороной обвинения видеозаписи </w:t>
      </w:r>
      <w:r w:rsidRPr="00CF5256" w:rsidR="002561E4">
        <w:rPr>
          <w:sz w:val="24"/>
          <w:szCs w:val="24"/>
        </w:rPr>
        <w:t>– имя файлов «</w:t>
      </w:r>
      <w:r w:rsidR="00934BF1">
        <w:rPr>
          <w:sz w:val="24"/>
          <w:szCs w:val="24"/>
        </w:rPr>
        <w:t>НАЗВАНИЕ</w:t>
      </w:r>
      <w:r w:rsidRPr="00CF5256" w:rsidR="002561E4">
        <w:rPr>
          <w:sz w:val="24"/>
          <w:szCs w:val="24"/>
        </w:rPr>
        <w:t>», «</w:t>
      </w:r>
      <w:r w:rsidR="00934BF1">
        <w:rPr>
          <w:sz w:val="24"/>
          <w:szCs w:val="24"/>
        </w:rPr>
        <w:t>НАЗВАНИЕ</w:t>
      </w:r>
      <w:r w:rsidRPr="00CF5256" w:rsidR="002561E4">
        <w:rPr>
          <w:sz w:val="24"/>
          <w:szCs w:val="24"/>
        </w:rPr>
        <w:t>», «</w:t>
      </w:r>
      <w:r w:rsidR="00934BF1">
        <w:rPr>
          <w:sz w:val="24"/>
          <w:szCs w:val="24"/>
        </w:rPr>
        <w:t>НАЗВАНИЕ</w:t>
      </w:r>
      <w:r w:rsidRPr="00CF5256" w:rsidR="002561E4">
        <w:rPr>
          <w:sz w:val="24"/>
          <w:szCs w:val="24"/>
        </w:rPr>
        <w:t xml:space="preserve">» </w:t>
      </w:r>
      <w:r w:rsidRPr="00CF5256" w:rsidR="008C2194">
        <w:rPr>
          <w:sz w:val="24"/>
          <w:szCs w:val="24"/>
        </w:rPr>
        <w:t>на флеш-накопителе, приобщенно</w:t>
      </w:r>
      <w:r w:rsidRPr="00CF5256" w:rsidR="009E1548">
        <w:rPr>
          <w:sz w:val="24"/>
          <w:szCs w:val="24"/>
        </w:rPr>
        <w:t>м</w:t>
      </w:r>
      <w:r w:rsidRPr="00CF5256" w:rsidR="008C2194">
        <w:rPr>
          <w:sz w:val="24"/>
          <w:szCs w:val="24"/>
        </w:rPr>
        <w:t xml:space="preserve"> в качестве вещественного доказательства, и представленная стороной защиты видеозапись </w:t>
      </w:r>
      <w:r w:rsidRPr="00CF5256" w:rsidR="002561E4">
        <w:rPr>
          <w:sz w:val="24"/>
          <w:szCs w:val="24"/>
        </w:rPr>
        <w:t>– имя файла «</w:t>
      </w:r>
      <w:r w:rsidR="00934BF1">
        <w:rPr>
          <w:sz w:val="24"/>
          <w:szCs w:val="24"/>
        </w:rPr>
        <w:t>НАЗВАНИЕ</w:t>
      </w:r>
      <w:r w:rsidRPr="00CF5256" w:rsidR="002561E4">
        <w:rPr>
          <w:sz w:val="24"/>
          <w:szCs w:val="24"/>
        </w:rPr>
        <w:t>»</w:t>
      </w:r>
      <w:r w:rsidRPr="00CF5256" w:rsidR="008C2194">
        <w:rPr>
          <w:sz w:val="24"/>
          <w:szCs w:val="24"/>
        </w:rPr>
        <w:t xml:space="preserve"> на флеш-накопителе, приобщенно</w:t>
      </w:r>
      <w:r w:rsidRPr="00CF5256" w:rsidR="009E1548">
        <w:rPr>
          <w:sz w:val="24"/>
          <w:szCs w:val="24"/>
        </w:rPr>
        <w:t>м</w:t>
      </w:r>
      <w:r w:rsidRPr="00CF5256" w:rsidR="008C2194">
        <w:rPr>
          <w:sz w:val="24"/>
          <w:szCs w:val="24"/>
        </w:rPr>
        <w:t xml:space="preserve"> в качестве вещественного доказательства, поскольку они не </w:t>
      </w:r>
      <w:r w:rsidRPr="00CF5256" w:rsidR="009E1548">
        <w:rPr>
          <w:sz w:val="24"/>
          <w:szCs w:val="24"/>
        </w:rPr>
        <w:t xml:space="preserve">касаются </w:t>
      </w:r>
      <w:r w:rsidRPr="00CF5256" w:rsidR="008C2194">
        <w:rPr>
          <w:sz w:val="24"/>
          <w:szCs w:val="24"/>
        </w:rPr>
        <w:t>обстоятельст</w:t>
      </w:r>
      <w:r w:rsidRPr="00CF5256" w:rsidR="009E1548">
        <w:rPr>
          <w:sz w:val="24"/>
          <w:szCs w:val="24"/>
        </w:rPr>
        <w:t>в</w:t>
      </w:r>
      <w:r w:rsidRPr="00CF5256" w:rsidR="008C2194">
        <w:rPr>
          <w:sz w:val="24"/>
          <w:szCs w:val="24"/>
        </w:rPr>
        <w:t xml:space="preserve"> данного дела. </w:t>
      </w:r>
    </w:p>
    <w:p w:rsidR="008A139F" w:rsidRPr="00CF5256" w:rsidP="00B57EFE">
      <w:pPr>
        <w:ind w:firstLine="720"/>
        <w:jc w:val="both"/>
      </w:pPr>
      <w:r w:rsidRPr="00CF5256">
        <w:t>О</w:t>
      </w:r>
      <w:r w:rsidRPr="00CF5256" w:rsidR="00216E9D">
        <w:t>ценив собранные и исследованные в ходе судебного следствия дока</w:t>
      </w:r>
      <w:r w:rsidRPr="00CF5256" w:rsidR="00421071">
        <w:t>зательства</w:t>
      </w:r>
      <w:r w:rsidRPr="00CF5256">
        <w:t>,</w:t>
      </w:r>
      <w:r w:rsidRPr="00CF5256" w:rsidR="00C35824">
        <w:t xml:space="preserve"> </w:t>
      </w:r>
      <w:r w:rsidRPr="00CF5256">
        <w:t xml:space="preserve">каждое в отдельности и в их совокупности, </w:t>
      </w:r>
      <w:r w:rsidRPr="00CF5256" w:rsidR="00C35824">
        <w:t>с точки зрения их относимости, допустимости и достаточности</w:t>
      </w:r>
      <w:r w:rsidRPr="00CF5256" w:rsidR="00421071">
        <w:t xml:space="preserve">, </w:t>
      </w:r>
      <w:r w:rsidRPr="00CF5256" w:rsidR="00A4524F">
        <w:t xml:space="preserve">суд считает, что вина подсудимого </w:t>
      </w:r>
      <w:r w:rsidRPr="00CF5256" w:rsidR="0029188D">
        <w:t>Токарева П.Т</w:t>
      </w:r>
      <w:r w:rsidRPr="00CF5256" w:rsidR="00A4524F">
        <w:t>.</w:t>
      </w:r>
      <w:r w:rsidRPr="00CF5256" w:rsidR="00425870">
        <w:t xml:space="preserve"> в совершении инкриминируемого ему </w:t>
      </w:r>
      <w:r w:rsidRPr="00CF5256" w:rsidR="00C35824">
        <w:t>деяния подтверждена и доказана</w:t>
      </w:r>
      <w:r w:rsidRPr="00CF5256">
        <w:t>.</w:t>
      </w:r>
    </w:p>
    <w:p w:rsidR="00EB7EE7" w:rsidRPr="00CF5256" w:rsidP="00B57EFE">
      <w:pPr>
        <w:ind w:firstLine="720"/>
        <w:jc w:val="both"/>
      </w:pPr>
      <w:r w:rsidRPr="00CF5256">
        <w:t xml:space="preserve">Доводы </w:t>
      </w:r>
      <w:r w:rsidRPr="00CF5256" w:rsidR="0029188D">
        <w:t xml:space="preserve">стороны защиты о том, что у Токарева П.Т. отсутствовал умысел на причинение телесных повреждений </w:t>
      </w:r>
      <w:r w:rsidR="00934BF1">
        <w:t>ФИО</w:t>
      </w:r>
      <w:r w:rsidRPr="00CF5256" w:rsidR="0029188D">
        <w:t xml:space="preserve">, и он действовал в состоянии необходимой обороны, </w:t>
      </w:r>
      <w:r w:rsidRPr="00CF5256">
        <w:t>опровергаются собр</w:t>
      </w:r>
      <w:r w:rsidRPr="00CF5256" w:rsidR="0029188D">
        <w:t>анными по делу доказательствами.</w:t>
      </w:r>
    </w:p>
    <w:p w:rsidR="005C0430" w:rsidRPr="00CF5256" w:rsidP="005C0430">
      <w:pPr>
        <w:pStyle w:val="NoSpacing"/>
        <w:ind w:firstLine="709"/>
        <w:jc w:val="both"/>
      </w:pPr>
      <w:r w:rsidRPr="00CF5256">
        <w:t xml:space="preserve">Действия подсудимого </w:t>
      </w:r>
      <w:r w:rsidRPr="00CF5256" w:rsidR="00176B69">
        <w:t>Токарева П.Т.</w:t>
      </w:r>
      <w:r w:rsidRPr="00CF5256">
        <w:t xml:space="preserve"> суд квалифицирует по части 1 статьи 1</w:t>
      </w:r>
      <w:r w:rsidRPr="00CF5256" w:rsidR="00176B69">
        <w:t>15</w:t>
      </w:r>
      <w:r w:rsidRPr="00CF5256">
        <w:t xml:space="preserve"> Уголовного кодекса Российской Федерации как </w:t>
      </w:r>
      <w:r w:rsidRPr="00CF5256" w:rsidR="00176B69">
        <w:t>умышленное причинение легкого вреда здоровью, вызвавшего кратковременное расстройство здоровья</w:t>
      </w:r>
      <w:r w:rsidRPr="00CF5256">
        <w:t xml:space="preserve">. </w:t>
      </w:r>
    </w:p>
    <w:p w:rsidR="00835671" w:rsidRPr="00CF5256" w:rsidP="00F4016D">
      <w:pPr>
        <w:pStyle w:val="NoSpacing"/>
        <w:ind w:firstLine="709"/>
        <w:jc w:val="both"/>
      </w:pPr>
      <w:r w:rsidRPr="00CF5256">
        <w:t xml:space="preserve">При назначении подсудимому </w:t>
      </w:r>
      <w:r w:rsidRPr="00CF5256" w:rsidR="00176B69">
        <w:t>Токареву П.Т</w:t>
      </w:r>
      <w:r w:rsidRPr="00CF5256">
        <w:t xml:space="preserve">. наказания суд учитывает </w:t>
      </w:r>
      <w:r w:rsidRPr="00CF5256" w:rsidR="00991EB6">
        <w:t xml:space="preserve">характер и степень </w:t>
      </w:r>
      <w:r w:rsidRPr="00CF5256">
        <w:t>общественн</w:t>
      </w:r>
      <w:r w:rsidRPr="00CF5256" w:rsidR="0082708E">
        <w:t>ой</w:t>
      </w:r>
      <w:r w:rsidRPr="00CF5256">
        <w:t xml:space="preserve"> опасност</w:t>
      </w:r>
      <w:r w:rsidRPr="00CF5256" w:rsidR="0082708E">
        <w:t>и</w:t>
      </w:r>
      <w:r w:rsidRPr="00CF5256">
        <w:t xml:space="preserve"> совершенного им преступления, </w:t>
      </w:r>
      <w:r w:rsidRPr="00CF5256" w:rsidR="00EC1BC3">
        <w:t xml:space="preserve">которое </w:t>
      </w:r>
      <w:r w:rsidRPr="00CF5256">
        <w:t>отн</w:t>
      </w:r>
      <w:r w:rsidRPr="00CF5256" w:rsidR="00EC1BC3">
        <w:t xml:space="preserve">осится </w:t>
      </w:r>
      <w:r w:rsidRPr="00CF5256">
        <w:t xml:space="preserve">к категории преступлений небольшой тяжести, а также учитывает данные о личности подсудимого, который </w:t>
      </w:r>
      <w:r w:rsidRPr="00CF5256">
        <w:t>на момент совершения преступления не судим</w:t>
      </w:r>
      <w:r w:rsidRPr="00CF5256" w:rsidR="005326AF">
        <w:t xml:space="preserve">, </w:t>
      </w:r>
      <w:r w:rsidRPr="00CF5256">
        <w:t xml:space="preserve">официально не трудоустроен, под наблюдением психиатра и нарколога не находится, по месту жительства характеризуется </w:t>
      </w:r>
      <w:r w:rsidRPr="00CF5256" w:rsidR="00176B69">
        <w:t>положительно</w:t>
      </w:r>
      <w:r w:rsidRPr="00CF5256">
        <w:t>.</w:t>
      </w:r>
    </w:p>
    <w:p w:rsidR="00893D11" w:rsidRPr="00CF5256" w:rsidP="00F4016D">
      <w:pPr>
        <w:pStyle w:val="NoSpacing"/>
        <w:ind w:firstLine="709"/>
        <w:jc w:val="both"/>
      </w:pPr>
      <w:r w:rsidRPr="00CF5256">
        <w:t xml:space="preserve">Обстоятельств, </w:t>
      </w:r>
      <w:r w:rsidRPr="00CF5256" w:rsidR="00176B69">
        <w:t xml:space="preserve">смягчающих наказание, и обстоятельств, </w:t>
      </w:r>
      <w:r w:rsidRPr="00CF5256">
        <w:t>отягчающих наказание, судом не установлено.</w:t>
      </w:r>
    </w:p>
    <w:p w:rsidR="00227108" w:rsidRPr="00CF5256" w:rsidP="00F4016D">
      <w:pPr>
        <w:pStyle w:val="NoSpacing"/>
        <w:ind w:firstLine="709"/>
        <w:jc w:val="both"/>
      </w:pPr>
      <w:r w:rsidRPr="00CF5256">
        <w:t xml:space="preserve">По изложенным мотивам, с учетом обстоятельств дела, </w:t>
      </w:r>
      <w:r w:rsidRPr="00CF5256" w:rsidR="009E1548">
        <w:t xml:space="preserve">тяжести совершенного преступления, </w:t>
      </w:r>
      <w:r w:rsidRPr="00CF5256">
        <w:t xml:space="preserve">имущественного положения и личности подсудимого, исходя из того, что согласно статье 43 Уголовного кодекса Российской Федерации наказание применяется в </w:t>
      </w:r>
      <w:r w:rsidRPr="00CF5256">
        <w:t>целях восстановления социальной справедливости, а также в целях исправления осужденного и предупреждения совершения им новых преступлений, учитывая характер и степень общественной опасности совершенного преступления,</w:t>
      </w:r>
      <w:r w:rsidRPr="00CF5256" w:rsidR="0029188D">
        <w:t xml:space="preserve"> которое совершено впервые,</w:t>
      </w:r>
      <w:r w:rsidRPr="00CF5256">
        <w:t xml:space="preserve"> суд считает возможным </w:t>
      </w:r>
      <w:r w:rsidRPr="00CF5256">
        <w:t xml:space="preserve">назначить </w:t>
      </w:r>
      <w:r w:rsidRPr="00CF5256" w:rsidR="00176B69">
        <w:t>Токареву П.Т</w:t>
      </w:r>
      <w:r w:rsidRPr="00CF5256">
        <w:t xml:space="preserve">. наказание в </w:t>
      </w:r>
      <w:r w:rsidRPr="00CF5256" w:rsidR="0029188D">
        <w:t>виде штрафа в размере</w:t>
      </w:r>
      <w:r w:rsidRPr="00CF5256" w:rsidR="009E1548">
        <w:t xml:space="preserve">   </w:t>
      </w:r>
      <w:r w:rsidRPr="00CF5256" w:rsidR="0029188D">
        <w:t xml:space="preserve"> 5 000,00 руб.</w:t>
      </w:r>
    </w:p>
    <w:p w:rsidR="00CF481D" w:rsidRPr="00CF5256" w:rsidP="00F80743">
      <w:pPr>
        <w:ind w:firstLine="709"/>
        <w:jc w:val="both"/>
      </w:pPr>
      <w:r w:rsidRPr="00CF5256">
        <w:t xml:space="preserve">Основания для </w:t>
      </w:r>
      <w:r w:rsidRPr="00CF5256" w:rsidR="00176B69">
        <w:t xml:space="preserve">избрания </w:t>
      </w:r>
      <w:r w:rsidRPr="00CF5256">
        <w:t>мер</w:t>
      </w:r>
      <w:r w:rsidRPr="00CF5256" w:rsidR="009E1548">
        <w:t>ы</w:t>
      </w:r>
      <w:r w:rsidRPr="00CF5256">
        <w:t xml:space="preserve"> пресечения </w:t>
      </w:r>
      <w:r w:rsidRPr="00CF5256" w:rsidR="00176B69">
        <w:t xml:space="preserve">и мер процессуального принуждения </w:t>
      </w:r>
      <w:r w:rsidRPr="00CF5256">
        <w:t>отсутствуют.</w:t>
      </w:r>
    </w:p>
    <w:p w:rsidR="002F4712" w:rsidRPr="00CF5256" w:rsidP="003B5D64">
      <w:pPr>
        <w:ind w:firstLine="709"/>
        <w:jc w:val="both"/>
      </w:pPr>
      <w:r w:rsidRPr="00CF5256">
        <w:t>В части требований з</w:t>
      </w:r>
      <w:r w:rsidRPr="00CF5256" w:rsidR="00646FEE">
        <w:t>аявленн</w:t>
      </w:r>
      <w:r w:rsidRPr="00CF5256">
        <w:t>ого</w:t>
      </w:r>
      <w:r w:rsidRPr="00CF5256" w:rsidR="00646FEE">
        <w:t xml:space="preserve"> по делу гражданск</w:t>
      </w:r>
      <w:r w:rsidRPr="00CF5256">
        <w:t>ого</w:t>
      </w:r>
      <w:r w:rsidRPr="00CF5256" w:rsidR="00646FEE">
        <w:t xml:space="preserve"> иск</w:t>
      </w:r>
      <w:r w:rsidRPr="00CF5256">
        <w:t xml:space="preserve">а </w:t>
      </w:r>
      <w:r w:rsidR="00934BF1">
        <w:t>ФИО</w:t>
      </w:r>
      <w:r w:rsidRPr="00CF5256">
        <w:t xml:space="preserve"> (с учетом заявления об его изменении) суд,</w:t>
      </w:r>
      <w:r w:rsidRPr="00CF5256" w:rsidR="00646FEE">
        <w:t xml:space="preserve"> </w:t>
      </w:r>
      <w:r w:rsidRPr="00CF5256">
        <w:t xml:space="preserve">учитывая фактические обстоятельства дела, характер причиненных потерпевшему физических и нравственных страданий, степень вины гражданского ответчика как причинителя вреда, руководствуясь при этом требованиями разумности и справедливости, приходит к выводу о частичном удовлетворении гражданского иска в части взыскания с Токарева П.Т. в пользу </w:t>
      </w:r>
      <w:r w:rsidR="00934BF1">
        <w:t>ФИО</w:t>
      </w:r>
      <w:r w:rsidRPr="00CF5256">
        <w:t xml:space="preserve"> 1 000,00 руб. в качестве возмещения морального вреда, а также о взыскании с Токарева П.Т. в пользу </w:t>
      </w:r>
      <w:r w:rsidR="00934BF1">
        <w:t>ФИО</w:t>
      </w:r>
      <w:r w:rsidRPr="00CF5256">
        <w:t xml:space="preserve"> расходов на оплату </w:t>
      </w:r>
      <w:r w:rsidRPr="00CF5256" w:rsidR="009E1548">
        <w:t xml:space="preserve">юридических </w:t>
      </w:r>
      <w:r w:rsidRPr="00CF5256">
        <w:t>услуг представителя</w:t>
      </w:r>
      <w:r w:rsidRPr="00CF5256" w:rsidR="009E1548">
        <w:t xml:space="preserve"> – адвоката Галькевич Е.Д.</w:t>
      </w:r>
      <w:r w:rsidRPr="00CF5256">
        <w:t xml:space="preserve"> в размере 50 000,00 руб., </w:t>
      </w:r>
      <w:r w:rsidRPr="00CF5256" w:rsidR="002C3882">
        <w:t xml:space="preserve">факт </w:t>
      </w:r>
      <w:r w:rsidRPr="00CF5256" w:rsidR="009E1548">
        <w:t>оплаты</w:t>
      </w:r>
      <w:r w:rsidRPr="00CF5256" w:rsidR="003B5D64">
        <w:t xml:space="preserve"> которых подтвержден </w:t>
      </w:r>
      <w:r w:rsidRPr="00CF5256" w:rsidR="002C3882">
        <w:t>квитанцией о</w:t>
      </w:r>
      <w:r w:rsidRPr="00CF5256" w:rsidR="009E1548">
        <w:t xml:space="preserve">т 01.12.2016. При этом </w:t>
      </w:r>
      <w:r w:rsidRPr="00CF5256" w:rsidR="00B34EE9">
        <w:t>при определении размера</w:t>
      </w:r>
      <w:r w:rsidRPr="00CF5256" w:rsidR="003B5D64">
        <w:t xml:space="preserve"> подлежащих взысканию </w:t>
      </w:r>
      <w:r w:rsidRPr="00CF5256" w:rsidR="009E1548">
        <w:t>расход</w:t>
      </w:r>
      <w:r w:rsidRPr="00CF5256" w:rsidR="00B34EE9">
        <w:t>ов</w:t>
      </w:r>
      <w:r w:rsidRPr="00CF5256" w:rsidR="009E1548">
        <w:t xml:space="preserve"> на оплату услуг представителя – адвоката Галькевич Е.Д., которая принимала участие в </w:t>
      </w:r>
      <w:r w:rsidRPr="00CF5256" w:rsidR="00B34EE9">
        <w:t>четырнадцати судебных заседаниях</w:t>
      </w:r>
      <w:r w:rsidRPr="00CF5256" w:rsidR="003B5D64">
        <w:t xml:space="preserve"> по данному делу</w:t>
      </w:r>
      <w:r w:rsidRPr="00CF5256" w:rsidR="00B34EE9">
        <w:t>, судом учитываются, что они являлись необходимыми и оправданными</w:t>
      </w:r>
      <w:r w:rsidRPr="00CF5256" w:rsidR="003B5D64">
        <w:t xml:space="preserve"> для потерпевшего</w:t>
      </w:r>
      <w:r w:rsidRPr="00CF5256" w:rsidR="00B34EE9">
        <w:t>, и определены в пределах установленных решением Совета Адвокатской палаты г. Севастополя от 20.05.2016 (протокол № 38/в/2016) рекомендованных минимальных ставок вознаграждения за отдельные виды юридической помощи, оказываемой по соглашениям адвокатами города Севастополя.</w:t>
      </w:r>
    </w:p>
    <w:p w:rsidR="00201007" w:rsidRPr="00CF5256" w:rsidP="00F80743">
      <w:pPr>
        <w:ind w:firstLine="709"/>
        <w:jc w:val="both"/>
      </w:pPr>
      <w:r w:rsidRPr="00CF5256">
        <w:t>При этом судом учитывается право</w:t>
      </w:r>
      <w:r w:rsidRPr="00CF5256" w:rsidR="003B5D64">
        <w:t>вая позиция, изложенная в пунктах</w:t>
      </w:r>
      <w:r w:rsidRPr="00CF5256">
        <w:t xml:space="preserve"> 24, 34 постановления Пленума Верховного Суда Российской Федерации от 29.06.2010 № 17 «О практике применения судами норм, регламентирующих участие потерпевшего в уголовном судопроизводстве».</w:t>
      </w:r>
    </w:p>
    <w:p w:rsidR="002C3882" w:rsidRPr="00CF5256" w:rsidP="00F80743">
      <w:pPr>
        <w:ind w:firstLine="709"/>
        <w:jc w:val="both"/>
      </w:pPr>
      <w:r w:rsidRPr="00CF5256">
        <w:t>В соответствии с положениями статьи 81 Уголовно-процессуального кодекса Российской Федерации вещественные доказательства – флеш-накопители следует оставить при уголовном деле.</w:t>
      </w:r>
    </w:p>
    <w:p w:rsidR="00F80743" w:rsidRPr="00CF5256" w:rsidP="00F80743">
      <w:pPr>
        <w:ind w:firstLine="709"/>
        <w:jc w:val="both"/>
      </w:pPr>
      <w:r w:rsidRPr="00CF5256">
        <w:t>На основании изложенного, руководствуясь ст</w:t>
      </w:r>
      <w:r w:rsidRPr="00CF5256" w:rsidR="00562D96">
        <w:t xml:space="preserve">атьями </w:t>
      </w:r>
      <w:r w:rsidRPr="00CF5256" w:rsidR="00CF3225">
        <w:t xml:space="preserve">42, </w:t>
      </w:r>
      <w:r w:rsidRPr="00CF5256" w:rsidR="002C3882">
        <w:t xml:space="preserve">81, </w:t>
      </w:r>
      <w:r w:rsidRPr="00CF5256" w:rsidR="0029188D">
        <w:t xml:space="preserve">131, </w:t>
      </w:r>
      <w:r w:rsidRPr="00CF5256" w:rsidR="00F11ADA">
        <w:t xml:space="preserve">299, </w:t>
      </w:r>
      <w:r w:rsidRPr="00CF5256">
        <w:t>30</w:t>
      </w:r>
      <w:r w:rsidRPr="00CF5256" w:rsidR="00F11ADA">
        <w:t>3</w:t>
      </w:r>
      <w:r w:rsidRPr="00CF5256">
        <w:t xml:space="preserve">, </w:t>
      </w:r>
      <w:r w:rsidRPr="00CF5256" w:rsidR="006A5368">
        <w:t xml:space="preserve">304, </w:t>
      </w:r>
      <w:r w:rsidRPr="00CF5256">
        <w:t>307 – 3</w:t>
      </w:r>
      <w:r w:rsidRPr="00CF5256" w:rsidR="007A19AD">
        <w:t>10</w:t>
      </w:r>
      <w:r w:rsidRPr="00CF5256" w:rsidR="00562D96">
        <w:t>,</w:t>
      </w:r>
      <w:r w:rsidRPr="00CF5256" w:rsidR="007A19AD">
        <w:t xml:space="preserve"> </w:t>
      </w:r>
      <w:r w:rsidRPr="00CF5256" w:rsidR="002C3882">
        <w:t>3</w:t>
      </w:r>
      <w:r w:rsidRPr="00CF5256" w:rsidR="007A19AD">
        <w:t>20</w:t>
      </w:r>
      <w:r w:rsidRPr="00CF5256" w:rsidR="006A5368">
        <w:t xml:space="preserve"> –</w:t>
      </w:r>
      <w:r w:rsidRPr="00CF5256" w:rsidR="007A19AD">
        <w:t xml:space="preserve"> 322</w:t>
      </w:r>
      <w:r w:rsidRPr="00CF5256">
        <w:t xml:space="preserve"> У</w:t>
      </w:r>
      <w:r w:rsidRPr="00CF5256" w:rsidR="007A19AD">
        <w:t xml:space="preserve">головно-процессуального кодекса </w:t>
      </w:r>
      <w:r w:rsidRPr="00CF5256">
        <w:t>Р</w:t>
      </w:r>
      <w:r w:rsidRPr="00CF5256" w:rsidR="007A19AD">
        <w:t xml:space="preserve">оссийской </w:t>
      </w:r>
      <w:r w:rsidRPr="00CF5256">
        <w:t>Ф</w:t>
      </w:r>
      <w:r w:rsidRPr="00CF5256" w:rsidR="007A19AD">
        <w:t>едерации</w:t>
      </w:r>
      <w:r w:rsidRPr="00CF5256">
        <w:t>,</w:t>
      </w:r>
      <w:r w:rsidRPr="00CF5256" w:rsidR="000F07DD">
        <w:t xml:space="preserve"> мировой судья</w:t>
      </w:r>
    </w:p>
    <w:p w:rsidR="00F80743" w:rsidRPr="00CF5256" w:rsidP="00F80743">
      <w:pPr>
        <w:pStyle w:val="NoSpacing"/>
        <w:ind w:firstLine="709"/>
        <w:jc w:val="both"/>
      </w:pPr>
    </w:p>
    <w:p w:rsidR="002C74E1" w:rsidRPr="00CF5256" w:rsidP="00F80743">
      <w:pPr>
        <w:pStyle w:val="BodyText"/>
        <w:jc w:val="center"/>
        <w:rPr>
          <w:sz w:val="24"/>
          <w:szCs w:val="24"/>
        </w:rPr>
      </w:pPr>
    </w:p>
    <w:p w:rsidR="002C74E1" w:rsidRPr="00CF5256" w:rsidP="00F80743">
      <w:pPr>
        <w:pStyle w:val="BodyText"/>
        <w:jc w:val="center"/>
        <w:rPr>
          <w:sz w:val="24"/>
          <w:szCs w:val="24"/>
        </w:rPr>
      </w:pPr>
    </w:p>
    <w:p w:rsidR="00F80743" w:rsidRPr="00CF5256" w:rsidP="00F80743">
      <w:pPr>
        <w:pStyle w:val="BodyText"/>
        <w:jc w:val="center"/>
        <w:rPr>
          <w:sz w:val="24"/>
          <w:szCs w:val="24"/>
        </w:rPr>
      </w:pPr>
      <w:r w:rsidRPr="00CF5256">
        <w:rPr>
          <w:sz w:val="24"/>
          <w:szCs w:val="24"/>
        </w:rPr>
        <w:t>приговорил</w:t>
      </w:r>
      <w:r w:rsidRPr="00CF5256">
        <w:rPr>
          <w:sz w:val="24"/>
          <w:szCs w:val="24"/>
        </w:rPr>
        <w:t>:</w:t>
      </w:r>
    </w:p>
    <w:p w:rsidR="00F80743" w:rsidRPr="00CF5256" w:rsidP="00F80743">
      <w:pPr>
        <w:pStyle w:val="BodyText"/>
        <w:ind w:firstLine="720"/>
        <w:rPr>
          <w:sz w:val="24"/>
          <w:szCs w:val="24"/>
        </w:rPr>
      </w:pPr>
    </w:p>
    <w:p w:rsidR="002F4712" w:rsidRPr="00CF5256" w:rsidP="00F80743">
      <w:pPr>
        <w:pStyle w:val="NoSpacing"/>
        <w:ind w:firstLine="709"/>
        <w:jc w:val="both"/>
      </w:pPr>
      <w:r w:rsidRPr="00CF5256">
        <w:t>Токарева Павла Тихоновича</w:t>
      </w:r>
      <w:r w:rsidRPr="00CF5256">
        <w:t xml:space="preserve"> </w:t>
      </w:r>
      <w:r w:rsidRPr="00CF5256" w:rsidR="00F80743">
        <w:t xml:space="preserve">признать виновным в совершении преступления, предусмотренного </w:t>
      </w:r>
      <w:r w:rsidRPr="00CF5256" w:rsidR="00CE34FC">
        <w:t xml:space="preserve">частью 1 </w:t>
      </w:r>
      <w:r w:rsidRPr="00CF5256" w:rsidR="00F80743">
        <w:t>ст</w:t>
      </w:r>
      <w:r w:rsidRPr="00CF5256" w:rsidR="008E13B7">
        <w:t>ать</w:t>
      </w:r>
      <w:r w:rsidRPr="00CF5256" w:rsidR="00CE34FC">
        <w:t>и</w:t>
      </w:r>
      <w:r w:rsidRPr="00CF5256" w:rsidR="008E13B7">
        <w:t xml:space="preserve"> </w:t>
      </w:r>
      <w:r w:rsidRPr="00CF5256" w:rsidR="00CE34FC">
        <w:t>1</w:t>
      </w:r>
      <w:r w:rsidRPr="00CF5256">
        <w:t>15</w:t>
      </w:r>
      <w:r w:rsidRPr="00CF5256" w:rsidR="00F80743">
        <w:t xml:space="preserve"> У</w:t>
      </w:r>
      <w:r w:rsidRPr="00CF5256" w:rsidR="008E13B7">
        <w:t xml:space="preserve">головного кодекса </w:t>
      </w:r>
      <w:r w:rsidRPr="00CF5256" w:rsidR="00F80743">
        <w:t>Р</w:t>
      </w:r>
      <w:r w:rsidRPr="00CF5256" w:rsidR="008E13B7">
        <w:t xml:space="preserve">оссийской </w:t>
      </w:r>
      <w:r w:rsidRPr="00CF5256" w:rsidR="00F80743">
        <w:t>Ф</w:t>
      </w:r>
      <w:r w:rsidRPr="00CF5256" w:rsidR="008E13B7">
        <w:t>едерации</w:t>
      </w:r>
      <w:r w:rsidRPr="00CF5256" w:rsidR="00F80743">
        <w:t xml:space="preserve">, и </w:t>
      </w:r>
      <w:r w:rsidRPr="00CF5256">
        <w:t xml:space="preserve">назначить ему наказание в виде </w:t>
      </w:r>
      <w:r w:rsidRPr="00CF5256">
        <w:t>штрафа в размере 5 000 (пять тысяч) рублей. 00 копеек.</w:t>
      </w:r>
    </w:p>
    <w:p w:rsidR="00201007" w:rsidRPr="00CF5256" w:rsidP="00201007">
      <w:pPr>
        <w:widowControl w:val="0"/>
        <w:ind w:firstLine="740"/>
        <w:jc w:val="both"/>
        <w:rPr>
          <w:color w:val="000000"/>
          <w:lang w:bidi="ru-RU"/>
        </w:rPr>
      </w:pPr>
      <w:r w:rsidRPr="00CF5256">
        <w:rPr>
          <w:color w:val="000000"/>
          <w:lang w:bidi="ru-RU"/>
        </w:rPr>
        <w:t xml:space="preserve">Гражданский иск </w:t>
      </w:r>
      <w:r w:rsidR="00934BF1">
        <w:rPr>
          <w:color w:val="000000"/>
          <w:lang w:bidi="ru-RU"/>
        </w:rPr>
        <w:t>ФИО</w:t>
      </w:r>
      <w:r w:rsidRPr="00CF5256">
        <w:rPr>
          <w:color w:val="000000"/>
          <w:lang w:bidi="ru-RU"/>
        </w:rPr>
        <w:t xml:space="preserve"> к </w:t>
      </w:r>
      <w:r w:rsidRPr="00CF5256" w:rsidR="002C3882">
        <w:rPr>
          <w:color w:val="000000"/>
          <w:lang w:bidi="ru-RU"/>
        </w:rPr>
        <w:t>Токареву Павлу Тихоновичу</w:t>
      </w:r>
      <w:r w:rsidRPr="00CF5256">
        <w:rPr>
          <w:color w:val="000000"/>
          <w:lang w:bidi="ru-RU"/>
        </w:rPr>
        <w:t xml:space="preserve"> удовлетворить</w:t>
      </w:r>
      <w:r w:rsidRPr="00CF5256" w:rsidR="002C3882">
        <w:rPr>
          <w:color w:val="000000"/>
          <w:lang w:bidi="ru-RU"/>
        </w:rPr>
        <w:t xml:space="preserve"> частично</w:t>
      </w:r>
      <w:r w:rsidRPr="00CF5256">
        <w:rPr>
          <w:color w:val="000000"/>
          <w:lang w:bidi="ru-RU"/>
        </w:rPr>
        <w:t>.</w:t>
      </w:r>
    </w:p>
    <w:p w:rsidR="00201007" w:rsidRPr="00CF5256" w:rsidP="00201007">
      <w:pPr>
        <w:widowControl w:val="0"/>
        <w:ind w:firstLine="740"/>
        <w:jc w:val="both"/>
        <w:rPr>
          <w:color w:val="000000"/>
          <w:lang w:bidi="ru-RU"/>
        </w:rPr>
      </w:pPr>
      <w:r w:rsidRPr="00CF5256">
        <w:rPr>
          <w:color w:val="000000"/>
          <w:lang w:bidi="ru-RU"/>
        </w:rPr>
        <w:t xml:space="preserve">Взыскать с </w:t>
      </w:r>
      <w:r w:rsidRPr="00CF5256" w:rsidR="002C3882">
        <w:rPr>
          <w:color w:val="000000"/>
          <w:lang w:bidi="ru-RU"/>
        </w:rPr>
        <w:t>Токарева Павла Тихоновича</w:t>
      </w:r>
      <w:r w:rsidRPr="00CF5256">
        <w:rPr>
          <w:color w:val="000000"/>
          <w:lang w:bidi="ru-RU"/>
        </w:rPr>
        <w:t xml:space="preserve"> в пользу </w:t>
      </w:r>
      <w:r w:rsidR="00934BF1">
        <w:rPr>
          <w:color w:val="000000"/>
          <w:lang w:bidi="ru-RU"/>
        </w:rPr>
        <w:t xml:space="preserve">ФИО </w:t>
      </w:r>
      <w:r w:rsidRPr="00CF5256" w:rsidR="002C3882">
        <w:rPr>
          <w:color w:val="000000"/>
          <w:lang w:bidi="ru-RU"/>
        </w:rPr>
        <w:t xml:space="preserve">1 000 (одну тысячу) руб. 00 коп. в </w:t>
      </w:r>
      <w:r w:rsidRPr="00CF5256">
        <w:rPr>
          <w:color w:val="000000"/>
          <w:lang w:bidi="ru-RU"/>
        </w:rPr>
        <w:t>качестве возмещения м</w:t>
      </w:r>
      <w:r w:rsidRPr="00CF5256" w:rsidR="002C3882">
        <w:rPr>
          <w:color w:val="000000"/>
          <w:lang w:bidi="ru-RU"/>
        </w:rPr>
        <w:t>орального вреда</w:t>
      </w:r>
      <w:r w:rsidRPr="00CF5256">
        <w:rPr>
          <w:color w:val="000000"/>
          <w:lang w:bidi="ru-RU"/>
        </w:rPr>
        <w:t>.</w:t>
      </w:r>
    </w:p>
    <w:p w:rsidR="00376740" w:rsidRPr="00CF5256" w:rsidP="00286FDA">
      <w:pPr>
        <w:pStyle w:val="NoSpacing"/>
        <w:ind w:firstLine="709"/>
        <w:jc w:val="both"/>
      </w:pPr>
      <w:r w:rsidRPr="00CF5256">
        <w:t xml:space="preserve">Взыскать с Токарева Павла Тихоновича в пользу </w:t>
      </w:r>
      <w:r w:rsidR="00934BF1">
        <w:t>ФИО</w:t>
      </w:r>
      <w:r w:rsidRPr="00CF5256">
        <w:t xml:space="preserve"> 50 000 (пятьдесят тысяч) руб. 00 коп. в качестве расходов на оплату </w:t>
      </w:r>
      <w:r w:rsidRPr="00CF5256" w:rsidR="00CC3C11">
        <w:t xml:space="preserve">юридических услуг </w:t>
      </w:r>
      <w:r w:rsidRPr="00CF5256">
        <w:t>представителя.</w:t>
      </w:r>
    </w:p>
    <w:p w:rsidR="00376740" w:rsidRPr="00CF5256" w:rsidP="00286FDA">
      <w:pPr>
        <w:pStyle w:val="NoSpacing"/>
        <w:ind w:firstLine="709"/>
        <w:jc w:val="both"/>
      </w:pPr>
      <w:r w:rsidRPr="00CF5256">
        <w:t>В остальной части гражданского иска отказать.</w:t>
      </w:r>
    </w:p>
    <w:p w:rsidR="002C3882" w:rsidRPr="00CF5256" w:rsidP="00286FDA">
      <w:pPr>
        <w:pStyle w:val="NoSpacing"/>
        <w:ind w:firstLine="709"/>
        <w:jc w:val="both"/>
      </w:pPr>
      <w:r w:rsidRPr="00CF5256">
        <w:t xml:space="preserve">Вещественные доказательства – флеш-накопитель </w:t>
      </w:r>
      <w:r w:rsidRPr="00CF5256" w:rsidR="00CC3C11">
        <w:t xml:space="preserve">красного цвета </w:t>
      </w:r>
      <w:r w:rsidRPr="00CF5256">
        <w:t>и флеш-накопитель</w:t>
      </w:r>
      <w:r w:rsidRPr="00CF5256" w:rsidR="00CC3C11">
        <w:t xml:space="preserve"> черного цвета </w:t>
      </w:r>
      <w:r w:rsidRPr="00CF5256">
        <w:t xml:space="preserve">оставить при </w:t>
      </w:r>
      <w:r w:rsidRPr="00CF5256" w:rsidR="00CC3C11">
        <w:t xml:space="preserve">уголовном </w:t>
      </w:r>
      <w:r w:rsidRPr="00CF5256">
        <w:t>деле.</w:t>
      </w:r>
    </w:p>
    <w:p w:rsidR="00286FDA" w:rsidRPr="00CF5256" w:rsidP="00286FDA">
      <w:pPr>
        <w:pStyle w:val="NoSpacing"/>
        <w:ind w:firstLine="709"/>
        <w:jc w:val="both"/>
      </w:pPr>
      <w:r w:rsidRPr="00CF5256">
        <w:t xml:space="preserve">Приговор может быть обжалован в Гагаринский районный суд города Севастополя через мирового судью судебного участка № </w:t>
      </w:r>
      <w:r w:rsidRPr="00CF5256" w:rsidR="00376740">
        <w:t>5</w:t>
      </w:r>
      <w:r w:rsidRPr="00CF5256" w:rsidR="00DC1E2E">
        <w:t xml:space="preserve"> </w:t>
      </w:r>
      <w:r w:rsidRPr="00CF5256">
        <w:t>Гагаринского судебного района города Севастополя в течение 10 суток со дня его провозглашения.</w:t>
      </w:r>
    </w:p>
    <w:p w:rsidR="009A3217" w:rsidRPr="00CF5256" w:rsidP="00286FDA">
      <w:pPr>
        <w:pStyle w:val="NoSpacing"/>
        <w:ind w:firstLine="709"/>
        <w:jc w:val="both"/>
      </w:pPr>
      <w:r w:rsidRPr="00CF5256">
        <w:t>Осужденный вправе ходатайствовать об участии в рассмотрении уголовного дела судом апелляционной инстанции.</w:t>
      </w:r>
    </w:p>
    <w:p w:rsidR="00F80743" w:rsidRPr="00CF5256" w:rsidP="00F80743">
      <w:pPr>
        <w:pStyle w:val="NoSpacing"/>
        <w:ind w:firstLine="709"/>
        <w:jc w:val="both"/>
      </w:pPr>
    </w:p>
    <w:p w:rsidR="00C31A41" w:rsidRPr="00CF5256" w:rsidP="00F80743">
      <w:pPr>
        <w:pStyle w:val="NoSpacing"/>
        <w:ind w:firstLine="709"/>
        <w:jc w:val="both"/>
      </w:pPr>
      <w:r w:rsidRPr="00CF5256">
        <w:t>Приговор оглашен 12 июля 2017 г.</w:t>
      </w:r>
    </w:p>
    <w:p w:rsidR="00C31A41" w:rsidRPr="00CF5256" w:rsidP="00F80743">
      <w:pPr>
        <w:pStyle w:val="NoSpacing"/>
        <w:ind w:firstLine="709"/>
        <w:jc w:val="both"/>
      </w:pPr>
    </w:p>
    <w:p w:rsidR="00F80743" w:rsidRPr="00CF5256" w:rsidP="003027EC">
      <w:pPr>
        <w:pStyle w:val="NoSpacing"/>
        <w:jc w:val="both"/>
      </w:pPr>
      <w:r w:rsidRPr="00CF5256">
        <w:t xml:space="preserve">Мировой судья </w:t>
      </w:r>
      <w:r w:rsidRPr="00CF5256" w:rsidR="008E13B7">
        <w:tab/>
      </w:r>
      <w:r w:rsidRPr="00CF5256" w:rsidR="008E13B7">
        <w:tab/>
      </w:r>
      <w:r w:rsidRPr="00CF5256" w:rsidR="008E13B7">
        <w:tab/>
      </w:r>
      <w:r w:rsidRPr="00CF5256" w:rsidR="008E13B7">
        <w:tab/>
      </w:r>
      <w:r w:rsidR="00CF5256">
        <w:rPr>
          <w:i/>
        </w:rPr>
        <w:tab/>
      </w:r>
      <w:r w:rsidRPr="00CF5256" w:rsidR="003027EC">
        <w:rPr>
          <w:i/>
        </w:rPr>
        <w:tab/>
      </w:r>
      <w:r w:rsidRPr="00CF5256" w:rsidR="00B336CC">
        <w:rPr>
          <w:i/>
        </w:rPr>
        <w:tab/>
      </w:r>
      <w:r w:rsidRPr="00CF5256" w:rsidR="00DC1E2E">
        <w:tab/>
      </w:r>
      <w:r w:rsidRPr="00CF5256" w:rsidR="00DC1E2E">
        <w:tab/>
      </w:r>
      <w:r w:rsidRPr="00CF5256" w:rsidR="0050119A">
        <w:t xml:space="preserve">       </w:t>
      </w:r>
      <w:r w:rsidRPr="00CF5256" w:rsidR="008E13B7">
        <w:t>А.В. Гонтарь</w:t>
      </w:r>
    </w:p>
    <w:p w:rsidR="00DC1E2E" w:rsidRPr="00CF5256" w:rsidP="003027EC">
      <w:pPr>
        <w:pStyle w:val="NoSpacing"/>
        <w:jc w:val="both"/>
      </w:pPr>
    </w:p>
    <w:sectPr w:rsidSect="004B7C7D">
      <w:headerReference w:type="even" r:id="rId5"/>
      <w:headerReference w:type="default" r:id="rId6"/>
      <w:pgSz w:w="11909" w:h="16834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90803" w:rsidP="00D41F4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D9080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90803" w:rsidRPr="00E87AD2" w:rsidP="00D41F42">
    <w:pPr>
      <w:pStyle w:val="Header"/>
      <w:framePr w:wrap="around" w:vAnchor="text" w:hAnchor="margin" w:xAlign="center" w:y="1"/>
      <w:rPr>
        <w:rStyle w:val="PageNumber"/>
      </w:rPr>
    </w:pPr>
    <w:r w:rsidRPr="00E87AD2">
      <w:rPr>
        <w:rStyle w:val="PageNumber"/>
      </w:rPr>
      <w:fldChar w:fldCharType="begin"/>
    </w:r>
    <w:r w:rsidRPr="00E87AD2">
      <w:rPr>
        <w:rStyle w:val="PageNumber"/>
      </w:rPr>
      <w:instrText xml:space="preserve">PAGE  </w:instrText>
    </w:r>
    <w:r w:rsidRPr="00E87AD2">
      <w:rPr>
        <w:rStyle w:val="PageNumber"/>
      </w:rPr>
      <w:fldChar w:fldCharType="separate"/>
    </w:r>
    <w:r w:rsidR="00C867BD">
      <w:rPr>
        <w:rStyle w:val="PageNumber"/>
        <w:noProof/>
      </w:rPr>
      <w:t>6</w:t>
    </w:r>
    <w:r w:rsidRPr="00E87AD2">
      <w:rPr>
        <w:rStyle w:val="PageNumber"/>
      </w:rPr>
      <w:fldChar w:fldCharType="end"/>
    </w:r>
  </w:p>
  <w:p w:rsidR="00D908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BA8FC449-C666-43BE-B196-61E352863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7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2"/>
    <w:qFormat/>
    <w:rsid w:val="00F80743"/>
    <w:pPr>
      <w:keepNext/>
      <w:jc w:val="center"/>
      <w:outlineLvl w:val="1"/>
    </w:pPr>
    <w:rPr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Заголовок 2 Знак"/>
    <w:basedOn w:val="DefaultParagraphFont"/>
    <w:link w:val="Heading2"/>
    <w:rsid w:val="00F8074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Header">
    <w:name w:val="header"/>
    <w:basedOn w:val="Normal"/>
    <w:link w:val="a"/>
    <w:rsid w:val="00F80743"/>
    <w:pPr>
      <w:tabs>
        <w:tab w:val="center" w:pos="4677"/>
        <w:tab w:val="right" w:pos="9355"/>
      </w:tabs>
    </w:pPr>
  </w:style>
  <w:style w:type="character" w:customStyle="1" w:styleId="a">
    <w:name w:val="Верхний колонтитул Знак"/>
    <w:basedOn w:val="DefaultParagraphFont"/>
    <w:link w:val="Header"/>
    <w:rsid w:val="00F807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F80743"/>
  </w:style>
  <w:style w:type="paragraph" w:styleId="BodyText">
    <w:name w:val="Body Text"/>
    <w:basedOn w:val="Normal"/>
    <w:link w:val="a0"/>
    <w:rsid w:val="00F80743"/>
    <w:pPr>
      <w:jc w:val="both"/>
    </w:pPr>
    <w:rPr>
      <w:sz w:val="26"/>
      <w:szCs w:val="20"/>
    </w:rPr>
  </w:style>
  <w:style w:type="character" w:customStyle="1" w:styleId="a0">
    <w:name w:val="Основной текст Знак"/>
    <w:basedOn w:val="DefaultParagraphFont"/>
    <w:link w:val="BodyText"/>
    <w:rsid w:val="00F8074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Title">
    <w:name w:val="Title"/>
    <w:basedOn w:val="Normal"/>
    <w:link w:val="a1"/>
    <w:qFormat/>
    <w:rsid w:val="00F80743"/>
    <w:pPr>
      <w:jc w:val="center"/>
    </w:pPr>
    <w:rPr>
      <w:b/>
      <w:sz w:val="26"/>
      <w:szCs w:val="20"/>
    </w:rPr>
  </w:style>
  <w:style w:type="character" w:customStyle="1" w:styleId="a1">
    <w:name w:val="Заголовок Знак"/>
    <w:basedOn w:val="DefaultParagraphFont"/>
    <w:link w:val="Title"/>
    <w:rsid w:val="00F8074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NoSpacing">
    <w:name w:val="No Spacing"/>
    <w:uiPriority w:val="1"/>
    <w:qFormat/>
    <w:rsid w:val="00F807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2">
    <w:name w:val="Основной текст_"/>
    <w:basedOn w:val="DefaultParagraphFont"/>
    <w:link w:val="1"/>
    <w:rsid w:val="00F8074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Normal"/>
    <w:link w:val="a2"/>
    <w:rsid w:val="00F80743"/>
    <w:pPr>
      <w:shd w:val="clear" w:color="auto" w:fill="FFFFFF"/>
      <w:spacing w:line="322" w:lineRule="exact"/>
      <w:jc w:val="both"/>
    </w:pPr>
    <w:rPr>
      <w:sz w:val="27"/>
      <w:szCs w:val="27"/>
      <w:lang w:eastAsia="en-US"/>
    </w:rPr>
  </w:style>
  <w:style w:type="character" w:customStyle="1" w:styleId="FontStyle13">
    <w:name w:val="Font Style13"/>
    <w:basedOn w:val="DefaultParagraphFont"/>
    <w:uiPriority w:val="99"/>
    <w:rsid w:val="00F80743"/>
    <w:rPr>
      <w:rFonts w:ascii="Times New Roman" w:hAnsi="Times New Roman" w:cs="Times New Roman"/>
      <w:sz w:val="26"/>
      <w:szCs w:val="26"/>
    </w:rPr>
  </w:style>
  <w:style w:type="paragraph" w:styleId="Footer">
    <w:name w:val="footer"/>
    <w:basedOn w:val="Normal"/>
    <w:link w:val="a3"/>
    <w:uiPriority w:val="99"/>
    <w:unhideWhenUsed/>
    <w:rsid w:val="00E87AD2"/>
    <w:pPr>
      <w:tabs>
        <w:tab w:val="center" w:pos="4677"/>
        <w:tab w:val="right" w:pos="9355"/>
      </w:tabs>
    </w:pPr>
  </w:style>
  <w:style w:type="character" w:customStyle="1" w:styleId="a3">
    <w:name w:val="Нижний колонтитул Знак"/>
    <w:basedOn w:val="DefaultParagraphFont"/>
    <w:link w:val="Footer"/>
    <w:uiPriority w:val="99"/>
    <w:rsid w:val="00E87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4"/>
    <w:uiPriority w:val="99"/>
    <w:semiHidden/>
    <w:unhideWhenUsed/>
    <w:rsid w:val="00E06F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DefaultParagraphFont"/>
    <w:link w:val="BalloonText"/>
    <w:uiPriority w:val="99"/>
    <w:semiHidden/>
    <w:rsid w:val="00E06F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4016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08E0C-6C89-47C1-B676-EEC9BE049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